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BD6" w:rsidRDefault="00BE69AB" w:rsidP="00964BD6">
      <w:pPr>
        <w:shd w:val="clear" w:color="auto" w:fill="FFFFFF"/>
        <w:spacing w:after="0" w:line="240" w:lineRule="auto"/>
        <w:jc w:val="both"/>
        <w:rPr>
          <w:rFonts w:ascii="Verdana" w:eastAsia="Times New Roman" w:hAnsi="Verdana" w:cs="Times New Roman"/>
          <w:b/>
          <w:bCs/>
          <w:sz w:val="26"/>
          <w:szCs w:val="26"/>
          <w:lang w:val="en-US"/>
        </w:rPr>
      </w:pPr>
      <w:r>
        <w:fldChar w:fldCharType="begin"/>
      </w:r>
      <w:r>
        <w:instrText xml:space="preserve"> HYPERLINK "file:///C:\\Users\\tsoare\\sintact%204.0\\cache\\Legislatie\\temp395976\\00165285.HTML" </w:instrText>
      </w:r>
      <w:r>
        <w:fldChar w:fldCharType="separate"/>
      </w:r>
      <w:r>
        <w:rPr>
          <w:rFonts w:ascii="Verdana" w:eastAsia="Times New Roman" w:hAnsi="Verdana" w:cs="Times New Roman"/>
          <w:b/>
          <w:noProof/>
          <w:color w:val="333399"/>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_i" o:spid="_x0000_i1025" type="#_x0000_t75" href="C:\Users\tsoare\sintact 4.0\cache\Legislatie\temp395976\00165285.HTML" style="width:7.8pt;height:7.8pt;visibility:visible;mso-wrap-style:square" o:button="t">
            <v:fill o:detectmouseclick="t"/>
            <v:imagedata r:id="rId4" o:title="m"/>
          </v:shape>
        </w:pict>
      </w:r>
      <w:r>
        <w:rPr>
          <w:rFonts w:ascii="Verdana" w:eastAsia="Times New Roman" w:hAnsi="Verdana" w:cs="Times New Roman"/>
          <w:b/>
          <w:noProof/>
          <w:color w:val="333399"/>
          <w:lang w:val="en-US"/>
        </w:rPr>
        <w:fldChar w:fldCharType="end"/>
      </w:r>
      <w:r w:rsidR="00964BD6" w:rsidRPr="00964BD6">
        <w:rPr>
          <w:rFonts w:ascii="Verdana" w:eastAsia="Times New Roman" w:hAnsi="Verdana" w:cs="Times New Roman"/>
          <w:b/>
          <w:bCs/>
          <w:sz w:val="26"/>
          <w:szCs w:val="26"/>
          <w:lang w:val="en-US"/>
        </w:rPr>
        <w:t>ORDIN nr. 1252 din 13 august 2014 pentru aprobarea criteriilor minime de pregătire şi perfecţionare a personalului navigant maritim român şi a sistemului de recunoaştere a brevetelor şi a certificatelor de capacitate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r w:rsidRPr="00964BD6">
        <w:rPr>
          <w:rFonts w:ascii="Verdana" w:eastAsia="Times New Roman" w:hAnsi="Verdana" w:cs="Times New Roman"/>
          <w:lang w:val="en-US"/>
        </w:rPr>
        <w:br/>
      </w:r>
      <w:r w:rsidRPr="00964BD6">
        <w:rPr>
          <w:rFonts w:ascii="Verdana" w:eastAsia="Times New Roman" w:hAnsi="Verdana" w:cs="Times New Roman"/>
          <w:sz w:val="15"/>
          <w:szCs w:val="15"/>
          <w:lang w:val="en-US"/>
        </w:rPr>
        <w:t>Forma sintetică la data 22-Mar-2018. Acest act a fost creat utilizand tehnologia SintAct®-Acte Sintetice. SintAct® şi tehnologia Acte Sintetice sunt mărci inregistrate ale Wolters Kluwer.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0" w:name="do|pa1"/>
      <w:bookmarkEnd w:id="0"/>
      <w:r w:rsidRPr="00964BD6">
        <w:rPr>
          <w:rFonts w:ascii="Verdana" w:eastAsia="Times New Roman" w:hAnsi="Verdana" w:cs="Times New Roman"/>
          <w:lang w:val="en-US"/>
        </w:rPr>
        <w:t xml:space="preserve">Având în vedere prevederile art. 2 din Legea nr. </w:t>
      </w:r>
      <w:hyperlink r:id="rId5" w:history="1">
        <w:r w:rsidRPr="00964BD6">
          <w:rPr>
            <w:rFonts w:ascii="Verdana" w:eastAsia="Times New Roman" w:hAnsi="Verdana" w:cs="Times New Roman"/>
            <w:b/>
            <w:bCs/>
            <w:color w:val="333399"/>
            <w:u w:val="single"/>
            <w:lang w:val="en-US"/>
          </w:rPr>
          <w:t>157/2005</w:t>
        </w:r>
      </w:hyperlink>
      <w:r w:rsidRPr="00964BD6">
        <w:rPr>
          <w:rFonts w:ascii="Verdana" w:eastAsia="Times New Roman" w:hAnsi="Verdana" w:cs="Times New Roman"/>
          <w:lang w:val="en-US"/>
        </w:rPr>
        <w:t xml:space="preserve"> pentru ratificarea </w:t>
      </w:r>
      <w:hyperlink r:id="rId6" w:tooltip="dintre Regatul Belgiei, Republica Cehă, Regatul Danemarcei, Republica Federală Germania, Republica Estonia, Republica Elenă, Regatul Spaniei, Republica Franceză, Irlanda, Republica Italiană, Republica Cipru, Republica Letonia, Republica Lituania, Marele Ducat " w:history="1">
        <w:r w:rsidRPr="00964BD6">
          <w:rPr>
            <w:rFonts w:ascii="Verdana" w:eastAsia="Times New Roman" w:hAnsi="Verdana" w:cs="Times New Roman"/>
            <w:b/>
            <w:bCs/>
            <w:color w:val="333399"/>
            <w:u w:val="single"/>
            <w:lang w:val="en-US"/>
          </w:rPr>
          <w:t>Tratatului dintre Regatul Belgiei, Republica Cehă, Regatul Danemarcei, Republica Federală Germania, Republica Estonia, Republica Elenă, Regatul Spaniei, Republica Franceză, Irlanda, Republica Italiană, Republica Cipru, Republica Letonia, Republica Lituania, Marele Ducat al Luxemburgului, Republica Ungară, Republica Malta, Regatul Ţărilor de Jos, Republica Austria, Republica Polonă, Republica Portugheză, Republica Slovenia, Republica Slovacă, Republica Finlanda, Regatul Suediei, Regatul Unit al Marii Britanii şi Irlandei de Nord (state membre ale Uniunii Europene) şi Republica Bulgaria şi România privind aderarea Republicii Bulgaria şi a României la Uniunea Europeană</w:t>
        </w:r>
      </w:hyperlink>
      <w:r w:rsidRPr="00964BD6">
        <w:rPr>
          <w:rFonts w:ascii="Verdana" w:eastAsia="Times New Roman" w:hAnsi="Verdana" w:cs="Times New Roman"/>
          <w:lang w:val="en-US"/>
        </w:rPr>
        <w:t>, semnat de România la Luxemburg la 25 aprilie 2005,</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 w:name="do|pa2"/>
      <w:bookmarkEnd w:id="1"/>
      <w:proofErr w:type="gramStart"/>
      <w:r w:rsidRPr="00964BD6">
        <w:rPr>
          <w:rFonts w:ascii="Verdana" w:eastAsia="Times New Roman" w:hAnsi="Verdana" w:cs="Times New Roman"/>
          <w:lang w:val="en-US"/>
        </w:rPr>
        <w:t>în</w:t>
      </w:r>
      <w:proofErr w:type="gramEnd"/>
      <w:r w:rsidRPr="00964BD6">
        <w:rPr>
          <w:rFonts w:ascii="Verdana" w:eastAsia="Times New Roman" w:hAnsi="Verdana" w:cs="Times New Roman"/>
          <w:lang w:val="en-US"/>
        </w:rPr>
        <w:t xml:space="preserve"> temeiul prevederilor art. 12 lit. f) </w:t>
      </w:r>
      <w:proofErr w:type="gramStart"/>
      <w:r w:rsidRPr="00964BD6">
        <w:rPr>
          <w:rFonts w:ascii="Verdana" w:eastAsia="Times New Roman" w:hAnsi="Verdana" w:cs="Times New Roman"/>
          <w:lang w:val="en-US"/>
        </w:rPr>
        <w:t>din</w:t>
      </w:r>
      <w:proofErr w:type="gramEnd"/>
      <w:r w:rsidRPr="00964BD6">
        <w:rPr>
          <w:rFonts w:ascii="Verdana" w:eastAsia="Times New Roman" w:hAnsi="Verdana" w:cs="Times New Roman"/>
          <w:lang w:val="en-US"/>
        </w:rPr>
        <w:t xml:space="preserve"> Ordonanţa Guvernului nr. </w:t>
      </w:r>
      <w:hyperlink r:id="rId7" w:history="1">
        <w:r w:rsidRPr="00964BD6">
          <w:rPr>
            <w:rFonts w:ascii="Verdana" w:eastAsia="Times New Roman" w:hAnsi="Verdana" w:cs="Times New Roman"/>
            <w:b/>
            <w:bCs/>
            <w:color w:val="333399"/>
            <w:u w:val="single"/>
            <w:lang w:val="en-US"/>
          </w:rPr>
          <w:t>19/1997</w:t>
        </w:r>
      </w:hyperlink>
      <w:r w:rsidRPr="00964BD6">
        <w:rPr>
          <w:rFonts w:ascii="Verdana" w:eastAsia="Times New Roman" w:hAnsi="Verdana" w:cs="Times New Roman"/>
          <w:lang w:val="en-US"/>
        </w:rPr>
        <w:t xml:space="preserve"> privind transporturile, republicată, cu modificările şi completările ulterioare, ale art. 63 din Ordonanţa Guvernului nr. </w:t>
      </w:r>
      <w:hyperlink r:id="rId8" w:history="1">
        <w:r w:rsidRPr="00964BD6">
          <w:rPr>
            <w:rFonts w:ascii="Verdana" w:eastAsia="Times New Roman" w:hAnsi="Verdana" w:cs="Times New Roman"/>
            <w:b/>
            <w:bCs/>
            <w:color w:val="333399"/>
            <w:u w:val="single"/>
            <w:lang w:val="en-US"/>
          </w:rPr>
          <w:t>42/1997</w:t>
        </w:r>
      </w:hyperlink>
      <w:r w:rsidRPr="00964BD6">
        <w:rPr>
          <w:rFonts w:ascii="Verdana" w:eastAsia="Times New Roman" w:hAnsi="Verdana" w:cs="Times New Roman"/>
          <w:lang w:val="en-US"/>
        </w:rPr>
        <w:t xml:space="preserve"> privind transportul maritim şi pe căile navigabile interioare, republicată, cu modificările şi completările ulterioare, şi ale art. 5 alin. (4) </w:t>
      </w:r>
      <w:proofErr w:type="gramStart"/>
      <w:r w:rsidRPr="00964BD6">
        <w:rPr>
          <w:rFonts w:ascii="Verdana" w:eastAsia="Times New Roman" w:hAnsi="Verdana" w:cs="Times New Roman"/>
          <w:lang w:val="en-US"/>
        </w:rPr>
        <w:t>din</w:t>
      </w:r>
      <w:proofErr w:type="gramEnd"/>
      <w:r w:rsidRPr="00964BD6">
        <w:rPr>
          <w:rFonts w:ascii="Verdana" w:eastAsia="Times New Roman" w:hAnsi="Verdana" w:cs="Times New Roman"/>
          <w:lang w:val="en-US"/>
        </w:rPr>
        <w:t xml:space="preserve"> Hotărârea Guvernului nr. </w:t>
      </w:r>
      <w:hyperlink r:id="rId9" w:history="1">
        <w:r w:rsidRPr="00964BD6">
          <w:rPr>
            <w:rFonts w:ascii="Verdana" w:eastAsia="Times New Roman" w:hAnsi="Verdana" w:cs="Times New Roman"/>
            <w:b/>
            <w:bCs/>
            <w:color w:val="333399"/>
            <w:u w:val="single"/>
            <w:lang w:val="en-US"/>
          </w:rPr>
          <w:t>24/2013</w:t>
        </w:r>
      </w:hyperlink>
      <w:r w:rsidRPr="00964BD6">
        <w:rPr>
          <w:rFonts w:ascii="Verdana" w:eastAsia="Times New Roman" w:hAnsi="Verdana" w:cs="Times New Roman"/>
          <w:lang w:val="en-US"/>
        </w:rPr>
        <w:t xml:space="preserve"> privind organizarea şi funcţionarea Ministerului Transporturilor, cu modificările şi completările ulterioare,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 w:name="do|pa3"/>
      <w:bookmarkEnd w:id="2"/>
      <w:proofErr w:type="gramStart"/>
      <w:r w:rsidRPr="00964BD6">
        <w:rPr>
          <w:rFonts w:ascii="Verdana" w:eastAsia="Times New Roman" w:hAnsi="Verdana" w:cs="Times New Roman"/>
          <w:b/>
          <w:bCs/>
          <w:lang w:val="en-US"/>
        </w:rPr>
        <w:t>ministrul</w:t>
      </w:r>
      <w:proofErr w:type="gramEnd"/>
      <w:r w:rsidRPr="00964BD6">
        <w:rPr>
          <w:rFonts w:ascii="Verdana" w:eastAsia="Times New Roman" w:hAnsi="Verdana" w:cs="Times New Roman"/>
          <w:b/>
          <w:bCs/>
          <w:lang w:val="en-US"/>
        </w:rPr>
        <w:t xml:space="preserve"> transporturilor</w:t>
      </w:r>
      <w:r w:rsidRPr="00964BD6">
        <w:rPr>
          <w:rFonts w:ascii="Verdana" w:eastAsia="Times New Roman" w:hAnsi="Verdana" w:cs="Times New Roman"/>
          <w:lang w:val="en-US"/>
        </w:rPr>
        <w:t xml:space="preserve"> emite următorul ordin:</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 w:name="do|ca1"/>
      <w:r w:rsidRPr="00964BD6">
        <w:rPr>
          <w:rFonts w:ascii="Verdana" w:eastAsia="Times New Roman" w:hAnsi="Verdana" w:cs="Times New Roman"/>
          <w:b/>
          <w:bCs/>
          <w:noProof/>
          <w:color w:val="333399"/>
          <w:lang w:val="en-US"/>
        </w:rPr>
        <w:drawing>
          <wp:inline distT="0" distB="0" distL="0" distR="0" wp14:anchorId="696F2F98" wp14:editId="2CEC4A81">
            <wp:extent cx="95250" cy="95250"/>
            <wp:effectExtent l="0" t="0" r="0" b="0"/>
            <wp:docPr id="2" name="do|ca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
      <w:r w:rsidRPr="00964BD6">
        <w:rPr>
          <w:rFonts w:ascii="Verdana" w:eastAsia="Times New Roman" w:hAnsi="Verdana" w:cs="Times New Roman"/>
          <w:b/>
          <w:bCs/>
          <w:color w:val="005F00"/>
          <w:sz w:val="24"/>
          <w:szCs w:val="24"/>
          <w:lang w:val="en-US"/>
        </w:rPr>
        <w:t>CAPITOLUL 1:</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Scopul</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 w:name="do|ca1|ar1"/>
      <w:r w:rsidRPr="00964BD6">
        <w:rPr>
          <w:rFonts w:ascii="Verdana" w:eastAsia="Times New Roman" w:hAnsi="Verdana" w:cs="Times New Roman"/>
          <w:b/>
          <w:bCs/>
          <w:noProof/>
          <w:color w:val="333399"/>
          <w:lang w:val="en-US"/>
        </w:rPr>
        <w:drawing>
          <wp:inline distT="0" distB="0" distL="0" distR="0" wp14:anchorId="6981CA16" wp14:editId="2BC1EE3D">
            <wp:extent cx="95250" cy="95250"/>
            <wp:effectExtent l="0" t="0" r="0" b="0"/>
            <wp:docPr id="3" name="do|ca1|ar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ar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
      <w:r w:rsidRPr="00964BD6">
        <w:rPr>
          <w:rFonts w:ascii="Verdana" w:eastAsia="Times New Roman" w:hAnsi="Verdana" w:cs="Times New Roman"/>
          <w:b/>
          <w:bCs/>
          <w:color w:val="0000AF"/>
          <w:lang w:val="en-US"/>
        </w:rPr>
        <w:t>Art. 1</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 w:name="do|ca1|ar1|pa1"/>
      <w:bookmarkEnd w:id="5"/>
      <w:r w:rsidRPr="00964BD6">
        <w:rPr>
          <w:rFonts w:ascii="Verdana" w:eastAsia="Times New Roman" w:hAnsi="Verdana" w:cs="Times New Roman"/>
          <w:lang w:val="en-US"/>
        </w:rPr>
        <w:t>Prezentul ordin stabileşte: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 w:name="do|ca1|ar1|lia"/>
      <w:bookmarkEnd w:id="6"/>
      <w:proofErr w:type="gramStart"/>
      <w:r w:rsidRPr="00964BD6">
        <w:rPr>
          <w:rFonts w:ascii="Verdana" w:eastAsia="Times New Roman" w:hAnsi="Verdana" w:cs="Times New Roman"/>
          <w:b/>
          <w:bCs/>
          <w:color w:val="8F0000"/>
          <w:lang w:val="en-US"/>
        </w:rPr>
        <w:t>a)</w:t>
      </w:r>
      <w:proofErr w:type="gramEnd"/>
      <w:r w:rsidRPr="00964BD6">
        <w:rPr>
          <w:rFonts w:ascii="Verdana" w:eastAsia="Times New Roman" w:hAnsi="Verdana" w:cs="Times New Roman"/>
          <w:lang w:val="en-US"/>
        </w:rPr>
        <w:t>criteriile minime de pregătire şi perfecţionare a personalului navigant maritim român;</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 w:name="do|ca1|ar1|lib"/>
      <w:bookmarkEnd w:id="7"/>
      <w:proofErr w:type="gramStart"/>
      <w:r w:rsidRPr="00964BD6">
        <w:rPr>
          <w:rFonts w:ascii="Verdana" w:eastAsia="Times New Roman" w:hAnsi="Verdana" w:cs="Times New Roman"/>
          <w:b/>
          <w:bCs/>
          <w:color w:val="8F0000"/>
          <w:lang w:val="en-US"/>
        </w:rPr>
        <w:t>b)</w:t>
      </w:r>
      <w:r w:rsidRPr="00964BD6">
        <w:rPr>
          <w:rFonts w:ascii="Verdana" w:eastAsia="Times New Roman" w:hAnsi="Verdana" w:cs="Times New Roman"/>
          <w:lang w:val="en-US"/>
        </w:rPr>
        <w:t>sistemul</w:t>
      </w:r>
      <w:proofErr w:type="gramEnd"/>
      <w:r w:rsidRPr="00964BD6">
        <w:rPr>
          <w:rFonts w:ascii="Verdana" w:eastAsia="Times New Roman" w:hAnsi="Verdana" w:cs="Times New Roman"/>
          <w:lang w:val="en-US"/>
        </w:rPr>
        <w:t xml:space="preserve"> de emitere a brevetelor, a certificatelor de capacitate şi a atestatelor pentru personalul navigant maritim român;</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 w:name="do|ca1|ar1|lic"/>
      <w:bookmarkEnd w:id="8"/>
      <w:proofErr w:type="gramStart"/>
      <w:r w:rsidRPr="00964BD6">
        <w:rPr>
          <w:rFonts w:ascii="Verdana" w:eastAsia="Times New Roman" w:hAnsi="Verdana" w:cs="Times New Roman"/>
          <w:b/>
          <w:bCs/>
          <w:color w:val="8F0000"/>
          <w:lang w:val="en-US"/>
        </w:rPr>
        <w:t>c)</w:t>
      </w:r>
      <w:r w:rsidRPr="00964BD6">
        <w:rPr>
          <w:rFonts w:ascii="Verdana" w:eastAsia="Times New Roman" w:hAnsi="Verdana" w:cs="Times New Roman"/>
          <w:lang w:val="en-US"/>
        </w:rPr>
        <w:t>sistemul</w:t>
      </w:r>
      <w:proofErr w:type="gramEnd"/>
      <w:r w:rsidRPr="00964BD6">
        <w:rPr>
          <w:rFonts w:ascii="Verdana" w:eastAsia="Times New Roman" w:hAnsi="Verdana" w:cs="Times New Roman"/>
          <w:lang w:val="en-US"/>
        </w:rPr>
        <w:t xml:space="preserve"> de recunoaştere a brevetelor, a certificatelor de capacitate, a certificatelor de absolvire şi a certificatelor de radiooperator GMDSS.</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9" w:name="do|ca2"/>
      <w:r w:rsidRPr="00964BD6">
        <w:rPr>
          <w:rFonts w:ascii="Verdana" w:eastAsia="Times New Roman" w:hAnsi="Verdana" w:cs="Times New Roman"/>
          <w:b/>
          <w:bCs/>
          <w:noProof/>
          <w:color w:val="333399"/>
          <w:lang w:val="en-US"/>
        </w:rPr>
        <w:drawing>
          <wp:inline distT="0" distB="0" distL="0" distR="0" wp14:anchorId="33328F1A" wp14:editId="46D38FE9">
            <wp:extent cx="95250" cy="95250"/>
            <wp:effectExtent l="0" t="0" r="0" b="0"/>
            <wp:docPr id="4" name="do|ca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
      <w:r w:rsidRPr="00964BD6">
        <w:rPr>
          <w:rFonts w:ascii="Verdana" w:eastAsia="Times New Roman" w:hAnsi="Verdana" w:cs="Times New Roman"/>
          <w:b/>
          <w:bCs/>
          <w:color w:val="005F00"/>
          <w:sz w:val="24"/>
          <w:szCs w:val="24"/>
          <w:lang w:val="en-US"/>
        </w:rPr>
        <w:t>CAPITOLUL 2:</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Definiţii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0" w:name="do|ca2|ar2"/>
      <w:r w:rsidRPr="00964BD6">
        <w:rPr>
          <w:rFonts w:ascii="Verdana" w:eastAsia="Times New Roman" w:hAnsi="Verdana" w:cs="Times New Roman"/>
          <w:b/>
          <w:bCs/>
          <w:noProof/>
          <w:color w:val="333399"/>
          <w:lang w:val="en-US"/>
        </w:rPr>
        <w:drawing>
          <wp:inline distT="0" distB="0" distL="0" distR="0" wp14:anchorId="35A89B82" wp14:editId="4B9DB79E">
            <wp:extent cx="95250" cy="95250"/>
            <wp:effectExtent l="0" t="0" r="0" b="0"/>
            <wp:docPr id="5" name="do|ca2|ar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2|ar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
      <w:r w:rsidRPr="00964BD6">
        <w:rPr>
          <w:rFonts w:ascii="Verdana" w:eastAsia="Times New Roman" w:hAnsi="Verdana" w:cs="Times New Roman"/>
          <w:b/>
          <w:bCs/>
          <w:color w:val="0000AF"/>
          <w:lang w:val="en-US"/>
        </w:rPr>
        <w:t>Art. 2</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1" w:name="do|ca2|ar2|pa1"/>
      <w:bookmarkEnd w:id="11"/>
      <w:r w:rsidRPr="00964BD6">
        <w:rPr>
          <w:rFonts w:ascii="Verdana" w:eastAsia="Times New Roman" w:hAnsi="Verdana" w:cs="Times New Roman"/>
          <w:lang w:val="en-US"/>
        </w:rPr>
        <w:t>Termenii folosiţi în prezentul ordin şi în anexele la acesta au următorul înţeles:</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2" w:name="do|ca2|ar2|lia"/>
      <w:bookmarkEnd w:id="12"/>
      <w:proofErr w:type="gramStart"/>
      <w:r w:rsidRPr="00964BD6">
        <w:rPr>
          <w:rFonts w:ascii="Verdana" w:eastAsia="Times New Roman" w:hAnsi="Verdana" w:cs="Times New Roman"/>
          <w:b/>
          <w:bCs/>
          <w:color w:val="8F0000"/>
          <w:lang w:val="en-US"/>
        </w:rPr>
        <w:t>a)</w:t>
      </w:r>
      <w:proofErr w:type="gramEnd"/>
      <w:r w:rsidRPr="00964BD6">
        <w:rPr>
          <w:rFonts w:ascii="Verdana" w:eastAsia="Times New Roman" w:hAnsi="Verdana" w:cs="Times New Roman"/>
          <w:lang w:val="en-US"/>
        </w:rPr>
        <w:t>aprobat - aprobarea dată de către Autoritatea Navală Română în conformitate cu prevederile legale;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3" w:name="do|ca2|ar2|lib"/>
      <w:bookmarkEnd w:id="13"/>
      <w:proofErr w:type="gramStart"/>
      <w:r w:rsidRPr="00964BD6">
        <w:rPr>
          <w:rFonts w:ascii="Verdana" w:eastAsia="Times New Roman" w:hAnsi="Verdana" w:cs="Times New Roman"/>
          <w:b/>
          <w:bCs/>
          <w:color w:val="8F0000"/>
          <w:lang w:val="en-US"/>
        </w:rPr>
        <w:t>b)</w:t>
      </w:r>
      <w:r w:rsidRPr="00964BD6">
        <w:rPr>
          <w:rFonts w:ascii="Verdana" w:eastAsia="Times New Roman" w:hAnsi="Verdana" w:cs="Times New Roman"/>
          <w:lang w:val="en-US"/>
        </w:rPr>
        <w:t>agenţie</w:t>
      </w:r>
      <w:proofErr w:type="gramEnd"/>
      <w:r w:rsidRPr="00964BD6">
        <w:rPr>
          <w:rFonts w:ascii="Verdana" w:eastAsia="Times New Roman" w:hAnsi="Verdana" w:cs="Times New Roman"/>
          <w:lang w:val="en-US"/>
        </w:rPr>
        <w:t xml:space="preserve"> - Agenţia Europeană pentru Siguranţă Maritimă - EMSA, înfiinţată prin Regulamentul (CE) nr. </w:t>
      </w:r>
      <w:hyperlink r:id="rId12" w:history="1">
        <w:r w:rsidRPr="00964BD6">
          <w:rPr>
            <w:rFonts w:ascii="Verdana" w:eastAsia="Times New Roman" w:hAnsi="Verdana" w:cs="Times New Roman"/>
            <w:b/>
            <w:bCs/>
            <w:color w:val="333399"/>
            <w:u w:val="single"/>
            <w:lang w:val="en-US"/>
          </w:rPr>
          <w:t>1.406/2002</w:t>
        </w:r>
      </w:hyperlink>
      <w:r w:rsidRPr="00964BD6">
        <w:rPr>
          <w:rFonts w:ascii="Verdana" w:eastAsia="Times New Roman" w:hAnsi="Verdana" w:cs="Times New Roman"/>
          <w:lang w:val="en-US"/>
        </w:rPr>
        <w:t xml:space="preserve"> al Parlamentului European şi al Consiliului din 27 iunie 2002 de instituire a unei Agenţii Europene pentru Siguranţă Maritimă, denumită în continuare EMSA;</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4" w:name="do|ca2|ar2|lic"/>
      <w:bookmarkEnd w:id="14"/>
      <w:proofErr w:type="gramStart"/>
      <w:r w:rsidRPr="00964BD6">
        <w:rPr>
          <w:rFonts w:ascii="Verdana" w:eastAsia="Times New Roman" w:hAnsi="Verdana" w:cs="Times New Roman"/>
          <w:b/>
          <w:bCs/>
          <w:color w:val="8F0000"/>
          <w:lang w:val="en-US"/>
        </w:rPr>
        <w:t>c)</w:t>
      </w:r>
      <w:r w:rsidRPr="00964BD6">
        <w:rPr>
          <w:rFonts w:ascii="Verdana" w:eastAsia="Times New Roman" w:hAnsi="Verdana" w:cs="Times New Roman"/>
          <w:lang w:val="en-US"/>
        </w:rPr>
        <w:t>Autoritatea</w:t>
      </w:r>
      <w:proofErr w:type="gramEnd"/>
      <w:r w:rsidRPr="00964BD6">
        <w:rPr>
          <w:rFonts w:ascii="Verdana" w:eastAsia="Times New Roman" w:hAnsi="Verdana" w:cs="Times New Roman"/>
          <w:lang w:val="en-US"/>
        </w:rPr>
        <w:t xml:space="preserve"> Navală Română - autoritatea centrală de specialitate din subordinea ministerului, în domeniul siguranţei navigaţiei şi al securităţii navelor, denumită în continuare ANR, căreia i s-au delegat competenţele privind ducerea la îndeplinire a prevederilor prezentului ordin;</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5" w:name="do|ca2|ar2|lid"/>
      <w:bookmarkEnd w:id="15"/>
      <w:r w:rsidRPr="00964BD6">
        <w:rPr>
          <w:rFonts w:ascii="Verdana" w:eastAsia="Times New Roman" w:hAnsi="Verdana" w:cs="Times New Roman"/>
          <w:b/>
          <w:bCs/>
          <w:color w:val="8F0000"/>
          <w:lang w:val="en-US"/>
        </w:rPr>
        <w:lastRenderedPageBreak/>
        <w:t>d)</w:t>
      </w:r>
      <w:r w:rsidRPr="00964BD6">
        <w:rPr>
          <w:rFonts w:ascii="Verdana" w:eastAsia="Times New Roman" w:hAnsi="Verdana" w:cs="Times New Roman"/>
          <w:lang w:val="en-US"/>
        </w:rPr>
        <w:t>atestat (ro)/endorsement/certificate of proficiency (en) - un document emis de către ANR în conformitate cu prevederile prezentului ordin prin care se confirmă sau se recunoaşte un brevet, certificat de capacitate, certificat de absolvire şi certificat de radiooperator GMDSS;</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6" w:name="do|ca2|ar2|lie"/>
      <w:bookmarkEnd w:id="16"/>
      <w:proofErr w:type="gramStart"/>
      <w:r w:rsidRPr="00964BD6">
        <w:rPr>
          <w:rFonts w:ascii="Verdana" w:eastAsia="Times New Roman" w:hAnsi="Verdana" w:cs="Times New Roman"/>
          <w:b/>
          <w:bCs/>
          <w:color w:val="8F0000"/>
          <w:lang w:val="en-US"/>
        </w:rPr>
        <w:t>e)</w:t>
      </w:r>
      <w:r w:rsidRPr="00964BD6">
        <w:rPr>
          <w:rFonts w:ascii="Verdana" w:eastAsia="Times New Roman" w:hAnsi="Verdana" w:cs="Times New Roman"/>
          <w:lang w:val="en-US"/>
        </w:rPr>
        <w:t>atribuţie</w:t>
      </w:r>
      <w:proofErr w:type="gramEnd"/>
      <w:r w:rsidRPr="00964BD6">
        <w:rPr>
          <w:rFonts w:ascii="Verdana" w:eastAsia="Times New Roman" w:hAnsi="Verdana" w:cs="Times New Roman"/>
          <w:lang w:val="en-US"/>
        </w:rPr>
        <w:t xml:space="preserve"> - suma sarcinilor, îndatoririlor şi responsabilităţilor aşa cum sunt specificate în Codul STCW, necesare pentru operarea navei, siguranţa vieţii pe mare sau protecţia mediului marin;</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7" w:name="do|ca2|ar2|lif"/>
      <w:bookmarkEnd w:id="17"/>
      <w:proofErr w:type="gramStart"/>
      <w:r w:rsidRPr="00964BD6">
        <w:rPr>
          <w:rFonts w:ascii="Verdana" w:eastAsia="Times New Roman" w:hAnsi="Verdana" w:cs="Times New Roman"/>
          <w:b/>
          <w:bCs/>
          <w:color w:val="8F0000"/>
          <w:lang w:val="en-US"/>
        </w:rPr>
        <w:t>f)</w:t>
      </w:r>
      <w:r w:rsidRPr="00964BD6">
        <w:rPr>
          <w:rFonts w:ascii="Verdana" w:eastAsia="Times New Roman" w:hAnsi="Verdana" w:cs="Times New Roman"/>
          <w:lang w:val="en-US"/>
        </w:rPr>
        <w:t>atribuţie</w:t>
      </w:r>
      <w:proofErr w:type="gramEnd"/>
      <w:r w:rsidRPr="00964BD6">
        <w:rPr>
          <w:rFonts w:ascii="Verdana" w:eastAsia="Times New Roman" w:hAnsi="Verdana" w:cs="Times New Roman"/>
          <w:lang w:val="en-US"/>
        </w:rPr>
        <w:t xml:space="preserve"> de radiocomunicaţii - veghea radio, întreţinerea şi repararea echipamentelor de radiocomunicaţii în conformitate cu Regulamentul de radiocomunicaţii, cu Convenţia SOLAS, astfel cum a fost modificată, şi cu recomandările relevante ale Organizaţiei Maritime Internaţionale;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8" w:name="do|ca2|ar2|lig"/>
      <w:bookmarkEnd w:id="18"/>
      <w:proofErr w:type="gramStart"/>
      <w:r w:rsidRPr="00964BD6">
        <w:rPr>
          <w:rFonts w:ascii="Verdana" w:eastAsia="Times New Roman" w:hAnsi="Verdana" w:cs="Times New Roman"/>
          <w:b/>
          <w:bCs/>
          <w:color w:val="8F0000"/>
          <w:lang w:val="en-US"/>
        </w:rPr>
        <w:t>g)</w:t>
      </w:r>
      <w:r w:rsidRPr="00964BD6">
        <w:rPr>
          <w:rFonts w:ascii="Verdana" w:eastAsia="Times New Roman" w:hAnsi="Verdana" w:cs="Times New Roman"/>
          <w:lang w:val="en-US"/>
        </w:rPr>
        <w:t>autoritatea</w:t>
      </w:r>
      <w:proofErr w:type="gramEnd"/>
      <w:r w:rsidRPr="00964BD6">
        <w:rPr>
          <w:rFonts w:ascii="Verdana" w:eastAsia="Times New Roman" w:hAnsi="Verdana" w:cs="Times New Roman"/>
          <w:lang w:val="en-US"/>
        </w:rPr>
        <w:t xml:space="preserve"> competentă în domeniul radiocomunicaţiilor - Autoritatea Naţională pentru Administrare şi Reglementare în Comunicaţii, instituţie publică autonomă în domeniul radiocomunicaţiilor şi tehnologiei informaţiei, denumită în continuare ANCOM;</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9" w:name="do|ca2|ar2|lih"/>
      <w:bookmarkEnd w:id="19"/>
      <w:proofErr w:type="gramStart"/>
      <w:r w:rsidRPr="00964BD6">
        <w:rPr>
          <w:rFonts w:ascii="Verdana" w:eastAsia="Times New Roman" w:hAnsi="Verdana" w:cs="Times New Roman"/>
          <w:b/>
          <w:bCs/>
          <w:color w:val="8F0000"/>
          <w:lang w:val="en-US"/>
        </w:rPr>
        <w:t>h)</w:t>
      </w:r>
      <w:r w:rsidRPr="00964BD6">
        <w:rPr>
          <w:rFonts w:ascii="Verdana" w:eastAsia="Times New Roman" w:hAnsi="Verdana" w:cs="Times New Roman"/>
          <w:lang w:val="en-US"/>
        </w:rPr>
        <w:t>centru</w:t>
      </w:r>
      <w:proofErr w:type="gramEnd"/>
      <w:r w:rsidRPr="00964BD6">
        <w:rPr>
          <w:rFonts w:ascii="Verdana" w:eastAsia="Times New Roman" w:hAnsi="Verdana" w:cs="Times New Roman"/>
          <w:lang w:val="en-US"/>
        </w:rPr>
        <w:t xml:space="preserve"> de perfecţionare - Centrul Român pentru Pregătirea şi Perfecţionarea Personalului din Transporturile Navale - CERONAV, instituţie publică aflată în subordinea Ministerului Transporturilor, denumit în continuare CERONAV;</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0" w:name="do|ca2|ar2|lii"/>
      <w:bookmarkEnd w:id="20"/>
      <w:r w:rsidRPr="00964BD6">
        <w:rPr>
          <w:rFonts w:ascii="Verdana" w:eastAsia="Times New Roman" w:hAnsi="Verdana" w:cs="Times New Roman"/>
          <w:b/>
          <w:bCs/>
          <w:color w:val="8F0000"/>
          <w:lang w:val="en-US"/>
        </w:rPr>
        <w:t>i)</w:t>
      </w:r>
      <w:r w:rsidRPr="00964BD6">
        <w:rPr>
          <w:rFonts w:ascii="Verdana" w:eastAsia="Times New Roman" w:hAnsi="Verdana" w:cs="Times New Roman"/>
          <w:lang w:val="en-US"/>
        </w:rPr>
        <w:t>brevet (ro)/certificate of competency (en) - un document emis de către ANR în conformitate cu prevederile prezentului ordin, pentru personalul brevetat, prin care titularul legitim este autorizat să efectueze serviciul în funcţia indicată şi să execute sarcinile corespunzătoare nivelului de responsabilitate specificat în document;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1" w:name="do|ca2|ar2|lij"/>
      <w:r w:rsidRPr="00964BD6">
        <w:rPr>
          <w:rFonts w:ascii="Verdana" w:eastAsia="Times New Roman" w:hAnsi="Verdana" w:cs="Times New Roman"/>
          <w:b/>
          <w:bCs/>
          <w:noProof/>
          <w:color w:val="333399"/>
          <w:lang w:val="en-US"/>
        </w:rPr>
        <w:drawing>
          <wp:inline distT="0" distB="0" distL="0" distR="0" wp14:anchorId="20629382" wp14:editId="1BA84BC8">
            <wp:extent cx="95250" cy="95250"/>
            <wp:effectExtent l="0" t="0" r="0" b="0"/>
            <wp:docPr id="6" name="do|ca2|ar2|lij|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2|ar2|lij|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
      <w:r w:rsidRPr="00964BD6">
        <w:rPr>
          <w:rFonts w:ascii="Verdana" w:eastAsia="Times New Roman" w:hAnsi="Verdana" w:cs="Times New Roman"/>
          <w:b/>
          <w:bCs/>
          <w:color w:val="8F0000"/>
          <w:lang w:val="en-US"/>
        </w:rPr>
        <w:t>j)</w:t>
      </w:r>
      <w:r w:rsidRPr="00964BD6">
        <w:rPr>
          <w:rFonts w:ascii="Verdana" w:eastAsia="Times New Roman" w:hAnsi="Verdana" w:cs="Times New Roman"/>
          <w:lang w:val="en-US"/>
        </w:rPr>
        <w:t>certificat de capacitate (ro)/certificate of proficiency (en) - un document emis de către ANR în conformitate cu prevederile prezentului ordin, pentru personalul nebrevetat, prin care titularul legitim este autorizat să efectueze serviciul în funcţia indicată şi să execute sarcinile corespunzătoare nivelului de responsabilitate specificat în document;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2" w:name="do|ca2|ar2|lij|pa1"/>
      <w:bookmarkEnd w:id="22"/>
      <w:r w:rsidRPr="00964BD6">
        <w:rPr>
          <w:rFonts w:ascii="Verdana" w:eastAsia="Times New Roman" w:hAnsi="Verdana" w:cs="Times New Roman"/>
          <w:lang w:val="en-US"/>
        </w:rPr>
        <w:t>(i)certificat de absolvire (ro)/certificate of proficiency (en) - un document emis de către CERONAV, în conformitate cu prevederile prezentului ordin, pentru personalul navigant maritim, prin care se atestă că au fost îndeplinite cerinţele relevante cu privire la programul de pregătire;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3" w:name="do|ca2|ar2|lik"/>
      <w:bookmarkEnd w:id="23"/>
      <w:proofErr w:type="gramStart"/>
      <w:r w:rsidRPr="00964BD6">
        <w:rPr>
          <w:rFonts w:ascii="Verdana" w:eastAsia="Times New Roman" w:hAnsi="Verdana" w:cs="Times New Roman"/>
          <w:b/>
          <w:bCs/>
          <w:color w:val="8F0000"/>
          <w:lang w:val="en-US"/>
        </w:rPr>
        <w:t>k)</w:t>
      </w:r>
      <w:r w:rsidRPr="00964BD6">
        <w:rPr>
          <w:rFonts w:ascii="Verdana" w:eastAsia="Times New Roman" w:hAnsi="Verdana" w:cs="Times New Roman"/>
          <w:lang w:val="en-US"/>
        </w:rPr>
        <w:t>document</w:t>
      </w:r>
      <w:proofErr w:type="gramEnd"/>
      <w:r w:rsidRPr="00964BD6">
        <w:rPr>
          <w:rFonts w:ascii="Verdana" w:eastAsia="Times New Roman" w:hAnsi="Verdana" w:cs="Times New Roman"/>
          <w:lang w:val="en-US"/>
        </w:rPr>
        <w:t xml:space="preserve"> justificativ - un document, altul decât brevetul, certificatul de capacitate sau atestatul, utilizat pentru a stabili îndeplinirea cerinţelor relevante din prezentul ordin;</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4" w:name="do|ca2|ar2|lil"/>
      <w:bookmarkEnd w:id="24"/>
      <w:r w:rsidRPr="00964BD6">
        <w:rPr>
          <w:rFonts w:ascii="Verdana" w:eastAsia="Times New Roman" w:hAnsi="Verdana" w:cs="Times New Roman"/>
          <w:b/>
          <w:bCs/>
          <w:color w:val="8F0000"/>
          <w:lang w:val="en-US"/>
        </w:rPr>
        <w:t>l)</w:t>
      </w:r>
      <w:r w:rsidRPr="00964BD6">
        <w:rPr>
          <w:rFonts w:ascii="Verdana" w:eastAsia="Times New Roman" w:hAnsi="Verdana" w:cs="Times New Roman"/>
          <w:lang w:val="en-US"/>
        </w:rPr>
        <w:t>companie - proprietarul navei sau orice persoană fizică sau juridică, cum ar fi operatorul sau navlositorul bare-boat, care a preluat responsabilitatea operării navei de la proprietar şi a fost de acord să preia toate obligaţiile şi responsabilităţile care se impun companiei prin prezentul ordin;</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5" w:name="do|ca2|ar2|lim"/>
      <w:r w:rsidRPr="00964BD6">
        <w:rPr>
          <w:rFonts w:ascii="Verdana" w:eastAsia="Times New Roman" w:hAnsi="Verdana" w:cs="Times New Roman"/>
          <w:b/>
          <w:bCs/>
          <w:noProof/>
          <w:color w:val="333399"/>
          <w:lang w:val="en-US"/>
        </w:rPr>
        <w:drawing>
          <wp:inline distT="0" distB="0" distL="0" distR="0" wp14:anchorId="00C1AE6F" wp14:editId="511D54F3">
            <wp:extent cx="95250" cy="95250"/>
            <wp:effectExtent l="0" t="0" r="0" b="0"/>
            <wp:docPr id="7" name="do|ca2|ar2|lim|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2|ar2|lim|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
      <w:proofErr w:type="gramStart"/>
      <w:r w:rsidRPr="00964BD6">
        <w:rPr>
          <w:rFonts w:ascii="Verdana" w:eastAsia="Times New Roman" w:hAnsi="Verdana" w:cs="Times New Roman"/>
          <w:b/>
          <w:bCs/>
          <w:color w:val="8F0000"/>
          <w:lang w:val="en-US"/>
        </w:rPr>
        <w:t>m)</w:t>
      </w:r>
      <w:r w:rsidRPr="00964BD6">
        <w:rPr>
          <w:rFonts w:ascii="Verdana" w:eastAsia="Times New Roman" w:hAnsi="Verdana" w:cs="Times New Roman"/>
          <w:lang w:val="en-US"/>
        </w:rPr>
        <w:t>convenţii</w:t>
      </w:r>
      <w:proofErr w:type="gramEnd"/>
      <w:r w:rsidRPr="00964BD6">
        <w:rPr>
          <w:rFonts w:ascii="Verdana" w:eastAsia="Times New Roman" w:hAnsi="Verdana" w:cs="Times New Roman"/>
          <w:lang w:val="en-US"/>
        </w:rPr>
        <w:t>, regulamente şi coduri: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r w:rsidRPr="00964BD6">
        <w:rPr>
          <w:rFonts w:ascii="Verdana" w:eastAsia="Times New Roman" w:hAnsi="Verdana" w:cs="Times New Roman"/>
          <w:lang w:val="en-US"/>
        </w:rPr>
        <w:t>(</w:t>
      </w:r>
      <w:proofErr w:type="gramStart"/>
      <w:r w:rsidRPr="00964BD6">
        <w:rPr>
          <w:rFonts w:ascii="Verdana" w:eastAsia="Times New Roman" w:hAnsi="Verdana" w:cs="Times New Roman"/>
          <w:lang w:val="en-US"/>
        </w:rPr>
        <w:t>i</w:t>
      </w:r>
      <w:proofErr w:type="gramEnd"/>
      <w:r w:rsidRPr="00964BD6">
        <w:rPr>
          <w:rFonts w:ascii="Verdana" w:eastAsia="Times New Roman" w:hAnsi="Verdana" w:cs="Times New Roman"/>
          <w:lang w:val="en-US"/>
        </w:rPr>
        <w:t xml:space="preserve">)Convenţia STCW - </w:t>
      </w:r>
      <w:hyperlink r:id="rId13" w:history="1">
        <w:r w:rsidRPr="00964BD6">
          <w:rPr>
            <w:rFonts w:ascii="Verdana" w:eastAsia="Times New Roman" w:hAnsi="Verdana" w:cs="Times New Roman"/>
            <w:b/>
            <w:bCs/>
            <w:color w:val="333399"/>
            <w:u w:val="single"/>
            <w:lang w:val="en-US"/>
          </w:rPr>
          <w:t>Convenţia internaţională privind standardele de pregătire a navigatorilor, brevetare/atestare şi efectuare a serviciului de cart</w:t>
        </w:r>
      </w:hyperlink>
      <w:r w:rsidRPr="00964BD6">
        <w:rPr>
          <w:rFonts w:ascii="Verdana" w:eastAsia="Times New Roman" w:hAnsi="Verdana" w:cs="Times New Roman"/>
          <w:lang w:val="en-US"/>
        </w:rPr>
        <w:t xml:space="preserve">, adoptată la Londra la 7 iulie 1978 (STCW 1978), la care România a aderat prin Legea nr. </w:t>
      </w:r>
      <w:hyperlink r:id="rId14" w:history="1">
        <w:r w:rsidRPr="00964BD6">
          <w:rPr>
            <w:rFonts w:ascii="Verdana" w:eastAsia="Times New Roman" w:hAnsi="Verdana" w:cs="Times New Roman"/>
            <w:b/>
            <w:bCs/>
            <w:color w:val="333399"/>
            <w:u w:val="single"/>
            <w:lang w:val="en-US"/>
          </w:rPr>
          <w:t>107/1992</w:t>
        </w:r>
      </w:hyperlink>
      <w:r w:rsidRPr="00964BD6">
        <w:rPr>
          <w:rFonts w:ascii="Verdana" w:eastAsia="Times New Roman" w:hAnsi="Verdana" w:cs="Times New Roman"/>
          <w:lang w:val="en-US"/>
        </w:rPr>
        <w: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6" w:name="do|ca2|ar2|lim|pa2"/>
      <w:bookmarkEnd w:id="26"/>
      <w:r w:rsidRPr="00964BD6">
        <w:rPr>
          <w:rFonts w:ascii="Verdana" w:eastAsia="Times New Roman" w:hAnsi="Verdana" w:cs="Times New Roman"/>
          <w:lang w:val="en-US"/>
        </w:rPr>
        <w:t>(ii)Codul STCW - Codul privind pregătirea, brevetarea, atestarea şi efectuarea serviciului de cart (STCW), adoptat prin Rezoluţia 2 a Actului Final al Conferinţei din 1995, astfel cum a fost modificat;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7" w:name="do|ca2|ar2|lim|pa3"/>
      <w:bookmarkEnd w:id="27"/>
      <w:r w:rsidRPr="00964BD6">
        <w:rPr>
          <w:rFonts w:ascii="Verdana" w:eastAsia="Times New Roman" w:hAnsi="Verdana" w:cs="Times New Roman"/>
          <w:lang w:val="en-US"/>
        </w:rPr>
        <w:lastRenderedPageBreak/>
        <w:t xml:space="preserve">(iii)Convenţia SOLAS - </w:t>
      </w:r>
      <w:hyperlink r:id="rId15" w:history="1">
        <w:r w:rsidRPr="00964BD6">
          <w:rPr>
            <w:rFonts w:ascii="Verdana" w:eastAsia="Times New Roman" w:hAnsi="Verdana" w:cs="Times New Roman"/>
            <w:b/>
            <w:bCs/>
            <w:color w:val="333399"/>
            <w:u w:val="single"/>
            <w:lang w:val="en-US"/>
          </w:rPr>
          <w:t>Convenţia internaţională din 1974 pentru ocrotirea vieţii omeneşti pe mare</w:t>
        </w:r>
      </w:hyperlink>
      <w:r w:rsidRPr="00964BD6">
        <w:rPr>
          <w:rFonts w:ascii="Verdana" w:eastAsia="Times New Roman" w:hAnsi="Verdana" w:cs="Times New Roman"/>
          <w:lang w:val="en-US"/>
        </w:rPr>
        <w:t xml:space="preserve">, încheiată la Londra la 1 noiembrie 1974, la care România </w:t>
      </w:r>
      <w:proofErr w:type="gramStart"/>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aderat prin Decretul nr. </w:t>
      </w:r>
      <w:hyperlink r:id="rId16" w:history="1">
        <w:r w:rsidRPr="00964BD6">
          <w:rPr>
            <w:rFonts w:ascii="Verdana" w:eastAsia="Times New Roman" w:hAnsi="Verdana" w:cs="Times New Roman"/>
            <w:b/>
            <w:bCs/>
            <w:color w:val="333399"/>
            <w:u w:val="single"/>
            <w:lang w:val="en-US"/>
          </w:rPr>
          <w:t>80/1979</w:t>
        </w:r>
      </w:hyperlink>
      <w:r w:rsidRPr="00964BD6">
        <w:rPr>
          <w:rFonts w:ascii="Verdana" w:eastAsia="Times New Roman" w:hAnsi="Verdana" w:cs="Times New Roman"/>
          <w:lang w:val="en-US"/>
        </w:rPr>
        <w: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8" w:name="do|ca2|ar2|lim|pa4"/>
      <w:bookmarkEnd w:id="28"/>
      <w:r w:rsidRPr="00964BD6">
        <w:rPr>
          <w:rFonts w:ascii="Verdana" w:eastAsia="Times New Roman" w:hAnsi="Verdana" w:cs="Times New Roman"/>
          <w:lang w:val="en-US"/>
        </w:rPr>
        <w:t>(iv</w:t>
      </w:r>
      <w:proofErr w:type="gramStart"/>
      <w:r w:rsidRPr="00964BD6">
        <w:rPr>
          <w:rFonts w:ascii="Verdana" w:eastAsia="Times New Roman" w:hAnsi="Verdana" w:cs="Times New Roman"/>
          <w:lang w:val="en-US"/>
        </w:rPr>
        <w:t>)regulamentele</w:t>
      </w:r>
      <w:proofErr w:type="gramEnd"/>
      <w:r w:rsidRPr="00964BD6">
        <w:rPr>
          <w:rFonts w:ascii="Verdana" w:eastAsia="Times New Roman" w:hAnsi="Verdana" w:cs="Times New Roman"/>
          <w:lang w:val="en-US"/>
        </w:rPr>
        <w:t xml:space="preserve"> de radiocomunicaţii - reglementările de radiocomunicaţii la anexa sau considerate ca fiind în anexa la Convenţia internaţională privind telecomunicaţiile, astfel cum a fost modificată;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9" w:name="do|ca2|ar2|lim|pa5"/>
      <w:bookmarkEnd w:id="29"/>
      <w:r w:rsidRPr="00964BD6">
        <w:rPr>
          <w:rFonts w:ascii="Verdana" w:eastAsia="Times New Roman" w:hAnsi="Verdana" w:cs="Times New Roman"/>
          <w:lang w:val="en-US"/>
        </w:rPr>
        <w:t xml:space="preserve">(v)Cod ISPS - </w:t>
      </w:r>
      <w:hyperlink r:id="rId17" w:history="1">
        <w:r w:rsidRPr="00964BD6">
          <w:rPr>
            <w:rFonts w:ascii="Verdana" w:eastAsia="Times New Roman" w:hAnsi="Verdana" w:cs="Times New Roman"/>
            <w:b/>
            <w:bCs/>
            <w:color w:val="333399"/>
            <w:u w:val="single"/>
            <w:lang w:val="en-US"/>
          </w:rPr>
          <w:t>Codul internaţional pentru securitatea navelor şi facilităţilor portuare</w:t>
        </w:r>
      </w:hyperlink>
      <w:r w:rsidRPr="00964BD6">
        <w:rPr>
          <w:rFonts w:ascii="Verdana" w:eastAsia="Times New Roman" w:hAnsi="Verdana" w:cs="Times New Roman"/>
          <w:lang w:val="en-US"/>
        </w:rPr>
        <w:t xml:space="preserve">, adoptat la 12 decembrie 2002, </w:t>
      </w:r>
      <w:proofErr w:type="gramStart"/>
      <w:r w:rsidRPr="00964BD6">
        <w:rPr>
          <w:rFonts w:ascii="Verdana" w:eastAsia="Times New Roman" w:hAnsi="Verdana" w:cs="Times New Roman"/>
          <w:lang w:val="en-US"/>
        </w:rPr>
        <w:t>prin</w:t>
      </w:r>
      <w:proofErr w:type="gramEnd"/>
      <w:r w:rsidRPr="00964BD6">
        <w:rPr>
          <w:rFonts w:ascii="Verdana" w:eastAsia="Times New Roman" w:hAnsi="Verdana" w:cs="Times New Roman"/>
          <w:lang w:val="en-US"/>
        </w:rPr>
        <w:t xml:space="preserve"> Rezoluţia nr. 2 a Conferinţei guvernelor contractante la Convenţia internaţională pentru ocrotirea vieţii omeneşti pe mare (Convenţia SOLAS), astfel cum a fost modificat, pe care România l-</w:t>
      </w:r>
      <w:proofErr w:type="gramStart"/>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acceptat prin Ordonanţa de urgenţă a Guvernului nr. </w:t>
      </w:r>
      <w:hyperlink r:id="rId18" w:history="1">
        <w:r w:rsidRPr="00964BD6">
          <w:rPr>
            <w:rFonts w:ascii="Verdana" w:eastAsia="Times New Roman" w:hAnsi="Verdana" w:cs="Times New Roman"/>
            <w:b/>
            <w:bCs/>
            <w:color w:val="333399"/>
            <w:u w:val="single"/>
            <w:lang w:val="en-US"/>
          </w:rPr>
          <w:t>80/2003</w:t>
        </w:r>
      </w:hyperlink>
      <w:r w:rsidRPr="00964BD6">
        <w:rPr>
          <w:rFonts w:ascii="Verdana" w:eastAsia="Times New Roman" w:hAnsi="Verdana" w:cs="Times New Roman"/>
          <w:lang w:val="en-US"/>
        </w:rPr>
        <w:t xml:space="preserve">, aprobată prin Legea nr. </w:t>
      </w:r>
      <w:hyperlink r:id="rId19" w:history="1">
        <w:r w:rsidRPr="00964BD6">
          <w:rPr>
            <w:rFonts w:ascii="Verdana" w:eastAsia="Times New Roman" w:hAnsi="Verdana" w:cs="Times New Roman"/>
            <w:b/>
            <w:bCs/>
            <w:color w:val="333399"/>
            <w:u w:val="single"/>
            <w:lang w:val="en-US"/>
          </w:rPr>
          <w:t>484/2003</w:t>
        </w:r>
      </w:hyperlink>
      <w:r w:rsidRPr="00964BD6">
        <w:rPr>
          <w:rFonts w:ascii="Verdana" w:eastAsia="Times New Roman" w:hAnsi="Verdana" w:cs="Times New Roman"/>
          <w:lang w:val="en-US"/>
        </w:rPr>
        <w: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0" w:name="do|ca2|ar2|lim|pa1"/>
      <w:bookmarkEnd w:id="30"/>
      <w:proofErr w:type="gramStart"/>
      <w:r w:rsidRPr="00BE69AB">
        <w:rPr>
          <w:rFonts w:ascii="Verdana" w:eastAsia="Times New Roman" w:hAnsi="Verdana" w:cs="Times New Roman"/>
          <w:highlight w:val="yellow"/>
          <w:shd w:val="clear" w:color="auto" w:fill="D3D3D3"/>
          <w:lang w:val="en-US"/>
        </w:rPr>
        <w:t>(vi)</w:t>
      </w:r>
      <w:proofErr w:type="gramEnd"/>
      <w:r w:rsidRPr="00BE69AB">
        <w:rPr>
          <w:rFonts w:ascii="Verdana" w:eastAsia="Times New Roman" w:hAnsi="Verdana" w:cs="Times New Roman"/>
          <w:i/>
          <w:iCs/>
          <w:highlight w:val="yellow"/>
          <w:shd w:val="clear" w:color="auto" w:fill="D3D3D3"/>
          <w:lang w:val="en-US"/>
        </w:rPr>
        <w:t>Codul IGF</w:t>
      </w:r>
      <w:r w:rsidRPr="00BE69AB">
        <w:rPr>
          <w:rFonts w:ascii="Verdana" w:eastAsia="Times New Roman" w:hAnsi="Verdana" w:cs="Times New Roman"/>
          <w:highlight w:val="yellow"/>
          <w:shd w:val="clear" w:color="auto" w:fill="D3D3D3"/>
          <w:lang w:val="en-US"/>
        </w:rPr>
        <w:t xml:space="preserve"> - Codul internaţional privind siguranţa navelor care utilizează gaze sau alţi combustibili cu punct de aprindere scăzut, aşa cum a fost definit în Regula II-1/2.29 din SOLAS</w:t>
      </w:r>
      <w:proofErr w:type="gramStart"/>
      <w:r w:rsidRPr="00BE69AB">
        <w:rPr>
          <w:rFonts w:ascii="Verdana" w:eastAsia="Times New Roman" w:hAnsi="Verdana" w:cs="Times New Roman"/>
          <w:highlight w:val="yellow"/>
          <w:shd w:val="clear" w:color="auto" w:fill="D3D3D3"/>
          <w:lang w:val="en-US"/>
        </w:rPr>
        <w:t>;</w:t>
      </w:r>
      <w:proofErr w:type="gramEnd"/>
      <w:r w:rsidRPr="00BE69AB">
        <w:rPr>
          <w:rFonts w:ascii="Verdana" w:eastAsia="Times New Roman" w:hAnsi="Verdana" w:cs="Times New Roman"/>
          <w:highlight w:val="yellow"/>
          <w:shd w:val="clear" w:color="auto" w:fill="D3D3D3"/>
          <w:lang w:val="en-US"/>
        </w:rPr>
        <w:br/>
      </w:r>
      <w:r w:rsidRPr="00BE69AB">
        <w:rPr>
          <w:rFonts w:ascii="Verdana" w:eastAsia="Times New Roman" w:hAnsi="Verdana" w:cs="Times New Roman"/>
          <w:i/>
          <w:iCs/>
          <w:noProof/>
          <w:color w:val="6666FF"/>
          <w:sz w:val="18"/>
          <w:szCs w:val="18"/>
          <w:highlight w:val="yellow"/>
          <w:shd w:val="clear" w:color="auto" w:fill="D3D3D3"/>
          <w:lang w:val="en-US"/>
        </w:rPr>
        <w:drawing>
          <wp:inline distT="0" distB="0" distL="0" distR="0" wp14:anchorId="214D8163" wp14:editId="57F77B81">
            <wp:extent cx="85725" cy="85725"/>
            <wp:effectExtent l="0" t="0" r="9525" b="9525"/>
            <wp:docPr id="8" name="192556_0001" descr="C:\Users\tsoare\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2556_0001" descr="C:\Users\tsoare\sintact 4.0\cache\Legislatie\l.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964BD6">
        <w:rPr>
          <w:rFonts w:ascii="Verdana" w:eastAsia="Times New Roman" w:hAnsi="Verdana" w:cs="Times New Roman"/>
          <w:i/>
          <w:iCs/>
          <w:color w:val="6666FF"/>
          <w:sz w:val="18"/>
          <w:szCs w:val="18"/>
          <w:shd w:val="clear" w:color="auto" w:fill="FFFFFF"/>
          <w:lang w:val="en-US"/>
        </w:rPr>
        <w:t xml:space="preserve">(la data 21-Mar-2018 Art. 2, litera M. din capitolul 2 completat de Art. I, punctul 1. </w:t>
      </w:r>
      <w:proofErr w:type="gramStart"/>
      <w:r w:rsidRPr="00964BD6">
        <w:rPr>
          <w:rFonts w:ascii="Verdana" w:eastAsia="Times New Roman" w:hAnsi="Verdana" w:cs="Times New Roman"/>
          <w:i/>
          <w:iCs/>
          <w:color w:val="6666FF"/>
          <w:sz w:val="18"/>
          <w:szCs w:val="18"/>
          <w:shd w:val="clear" w:color="auto" w:fill="FFFFFF"/>
          <w:lang w:val="en-US"/>
        </w:rPr>
        <w:t>din</w:t>
      </w:r>
      <w:proofErr w:type="gramEnd"/>
      <w:r w:rsidRPr="00964BD6">
        <w:rPr>
          <w:rFonts w:ascii="Verdana" w:eastAsia="Times New Roman" w:hAnsi="Verdana" w:cs="Times New Roman"/>
          <w:i/>
          <w:iCs/>
          <w:color w:val="6666FF"/>
          <w:sz w:val="18"/>
          <w:szCs w:val="18"/>
          <w:shd w:val="clear" w:color="auto" w:fill="FFFFFF"/>
          <w:lang w:val="en-US"/>
        </w:rPr>
        <w:t xml:space="preserve"> </w:t>
      </w:r>
      <w:hyperlink r:id="rId21" w:anchor="do|ari|pt1" w:history="1">
        <w:r w:rsidRPr="00964BD6">
          <w:rPr>
            <w:rFonts w:ascii="Verdana" w:eastAsia="Times New Roman" w:hAnsi="Verdana" w:cs="Times New Roman"/>
            <w:b/>
            <w:bCs/>
            <w:i/>
            <w:iCs/>
            <w:color w:val="333399"/>
            <w:sz w:val="18"/>
            <w:szCs w:val="18"/>
            <w:u w:val="single"/>
            <w:shd w:val="clear" w:color="auto" w:fill="FFFFFF"/>
            <w:lang w:val="en-US"/>
          </w:rPr>
          <w:t>Ordinul 270/2018</w:t>
        </w:r>
      </w:hyperlink>
      <w:r w:rsidRPr="00964BD6">
        <w:rPr>
          <w:rFonts w:ascii="Verdana" w:eastAsia="Times New Roman" w:hAnsi="Verdana" w:cs="Times New Roman"/>
          <w:i/>
          <w:iCs/>
          <w:color w:val="6666FF"/>
          <w:sz w:val="18"/>
          <w:szCs w:val="18"/>
          <w:shd w:val="clear" w:color="auto" w:fill="FFFFFF"/>
          <w:lang w:val="en-US"/>
        </w:rPr>
        <w:t xml:space="preserve"> )</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1" w:name="do|ca2|ar2|lin"/>
      <w:bookmarkEnd w:id="31"/>
      <w:r w:rsidRPr="00964BD6">
        <w:rPr>
          <w:rFonts w:ascii="Verdana" w:eastAsia="Times New Roman" w:hAnsi="Verdana" w:cs="Times New Roman"/>
          <w:b/>
          <w:bCs/>
          <w:color w:val="8F0000"/>
          <w:lang w:val="en-US"/>
        </w:rPr>
        <w:t>n)</w:t>
      </w:r>
      <w:r w:rsidRPr="00964BD6">
        <w:rPr>
          <w:rFonts w:ascii="Verdana" w:eastAsia="Times New Roman" w:hAnsi="Verdana" w:cs="Times New Roman"/>
          <w:lang w:val="en-US"/>
        </w:rPr>
        <w:t>formă de pregătire aprobată - totalitatea cursurilor organizate de un furnizor de educaţie, de formare profesională sau de perfecţionare, aprobate de către ANR, şi care dă dreptul absolvenţilor acesteia să participe la examenul pentru obţinerea documentelor corespunzătoare;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2" w:name="do|ca2|ar2|lio"/>
      <w:bookmarkEnd w:id="32"/>
      <w:proofErr w:type="gramStart"/>
      <w:r w:rsidRPr="00964BD6">
        <w:rPr>
          <w:rFonts w:ascii="Verdana" w:eastAsia="Times New Roman" w:hAnsi="Verdana" w:cs="Times New Roman"/>
          <w:b/>
          <w:bCs/>
          <w:color w:val="8F0000"/>
          <w:lang w:val="en-US"/>
        </w:rPr>
        <w:t>o)</w:t>
      </w:r>
      <w:proofErr w:type="gramEnd"/>
      <w:r w:rsidRPr="00964BD6">
        <w:rPr>
          <w:rFonts w:ascii="Verdana" w:eastAsia="Times New Roman" w:hAnsi="Verdana" w:cs="Times New Roman"/>
          <w:lang w:val="en-US"/>
        </w:rPr>
        <w:t>lună - o lună calendaristică sau o perioadă de 30 de zile cumulate din mai multe perioade mai mici de o lună;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3" w:name="do|ca2|ar2|lip"/>
      <w:bookmarkEnd w:id="33"/>
      <w:r w:rsidRPr="00964BD6">
        <w:rPr>
          <w:rFonts w:ascii="Verdana" w:eastAsia="Times New Roman" w:hAnsi="Verdana" w:cs="Times New Roman"/>
          <w:b/>
          <w:bCs/>
          <w:color w:val="8F0000"/>
          <w:lang w:val="en-US"/>
        </w:rPr>
        <w:t>p)</w:t>
      </w:r>
      <w:r w:rsidRPr="00964BD6">
        <w:rPr>
          <w:rFonts w:ascii="Verdana" w:eastAsia="Times New Roman" w:hAnsi="Verdana" w:cs="Times New Roman"/>
          <w:lang w:val="en-US"/>
        </w:rPr>
        <w:t>minister - Ministerul Transporturilor, autoritatea de stat în domeniul transportului maritim şi pe căile navigabile interioare, care elaborează şi promovează actele normative şi normele specifice aplicabile transportului maritim şi pe căile navigabile interioare, urmăreşte aplicarea acestora şi asigură ducerea la îndeplinire a obligaţiilor ce revin statului din acordurile şi convenţiile internaţionale la care România este parte;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4" w:name="do|ca2|ar2|liq"/>
      <w:bookmarkEnd w:id="34"/>
      <w:proofErr w:type="gramStart"/>
      <w:r w:rsidRPr="00964BD6">
        <w:rPr>
          <w:rFonts w:ascii="Verdana" w:eastAsia="Times New Roman" w:hAnsi="Verdana" w:cs="Times New Roman"/>
          <w:b/>
          <w:bCs/>
          <w:color w:val="8F0000"/>
          <w:lang w:val="en-US"/>
        </w:rPr>
        <w:t>q)</w:t>
      </w:r>
      <w:r w:rsidRPr="00964BD6">
        <w:rPr>
          <w:rFonts w:ascii="Verdana" w:eastAsia="Times New Roman" w:hAnsi="Verdana" w:cs="Times New Roman"/>
          <w:lang w:val="en-US"/>
        </w:rPr>
        <w:t>navă</w:t>
      </w:r>
      <w:proofErr w:type="gramEnd"/>
      <w:r w:rsidRPr="00964BD6">
        <w:rPr>
          <w:rFonts w:ascii="Verdana" w:eastAsia="Times New Roman" w:hAnsi="Verdana" w:cs="Times New Roman"/>
          <w:lang w:val="en-US"/>
        </w:rPr>
        <w:t xml:space="preserve"> care arborează pavilion român - nava care a obţinut dreptul de arborare a pavilionului român în conformitate cu prevederile legale;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5" w:name="do|ca2|ar2|lir"/>
      <w:bookmarkEnd w:id="35"/>
      <w:proofErr w:type="gramStart"/>
      <w:r w:rsidRPr="00964BD6">
        <w:rPr>
          <w:rFonts w:ascii="Verdana" w:eastAsia="Times New Roman" w:hAnsi="Verdana" w:cs="Times New Roman"/>
          <w:b/>
          <w:bCs/>
          <w:color w:val="8F0000"/>
          <w:lang w:val="en-US"/>
        </w:rPr>
        <w:t>r)</w:t>
      </w:r>
      <w:r w:rsidRPr="00964BD6">
        <w:rPr>
          <w:rFonts w:ascii="Verdana" w:eastAsia="Times New Roman" w:hAnsi="Verdana" w:cs="Times New Roman"/>
          <w:lang w:val="en-US"/>
        </w:rPr>
        <w:t>navă</w:t>
      </w:r>
      <w:proofErr w:type="gramEnd"/>
      <w:r w:rsidRPr="00964BD6">
        <w:rPr>
          <w:rFonts w:ascii="Verdana" w:eastAsia="Times New Roman" w:hAnsi="Verdana" w:cs="Times New Roman"/>
          <w:lang w:val="en-US"/>
        </w:rPr>
        <w:t xml:space="preserve"> care arborează pavilionul unui stat terţ - nava care nu arborează pavilionul român sau al unui stat membru al Uniunii Europene;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6" w:name="do|ca2|ar2|lis"/>
      <w:r w:rsidRPr="00964BD6">
        <w:rPr>
          <w:rFonts w:ascii="Verdana" w:eastAsia="Times New Roman" w:hAnsi="Verdana" w:cs="Times New Roman"/>
          <w:b/>
          <w:bCs/>
          <w:noProof/>
          <w:color w:val="333399"/>
          <w:lang w:val="en-US"/>
        </w:rPr>
        <w:drawing>
          <wp:inline distT="0" distB="0" distL="0" distR="0" wp14:anchorId="35697B1F" wp14:editId="7B927230">
            <wp:extent cx="95250" cy="95250"/>
            <wp:effectExtent l="0" t="0" r="0" b="0"/>
            <wp:docPr id="9" name="do|ca2|ar2|lis|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2|ar2|lis|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6"/>
      <w:r w:rsidRPr="00964BD6">
        <w:rPr>
          <w:rFonts w:ascii="Verdana" w:eastAsia="Times New Roman" w:hAnsi="Verdana" w:cs="Times New Roman"/>
          <w:b/>
          <w:bCs/>
          <w:color w:val="8F0000"/>
          <w:lang w:val="en-US"/>
        </w:rPr>
        <w:t>s)</w:t>
      </w:r>
      <w:r w:rsidRPr="00964BD6">
        <w:rPr>
          <w:rFonts w:ascii="Verdana" w:eastAsia="Times New Roman" w:hAnsi="Verdana" w:cs="Times New Roman"/>
          <w:lang w:val="en-US"/>
        </w:rPr>
        <w:t>navă maritimă - nava, alta decât cea care navighează exclusiv în ape interioare navigabile sau în interiorul ori în imediata vecinătate a apelor din zone adăpostite sau în zone unde se aplică reglementări portuare;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7" w:name="do|ca2|ar2|lis|pa1"/>
      <w:bookmarkEnd w:id="37"/>
      <w:r w:rsidRPr="00964BD6">
        <w:rPr>
          <w:rFonts w:ascii="Verdana" w:eastAsia="Times New Roman" w:hAnsi="Verdana" w:cs="Times New Roman"/>
          <w:lang w:val="en-US"/>
        </w:rPr>
        <w:t>(i</w:t>
      </w:r>
      <w:proofErr w:type="gramStart"/>
      <w:r w:rsidRPr="00964BD6">
        <w:rPr>
          <w:rFonts w:ascii="Verdana" w:eastAsia="Times New Roman" w:hAnsi="Verdana" w:cs="Times New Roman"/>
          <w:lang w:val="en-US"/>
        </w:rPr>
        <w:t>)navă</w:t>
      </w:r>
      <w:proofErr w:type="gramEnd"/>
      <w:r w:rsidRPr="00964BD6">
        <w:rPr>
          <w:rFonts w:ascii="Verdana" w:eastAsia="Times New Roman" w:hAnsi="Verdana" w:cs="Times New Roman"/>
          <w:lang w:val="en-US"/>
        </w:rPr>
        <w:t xml:space="preserve"> de pasageri - nava, aşa cum este definită în Convenţia SOLAS, astfel cum a fost modificată;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8" w:name="do|ca2|ar2|lis|pa2"/>
      <w:bookmarkEnd w:id="38"/>
      <w:r w:rsidRPr="00964BD6">
        <w:rPr>
          <w:rFonts w:ascii="Verdana" w:eastAsia="Times New Roman" w:hAnsi="Verdana" w:cs="Times New Roman"/>
          <w:lang w:val="en-US"/>
        </w:rPr>
        <w:t>(ii</w:t>
      </w:r>
      <w:proofErr w:type="gramStart"/>
      <w:r w:rsidRPr="00964BD6">
        <w:rPr>
          <w:rFonts w:ascii="Verdana" w:eastAsia="Times New Roman" w:hAnsi="Verdana" w:cs="Times New Roman"/>
          <w:lang w:val="en-US"/>
        </w:rPr>
        <w:t>)navă</w:t>
      </w:r>
      <w:proofErr w:type="gramEnd"/>
      <w:r w:rsidRPr="00964BD6">
        <w:rPr>
          <w:rFonts w:ascii="Verdana" w:eastAsia="Times New Roman" w:hAnsi="Verdana" w:cs="Times New Roman"/>
          <w:lang w:val="en-US"/>
        </w:rPr>
        <w:t xml:space="preserve"> de pescuit - nava utilizată pentru prinderea peştelui sau a altor resurse marine vii;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9" w:name="do|ca2|ar2|lis|pa3"/>
      <w:bookmarkEnd w:id="39"/>
      <w:r w:rsidRPr="00964BD6">
        <w:rPr>
          <w:rFonts w:ascii="Verdana" w:eastAsia="Times New Roman" w:hAnsi="Verdana" w:cs="Times New Roman"/>
          <w:lang w:val="en-US"/>
        </w:rPr>
        <w:t>(iii</w:t>
      </w:r>
      <w:proofErr w:type="gramStart"/>
      <w:r w:rsidRPr="00964BD6">
        <w:rPr>
          <w:rFonts w:ascii="Verdana" w:eastAsia="Times New Roman" w:hAnsi="Verdana" w:cs="Times New Roman"/>
          <w:lang w:val="en-US"/>
        </w:rPr>
        <w:t>)navă</w:t>
      </w:r>
      <w:proofErr w:type="gramEnd"/>
      <w:r w:rsidRPr="00964BD6">
        <w:rPr>
          <w:rFonts w:ascii="Verdana" w:eastAsia="Times New Roman" w:hAnsi="Verdana" w:cs="Times New Roman"/>
          <w:lang w:val="en-US"/>
        </w:rPr>
        <w:t xml:space="preserve"> pentru transport produse chimice - nava construită sau adaptată şi utilizată pentru transportul în vrac al oricărui produs lichid aflat pe lista din cap. 17 al Codului internaţional pentru construcţia şi echipamentul navelor pentru transportul în vrac al produselor chimice periculoase (Codul IBC), pe care România l-</w:t>
      </w:r>
      <w:proofErr w:type="gramStart"/>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acceptat prin Legea nr. </w:t>
      </w:r>
      <w:hyperlink r:id="rId22" w:history="1">
        <w:r w:rsidRPr="00964BD6">
          <w:rPr>
            <w:rFonts w:ascii="Verdana" w:eastAsia="Times New Roman" w:hAnsi="Verdana" w:cs="Times New Roman"/>
            <w:b/>
            <w:bCs/>
            <w:color w:val="333399"/>
            <w:u w:val="single"/>
            <w:lang w:val="en-US"/>
          </w:rPr>
          <w:t>72/2003</w:t>
        </w:r>
      </w:hyperlink>
      <w:r w:rsidRPr="00964BD6">
        <w:rPr>
          <w:rFonts w:ascii="Verdana" w:eastAsia="Times New Roman" w:hAnsi="Verdana" w:cs="Times New Roman"/>
          <w:lang w:val="en-US"/>
        </w:rPr>
        <w: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0" w:name="do|ca2|ar2|lis|pa4"/>
      <w:bookmarkEnd w:id="40"/>
      <w:r w:rsidRPr="00964BD6">
        <w:rPr>
          <w:rFonts w:ascii="Verdana" w:eastAsia="Times New Roman" w:hAnsi="Verdana" w:cs="Times New Roman"/>
          <w:lang w:val="en-US"/>
        </w:rPr>
        <w:t>(iv</w:t>
      </w:r>
      <w:proofErr w:type="gramStart"/>
      <w:r w:rsidRPr="00964BD6">
        <w:rPr>
          <w:rFonts w:ascii="Verdana" w:eastAsia="Times New Roman" w:hAnsi="Verdana" w:cs="Times New Roman"/>
          <w:lang w:val="en-US"/>
        </w:rPr>
        <w:t>)navă</w:t>
      </w:r>
      <w:proofErr w:type="gramEnd"/>
      <w:r w:rsidRPr="00964BD6">
        <w:rPr>
          <w:rFonts w:ascii="Verdana" w:eastAsia="Times New Roman" w:hAnsi="Verdana" w:cs="Times New Roman"/>
          <w:lang w:val="en-US"/>
        </w:rPr>
        <w:t xml:space="preserve"> pentru transport gaze lichefiate - nava construită sau adaptată şi utilizată pentru transportul în vrac al oricărui gaz lichefiat sau al altui produs aflat pe lista din cap. 19 al Codului internaţional pentru construcţia şi echipamentul navelor pentru </w:t>
      </w:r>
      <w:r w:rsidRPr="00964BD6">
        <w:rPr>
          <w:rFonts w:ascii="Verdana" w:eastAsia="Times New Roman" w:hAnsi="Verdana" w:cs="Times New Roman"/>
          <w:lang w:val="en-US"/>
        </w:rPr>
        <w:lastRenderedPageBreak/>
        <w:t>transportul în vrac al gazelor lichefiate (Codul IGC), pe care România l-</w:t>
      </w:r>
      <w:proofErr w:type="gramStart"/>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acceptat prin Legea nr. </w:t>
      </w:r>
      <w:hyperlink r:id="rId23" w:history="1">
        <w:r w:rsidRPr="00964BD6">
          <w:rPr>
            <w:rFonts w:ascii="Verdana" w:eastAsia="Times New Roman" w:hAnsi="Verdana" w:cs="Times New Roman"/>
            <w:b/>
            <w:bCs/>
            <w:color w:val="333399"/>
            <w:u w:val="single"/>
            <w:lang w:val="en-US"/>
          </w:rPr>
          <w:t>71/2003</w:t>
        </w:r>
      </w:hyperlink>
      <w:r w:rsidRPr="00964BD6">
        <w:rPr>
          <w:rFonts w:ascii="Verdana" w:eastAsia="Times New Roman" w:hAnsi="Verdana" w:cs="Times New Roman"/>
          <w:lang w:val="en-US"/>
        </w:rPr>
        <w: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1" w:name="do|ca2|ar2|lis|pa5"/>
      <w:bookmarkEnd w:id="41"/>
      <w:r w:rsidRPr="00964BD6">
        <w:rPr>
          <w:rFonts w:ascii="Verdana" w:eastAsia="Times New Roman" w:hAnsi="Verdana" w:cs="Times New Roman"/>
          <w:lang w:val="en-US"/>
        </w:rPr>
        <w:t>(v</w:t>
      </w:r>
      <w:proofErr w:type="gramStart"/>
      <w:r w:rsidRPr="00964BD6">
        <w:rPr>
          <w:rFonts w:ascii="Verdana" w:eastAsia="Times New Roman" w:hAnsi="Verdana" w:cs="Times New Roman"/>
          <w:lang w:val="en-US"/>
        </w:rPr>
        <w:t>)navă</w:t>
      </w:r>
      <w:proofErr w:type="gramEnd"/>
      <w:r w:rsidRPr="00964BD6">
        <w:rPr>
          <w:rFonts w:ascii="Verdana" w:eastAsia="Times New Roman" w:hAnsi="Verdana" w:cs="Times New Roman"/>
          <w:lang w:val="en-US"/>
        </w:rPr>
        <w:t xml:space="preserve"> pentru transport produse petroliere - nava construită şi utilizată pentru transportul petrolului şi a produselor petroliere în vrac;</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2" w:name="do|ca2|ar2|lis|pa6"/>
      <w:bookmarkEnd w:id="42"/>
      <w:r w:rsidRPr="00964BD6">
        <w:rPr>
          <w:rFonts w:ascii="Verdana" w:eastAsia="Times New Roman" w:hAnsi="Verdana" w:cs="Times New Roman"/>
          <w:lang w:val="en-US"/>
        </w:rPr>
        <w:t>(vi</w:t>
      </w:r>
      <w:proofErr w:type="gramStart"/>
      <w:r w:rsidRPr="00964BD6">
        <w:rPr>
          <w:rFonts w:ascii="Verdana" w:eastAsia="Times New Roman" w:hAnsi="Verdana" w:cs="Times New Roman"/>
          <w:lang w:val="en-US"/>
        </w:rPr>
        <w:t>)navă</w:t>
      </w:r>
      <w:proofErr w:type="gramEnd"/>
      <w:r w:rsidRPr="00964BD6">
        <w:rPr>
          <w:rFonts w:ascii="Verdana" w:eastAsia="Times New Roman" w:hAnsi="Verdana" w:cs="Times New Roman"/>
          <w:lang w:val="en-US"/>
        </w:rPr>
        <w:t xml:space="preserve"> de pasageri ro-ro - nava de pasageri cu spaţii pentru încărcătură ro-ro sau spaţii de categorie specială, aşa cum sunt definite în Convenţia SOLAS, astfel cum a fost modificată;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3" w:name="do|ca2|ar2|liş"/>
      <w:r w:rsidRPr="00964BD6">
        <w:rPr>
          <w:rFonts w:ascii="Verdana" w:eastAsia="Times New Roman" w:hAnsi="Verdana" w:cs="Times New Roman"/>
          <w:b/>
          <w:bCs/>
          <w:noProof/>
          <w:color w:val="333399"/>
          <w:lang w:val="en-US"/>
        </w:rPr>
        <w:drawing>
          <wp:inline distT="0" distB="0" distL="0" distR="0" wp14:anchorId="2AA53688" wp14:editId="1BFF4FF4">
            <wp:extent cx="95250" cy="95250"/>
            <wp:effectExtent l="0" t="0" r="0" b="0"/>
            <wp:docPr id="10" name="do|ca2|ar2|liş|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2|ar2|liş|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3"/>
      <w:r w:rsidRPr="00964BD6">
        <w:rPr>
          <w:rFonts w:ascii="Verdana" w:eastAsia="Times New Roman" w:hAnsi="Verdana" w:cs="Times New Roman"/>
          <w:b/>
          <w:bCs/>
          <w:color w:val="8F0000"/>
          <w:lang w:val="en-US"/>
        </w:rPr>
        <w:t>ş)</w:t>
      </w:r>
      <w:r w:rsidRPr="00964BD6">
        <w:rPr>
          <w:rFonts w:ascii="Verdana" w:eastAsia="Times New Roman" w:hAnsi="Verdana" w:cs="Times New Roman"/>
          <w:lang w:val="en-US"/>
        </w:rPr>
        <w:t>personal navigant maritim - orice persoană încadrată în muncă sau angajată ori care lucrează, indiferent de funcţie, la bordul unei nave, pregătită şi certificată cel puţin în conformitate cu prevederile anexelor nr. 1 şi 4;</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4" w:name="do|ca2|ar2|liş|pa1"/>
      <w:bookmarkEnd w:id="44"/>
      <w:r w:rsidRPr="00964BD6">
        <w:rPr>
          <w:rFonts w:ascii="Verdana" w:eastAsia="Times New Roman" w:hAnsi="Verdana" w:cs="Times New Roman"/>
          <w:lang w:val="en-US"/>
        </w:rPr>
        <w:t>(i</w:t>
      </w:r>
      <w:proofErr w:type="gramStart"/>
      <w:r w:rsidRPr="00964BD6">
        <w:rPr>
          <w:rFonts w:ascii="Verdana" w:eastAsia="Times New Roman" w:hAnsi="Verdana" w:cs="Times New Roman"/>
          <w:lang w:val="en-US"/>
        </w:rPr>
        <w:t>)comandant</w:t>
      </w:r>
      <w:proofErr w:type="gramEnd"/>
      <w:r w:rsidRPr="00964BD6">
        <w:rPr>
          <w:rFonts w:ascii="Verdana" w:eastAsia="Times New Roman" w:hAnsi="Verdana" w:cs="Times New Roman"/>
          <w:lang w:val="en-US"/>
        </w:rPr>
        <w:t xml:space="preserve"> - persoana care deţine comanda unei nave;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5" w:name="do|ca2|ar2|liş|pa2"/>
      <w:bookmarkEnd w:id="45"/>
      <w:r w:rsidRPr="00964BD6">
        <w:rPr>
          <w:rFonts w:ascii="Verdana" w:eastAsia="Times New Roman" w:hAnsi="Verdana" w:cs="Times New Roman"/>
          <w:lang w:val="en-US"/>
        </w:rPr>
        <w:t>(ii</w:t>
      </w:r>
      <w:proofErr w:type="gramStart"/>
      <w:r w:rsidRPr="00964BD6">
        <w:rPr>
          <w:rFonts w:ascii="Verdana" w:eastAsia="Times New Roman" w:hAnsi="Verdana" w:cs="Times New Roman"/>
          <w:lang w:val="en-US"/>
        </w:rPr>
        <w:t>)ofiţer</w:t>
      </w:r>
      <w:proofErr w:type="gramEnd"/>
      <w:r w:rsidRPr="00964BD6">
        <w:rPr>
          <w:rFonts w:ascii="Verdana" w:eastAsia="Times New Roman" w:hAnsi="Verdana" w:cs="Times New Roman"/>
          <w:lang w:val="en-US"/>
        </w:rPr>
        <w:t xml:space="preserve"> - un membru al echipajului, altul decât comandantul, desemnat în această funcţie în conformitate cu legislaţia naţională sau, în absenţa unei astfel de desemnări, prin acord colectiv ori prin cutumă;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6" w:name="do|ca2|ar2|liş|pa3"/>
      <w:bookmarkEnd w:id="46"/>
      <w:r w:rsidRPr="00964BD6">
        <w:rPr>
          <w:rFonts w:ascii="Verdana" w:eastAsia="Times New Roman" w:hAnsi="Verdana" w:cs="Times New Roman"/>
          <w:lang w:val="en-US"/>
        </w:rPr>
        <w:t>(iii</w:t>
      </w:r>
      <w:proofErr w:type="gramStart"/>
      <w:r w:rsidRPr="00964BD6">
        <w:rPr>
          <w:rFonts w:ascii="Verdana" w:eastAsia="Times New Roman" w:hAnsi="Verdana" w:cs="Times New Roman"/>
          <w:lang w:val="en-US"/>
        </w:rPr>
        <w:t>)ofiţer</w:t>
      </w:r>
      <w:proofErr w:type="gramEnd"/>
      <w:r w:rsidRPr="00964BD6">
        <w:rPr>
          <w:rFonts w:ascii="Verdana" w:eastAsia="Times New Roman" w:hAnsi="Verdana" w:cs="Times New Roman"/>
          <w:lang w:val="en-US"/>
        </w:rPr>
        <w:t xml:space="preserve"> punte secund - ofiţer următor în rang după comandant, căruia îi revine comanda navei în cazul incapacităţii comandantului;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7" w:name="do|ca2|ar2|liş|pa4"/>
      <w:bookmarkEnd w:id="47"/>
      <w:r w:rsidRPr="00964BD6">
        <w:rPr>
          <w:rFonts w:ascii="Verdana" w:eastAsia="Times New Roman" w:hAnsi="Verdana" w:cs="Times New Roman"/>
          <w:lang w:val="en-US"/>
        </w:rPr>
        <w:t>(iv</w:t>
      </w:r>
      <w:proofErr w:type="gramStart"/>
      <w:r w:rsidRPr="00964BD6">
        <w:rPr>
          <w:rFonts w:ascii="Verdana" w:eastAsia="Times New Roman" w:hAnsi="Verdana" w:cs="Times New Roman"/>
          <w:lang w:val="en-US"/>
        </w:rPr>
        <w:t>)ofiţer</w:t>
      </w:r>
      <w:proofErr w:type="gramEnd"/>
      <w:r w:rsidRPr="00964BD6">
        <w:rPr>
          <w:rFonts w:ascii="Verdana" w:eastAsia="Times New Roman" w:hAnsi="Verdana" w:cs="Times New Roman"/>
          <w:lang w:val="en-US"/>
        </w:rPr>
        <w:t xml:space="preserve"> punte - ofiţer calificat în conformitate cu prevederile cap. II din anexa nr. 1;</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8" w:name="do|ca2|ar2|liş|pa5"/>
      <w:bookmarkEnd w:id="48"/>
      <w:r w:rsidRPr="00964BD6">
        <w:rPr>
          <w:rFonts w:ascii="Verdana" w:eastAsia="Times New Roman" w:hAnsi="Verdana" w:cs="Times New Roman"/>
          <w:lang w:val="en-US"/>
        </w:rPr>
        <w:t>(v</w:t>
      </w:r>
      <w:proofErr w:type="gramStart"/>
      <w:r w:rsidRPr="00964BD6">
        <w:rPr>
          <w:rFonts w:ascii="Verdana" w:eastAsia="Times New Roman" w:hAnsi="Verdana" w:cs="Times New Roman"/>
          <w:lang w:val="en-US"/>
        </w:rPr>
        <w:t>)ofiţer</w:t>
      </w:r>
      <w:proofErr w:type="gramEnd"/>
      <w:r w:rsidRPr="00964BD6">
        <w:rPr>
          <w:rFonts w:ascii="Verdana" w:eastAsia="Times New Roman" w:hAnsi="Verdana" w:cs="Times New Roman"/>
          <w:lang w:val="en-US"/>
        </w:rPr>
        <w:t xml:space="preserve"> punte aspirant - persoana aflată în perioada de pregătire pentru a deveni ofiţer punte;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9" w:name="do|ca2|ar2|liş|pa6"/>
      <w:bookmarkEnd w:id="49"/>
      <w:r w:rsidRPr="00964BD6">
        <w:rPr>
          <w:rFonts w:ascii="Verdana" w:eastAsia="Times New Roman" w:hAnsi="Verdana" w:cs="Times New Roman"/>
          <w:lang w:val="en-US"/>
        </w:rPr>
        <w:t>(vi</w:t>
      </w:r>
      <w:proofErr w:type="gramStart"/>
      <w:r w:rsidRPr="00964BD6">
        <w:rPr>
          <w:rFonts w:ascii="Verdana" w:eastAsia="Times New Roman" w:hAnsi="Verdana" w:cs="Times New Roman"/>
          <w:lang w:val="en-US"/>
        </w:rPr>
        <w:t>)şef</w:t>
      </w:r>
      <w:proofErr w:type="gramEnd"/>
      <w:r w:rsidRPr="00964BD6">
        <w:rPr>
          <w:rFonts w:ascii="Verdana" w:eastAsia="Times New Roman" w:hAnsi="Verdana" w:cs="Times New Roman"/>
          <w:lang w:val="en-US"/>
        </w:rPr>
        <w:t xml:space="preserve"> mecanic - ofiţer mecanic principal, responsabil cu propulsia mecanică, cu operarea şi întreţinerea instalaţiilor mecanice şi electrice ale navei;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0" w:name="do|ca2|ar2|liş|pa7"/>
      <w:bookmarkEnd w:id="50"/>
      <w:r w:rsidRPr="00964BD6">
        <w:rPr>
          <w:rFonts w:ascii="Verdana" w:eastAsia="Times New Roman" w:hAnsi="Verdana" w:cs="Times New Roman"/>
          <w:lang w:val="en-US"/>
        </w:rPr>
        <w:t>(vii)ofiţer mecanic secund - ofiţer mecanic următor în rang după şeful mecanic, căruia îi revine responsabilitatea propulsiei mecanice, precum şi a operării şi a întreţinerii instalaţiilor mecanice şi electrice ale navei, în cazul incapacităţii şefului mecanic;</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1" w:name="do|ca2|ar2|liş|pa8"/>
      <w:bookmarkEnd w:id="51"/>
      <w:r w:rsidRPr="00964BD6">
        <w:rPr>
          <w:rFonts w:ascii="Verdana" w:eastAsia="Times New Roman" w:hAnsi="Verdana" w:cs="Times New Roman"/>
          <w:lang w:val="en-US"/>
        </w:rPr>
        <w:t>(viii</w:t>
      </w:r>
      <w:proofErr w:type="gramStart"/>
      <w:r w:rsidRPr="00964BD6">
        <w:rPr>
          <w:rFonts w:ascii="Verdana" w:eastAsia="Times New Roman" w:hAnsi="Verdana" w:cs="Times New Roman"/>
          <w:lang w:val="en-US"/>
        </w:rPr>
        <w:t>)ofiţer</w:t>
      </w:r>
      <w:proofErr w:type="gramEnd"/>
      <w:r w:rsidRPr="00964BD6">
        <w:rPr>
          <w:rFonts w:ascii="Verdana" w:eastAsia="Times New Roman" w:hAnsi="Verdana" w:cs="Times New Roman"/>
          <w:lang w:val="en-US"/>
        </w:rPr>
        <w:t xml:space="preserve"> mecanic - ofiţer calificat în conformitate cu prevederile cap. III din anexa nr. 1;</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2" w:name="do|ca2|ar2|liş|pa9"/>
      <w:bookmarkEnd w:id="52"/>
      <w:r w:rsidRPr="00964BD6">
        <w:rPr>
          <w:rFonts w:ascii="Verdana" w:eastAsia="Times New Roman" w:hAnsi="Verdana" w:cs="Times New Roman"/>
          <w:lang w:val="en-US"/>
        </w:rPr>
        <w:t>(ix</w:t>
      </w:r>
      <w:proofErr w:type="gramStart"/>
      <w:r w:rsidRPr="00964BD6">
        <w:rPr>
          <w:rFonts w:ascii="Verdana" w:eastAsia="Times New Roman" w:hAnsi="Verdana" w:cs="Times New Roman"/>
          <w:lang w:val="en-US"/>
        </w:rPr>
        <w:t>)ofiţer</w:t>
      </w:r>
      <w:proofErr w:type="gramEnd"/>
      <w:r w:rsidRPr="00964BD6">
        <w:rPr>
          <w:rFonts w:ascii="Verdana" w:eastAsia="Times New Roman" w:hAnsi="Verdana" w:cs="Times New Roman"/>
          <w:lang w:val="en-US"/>
        </w:rPr>
        <w:t xml:space="preserve"> mecanic aspirant - persoana aflată în perioada de pregătire pentru a deveni ofiţer mecanic;</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3" w:name="do|ca2|ar2|liş|pa10"/>
      <w:bookmarkEnd w:id="53"/>
      <w:r w:rsidRPr="00964BD6">
        <w:rPr>
          <w:rFonts w:ascii="Verdana" w:eastAsia="Times New Roman" w:hAnsi="Verdana" w:cs="Times New Roman"/>
          <w:lang w:val="en-US"/>
        </w:rPr>
        <w:t>(x</w:t>
      </w:r>
      <w:proofErr w:type="gramStart"/>
      <w:r w:rsidRPr="00964BD6">
        <w:rPr>
          <w:rFonts w:ascii="Verdana" w:eastAsia="Times New Roman" w:hAnsi="Verdana" w:cs="Times New Roman"/>
          <w:lang w:val="en-US"/>
        </w:rPr>
        <w:t>)ofiţer</w:t>
      </w:r>
      <w:proofErr w:type="gramEnd"/>
      <w:r w:rsidRPr="00964BD6">
        <w:rPr>
          <w:rFonts w:ascii="Verdana" w:eastAsia="Times New Roman" w:hAnsi="Verdana" w:cs="Times New Roman"/>
          <w:lang w:val="en-US"/>
        </w:rPr>
        <w:t xml:space="preserve"> electrician - ofiţer calificat în conformitate cu prevederile cap. III din anexa nr. 1;</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4" w:name="do|ca2|ar2|liş|pa11"/>
      <w:bookmarkEnd w:id="54"/>
      <w:r w:rsidRPr="00964BD6">
        <w:rPr>
          <w:rFonts w:ascii="Verdana" w:eastAsia="Times New Roman" w:hAnsi="Verdana" w:cs="Times New Roman"/>
          <w:lang w:val="en-US"/>
        </w:rPr>
        <w:t>(xi</w:t>
      </w:r>
      <w:proofErr w:type="gramStart"/>
      <w:r w:rsidRPr="00964BD6">
        <w:rPr>
          <w:rFonts w:ascii="Verdana" w:eastAsia="Times New Roman" w:hAnsi="Verdana" w:cs="Times New Roman"/>
          <w:lang w:val="en-US"/>
        </w:rPr>
        <w:t>)ofiţer</w:t>
      </w:r>
      <w:proofErr w:type="gramEnd"/>
      <w:r w:rsidRPr="00964BD6">
        <w:rPr>
          <w:rFonts w:ascii="Verdana" w:eastAsia="Times New Roman" w:hAnsi="Verdana" w:cs="Times New Roman"/>
          <w:lang w:val="en-US"/>
        </w:rPr>
        <w:t xml:space="preserve"> electrician aspirant - persoana aflată în perioada de pregătire pentru a deveni ofiţer electrician;</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5" w:name="do|ca2|ar2|liş|pa12"/>
      <w:bookmarkEnd w:id="55"/>
      <w:r w:rsidRPr="00964BD6">
        <w:rPr>
          <w:rFonts w:ascii="Verdana" w:eastAsia="Times New Roman" w:hAnsi="Verdana" w:cs="Times New Roman"/>
          <w:lang w:val="en-US"/>
        </w:rPr>
        <w:t>(xii)ofiţer desemnat cu securitatea navei - persoana de la bordul navei care raportează direct comandantului, desemnată de către companie drept persoană responsabilă cu securitatea navei inclusiv pentru punerea în aplicare şi actualizarea planului de securitate al navei şi pentru asigurarea legăturii cu ofiţerul desemnat cu securitatea companiei şi cu ofiţerii desemnaţi cu securitatea facilităţilor portuare;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6" w:name="do|ca2|ar2|liş|pa13"/>
      <w:bookmarkEnd w:id="56"/>
      <w:r w:rsidRPr="00964BD6">
        <w:rPr>
          <w:rFonts w:ascii="Verdana" w:eastAsia="Times New Roman" w:hAnsi="Verdana" w:cs="Times New Roman"/>
          <w:lang w:val="en-US"/>
        </w:rPr>
        <w:t>(xiii</w:t>
      </w:r>
      <w:proofErr w:type="gramStart"/>
      <w:r w:rsidRPr="00964BD6">
        <w:rPr>
          <w:rFonts w:ascii="Verdana" w:eastAsia="Times New Roman" w:hAnsi="Verdana" w:cs="Times New Roman"/>
          <w:lang w:val="en-US"/>
        </w:rPr>
        <w:t>)sarcini</w:t>
      </w:r>
      <w:proofErr w:type="gramEnd"/>
      <w:r w:rsidRPr="00964BD6">
        <w:rPr>
          <w:rFonts w:ascii="Verdana" w:eastAsia="Times New Roman" w:hAnsi="Verdana" w:cs="Times New Roman"/>
          <w:lang w:val="en-US"/>
        </w:rPr>
        <w:t xml:space="preserve"> privind securitatea - totalitatea sarcinilor şi îndatoririlor legate de securitatea de la bordul navelor, în conformitate cu definiţia de la cap. XI/2 a Convenţiei SOLAS, astfel cum a fost modificată, şi Codul internaţional pentru securitatea navelor şi a facilităţilor portuare (Codul ISPS);</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7" w:name="do|ca2|ar2|liş|pa14"/>
      <w:bookmarkEnd w:id="57"/>
      <w:r w:rsidRPr="00964BD6">
        <w:rPr>
          <w:rFonts w:ascii="Verdana" w:eastAsia="Times New Roman" w:hAnsi="Verdana" w:cs="Times New Roman"/>
          <w:lang w:val="en-US"/>
        </w:rPr>
        <w:t>(xiv</w:t>
      </w:r>
      <w:proofErr w:type="gramStart"/>
      <w:r w:rsidRPr="00964BD6">
        <w:rPr>
          <w:rFonts w:ascii="Verdana" w:eastAsia="Times New Roman" w:hAnsi="Verdana" w:cs="Times New Roman"/>
          <w:lang w:val="en-US"/>
        </w:rPr>
        <w:t>)personal</w:t>
      </w:r>
      <w:proofErr w:type="gramEnd"/>
      <w:r w:rsidRPr="00964BD6">
        <w:rPr>
          <w:rFonts w:ascii="Verdana" w:eastAsia="Times New Roman" w:hAnsi="Verdana" w:cs="Times New Roman"/>
          <w:lang w:val="en-US"/>
        </w:rPr>
        <w:t xml:space="preserve"> nebrevetat - un membru al echipajului navei, altul decât comandantul sau un ofiţer;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8" w:name="do|ca2|ar2|liş|pa15"/>
      <w:bookmarkEnd w:id="58"/>
      <w:r w:rsidRPr="00964BD6">
        <w:rPr>
          <w:rFonts w:ascii="Verdana" w:eastAsia="Times New Roman" w:hAnsi="Verdana" w:cs="Times New Roman"/>
          <w:lang w:val="en-US"/>
        </w:rPr>
        <w:t>(xv</w:t>
      </w:r>
      <w:proofErr w:type="gramStart"/>
      <w:r w:rsidRPr="00964BD6">
        <w:rPr>
          <w:rFonts w:ascii="Verdana" w:eastAsia="Times New Roman" w:hAnsi="Verdana" w:cs="Times New Roman"/>
          <w:lang w:val="en-US"/>
        </w:rPr>
        <w:t>)personal</w:t>
      </w:r>
      <w:proofErr w:type="gramEnd"/>
      <w:r w:rsidRPr="00964BD6">
        <w:rPr>
          <w:rFonts w:ascii="Verdana" w:eastAsia="Times New Roman" w:hAnsi="Verdana" w:cs="Times New Roman"/>
          <w:lang w:val="en-US"/>
        </w:rPr>
        <w:t xml:space="preserve"> nebrevetat din compartimentul punte - un membru al personalului, calificat în conformitate cu prevederile cap. II din anexa nr. 1;</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9" w:name="do|ca2|ar2|liş|pa16"/>
      <w:bookmarkEnd w:id="59"/>
      <w:r w:rsidRPr="00964BD6">
        <w:rPr>
          <w:rFonts w:ascii="Verdana" w:eastAsia="Times New Roman" w:hAnsi="Verdana" w:cs="Times New Roman"/>
          <w:lang w:val="en-US"/>
        </w:rPr>
        <w:t>(xvi</w:t>
      </w:r>
      <w:proofErr w:type="gramStart"/>
      <w:r w:rsidRPr="00964BD6">
        <w:rPr>
          <w:rFonts w:ascii="Verdana" w:eastAsia="Times New Roman" w:hAnsi="Verdana" w:cs="Times New Roman"/>
          <w:lang w:val="en-US"/>
        </w:rPr>
        <w:t>)personal</w:t>
      </w:r>
      <w:proofErr w:type="gramEnd"/>
      <w:r w:rsidRPr="00964BD6">
        <w:rPr>
          <w:rFonts w:ascii="Verdana" w:eastAsia="Times New Roman" w:hAnsi="Verdana" w:cs="Times New Roman"/>
          <w:lang w:val="en-US"/>
        </w:rPr>
        <w:t xml:space="preserve"> nebrevetat din compartimentul maşină - un membru al personalului, calificat în conformitate cu prevederile cap. III din anexa nr. 1;</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0" w:name="do|ca2|ar2|liş|pa17"/>
      <w:bookmarkEnd w:id="60"/>
      <w:r w:rsidRPr="00964BD6">
        <w:rPr>
          <w:rFonts w:ascii="Verdana" w:eastAsia="Times New Roman" w:hAnsi="Verdana" w:cs="Times New Roman"/>
          <w:lang w:val="en-US"/>
        </w:rPr>
        <w:lastRenderedPageBreak/>
        <w:t>(xvii</w:t>
      </w:r>
      <w:proofErr w:type="gramStart"/>
      <w:r w:rsidRPr="00964BD6">
        <w:rPr>
          <w:rFonts w:ascii="Verdana" w:eastAsia="Times New Roman" w:hAnsi="Verdana" w:cs="Times New Roman"/>
          <w:lang w:val="en-US"/>
        </w:rPr>
        <w:t>)electrician</w:t>
      </w:r>
      <w:proofErr w:type="gramEnd"/>
      <w:r w:rsidRPr="00964BD6">
        <w:rPr>
          <w:rFonts w:ascii="Verdana" w:eastAsia="Times New Roman" w:hAnsi="Verdana" w:cs="Times New Roman"/>
          <w:lang w:val="en-US"/>
        </w:rPr>
        <w:t xml:space="preserve"> de bord - un membru al personalului, calificat în conformitate cu prevederile cap. III din anexa nr. 1;</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1" w:name="do|ca2|ar2|liş|pa18"/>
      <w:bookmarkEnd w:id="61"/>
      <w:r w:rsidRPr="00964BD6">
        <w:rPr>
          <w:rFonts w:ascii="Verdana" w:eastAsia="Times New Roman" w:hAnsi="Verdana" w:cs="Times New Roman"/>
          <w:lang w:val="en-US"/>
        </w:rPr>
        <w:t>(xviii</w:t>
      </w:r>
      <w:proofErr w:type="gramStart"/>
      <w:r w:rsidRPr="00964BD6">
        <w:rPr>
          <w:rFonts w:ascii="Verdana" w:eastAsia="Times New Roman" w:hAnsi="Verdana" w:cs="Times New Roman"/>
          <w:lang w:val="en-US"/>
        </w:rPr>
        <w:t>)radiooperator</w:t>
      </w:r>
      <w:proofErr w:type="gramEnd"/>
      <w:r w:rsidRPr="00964BD6">
        <w:rPr>
          <w:rFonts w:ascii="Verdana" w:eastAsia="Times New Roman" w:hAnsi="Verdana" w:cs="Times New Roman"/>
          <w:lang w:val="en-US"/>
        </w:rPr>
        <w:t xml:space="preserve"> - persoana care este titulara unui certificat emis sau recunoscut de autorităţile competente din domeniul radiocomunicaţiilor;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2" w:name="do|ca2|ar2|liş|pa19"/>
      <w:bookmarkEnd w:id="62"/>
      <w:r w:rsidRPr="00964BD6">
        <w:rPr>
          <w:rFonts w:ascii="Verdana" w:eastAsia="Times New Roman" w:hAnsi="Verdana" w:cs="Times New Roman"/>
          <w:lang w:val="en-US"/>
        </w:rPr>
        <w:t>(xix</w:t>
      </w:r>
      <w:proofErr w:type="gramStart"/>
      <w:r w:rsidRPr="00964BD6">
        <w:rPr>
          <w:rFonts w:ascii="Verdana" w:eastAsia="Times New Roman" w:hAnsi="Verdana" w:cs="Times New Roman"/>
          <w:lang w:val="en-US"/>
        </w:rPr>
        <w:t>)personal</w:t>
      </w:r>
      <w:proofErr w:type="gramEnd"/>
      <w:r w:rsidRPr="00964BD6">
        <w:rPr>
          <w:rFonts w:ascii="Verdana" w:eastAsia="Times New Roman" w:hAnsi="Verdana" w:cs="Times New Roman"/>
          <w:lang w:val="en-US"/>
        </w:rPr>
        <w:t xml:space="preserve"> brevetat - un membru al echipajului certificat în conformitate cu prevederile cap. II, III şi IV din Convenţia STCW pentru funcţiile de comandanţi şi ofiţeri;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3" w:name="do|ca2|ar2|lit"/>
      <w:bookmarkEnd w:id="63"/>
      <w:proofErr w:type="gramStart"/>
      <w:r w:rsidRPr="00964BD6">
        <w:rPr>
          <w:rFonts w:ascii="Verdana" w:eastAsia="Times New Roman" w:hAnsi="Verdana" w:cs="Times New Roman"/>
          <w:b/>
          <w:bCs/>
          <w:color w:val="8F0000"/>
          <w:lang w:val="en-US"/>
        </w:rPr>
        <w:t>t)</w:t>
      </w:r>
      <w:r w:rsidRPr="00964BD6">
        <w:rPr>
          <w:rFonts w:ascii="Verdana" w:eastAsia="Times New Roman" w:hAnsi="Verdana" w:cs="Times New Roman"/>
          <w:lang w:val="en-US"/>
        </w:rPr>
        <w:t>radiooperatorul</w:t>
      </w:r>
      <w:proofErr w:type="gramEnd"/>
      <w:r w:rsidRPr="00964BD6">
        <w:rPr>
          <w:rFonts w:ascii="Verdana" w:eastAsia="Times New Roman" w:hAnsi="Verdana" w:cs="Times New Roman"/>
          <w:lang w:val="en-US"/>
        </w:rPr>
        <w:t xml:space="preserve"> GMDSS - persoana calificată în conformitate cu dispoziţiile cap. IV din anexa nr. 1 şi care deţine </w:t>
      </w:r>
      <w:proofErr w:type="gramStart"/>
      <w:r w:rsidRPr="00964BD6">
        <w:rPr>
          <w:rFonts w:ascii="Verdana" w:eastAsia="Times New Roman" w:hAnsi="Verdana" w:cs="Times New Roman"/>
          <w:lang w:val="en-US"/>
        </w:rPr>
        <w:t>un</w:t>
      </w:r>
      <w:proofErr w:type="gramEnd"/>
      <w:r w:rsidRPr="00964BD6">
        <w:rPr>
          <w:rFonts w:ascii="Verdana" w:eastAsia="Times New Roman" w:hAnsi="Verdana" w:cs="Times New Roman"/>
          <w:lang w:val="en-US"/>
        </w:rPr>
        <w:t xml:space="preserve"> certificat pentru operare în sistemul de radiocomunicaţii GMDSS (sistemul mondial de primejdie şi siguranţă maritimă), emis de către ANCOM în conformitate cu prevederile regulamentelor de radiocomunicaţii, aşa cum este definit la lit. m) pct. (</w:t>
      </w:r>
      <w:proofErr w:type="gramStart"/>
      <w:r w:rsidRPr="00964BD6">
        <w:rPr>
          <w:rFonts w:ascii="Verdana" w:eastAsia="Times New Roman" w:hAnsi="Verdana" w:cs="Times New Roman"/>
          <w:lang w:val="en-US"/>
        </w:rPr>
        <w:t>iv</w:t>
      </w:r>
      <w:proofErr w:type="gramEnd"/>
      <w:r w:rsidRPr="00964BD6">
        <w:rPr>
          <w:rFonts w:ascii="Verdana" w:eastAsia="Times New Roman" w:hAnsi="Verdana" w:cs="Times New Roman"/>
          <w:lang w:val="en-US"/>
        </w:rPr>
        <w:t>), şi atestat de către ANR, sau un certificat emis de un alt stat;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4" w:name="do|ca2|ar2|liţ"/>
      <w:bookmarkEnd w:id="64"/>
      <w:proofErr w:type="gramStart"/>
      <w:r w:rsidRPr="00964BD6">
        <w:rPr>
          <w:rFonts w:ascii="Verdana" w:eastAsia="Times New Roman" w:hAnsi="Verdana" w:cs="Times New Roman"/>
          <w:b/>
          <w:bCs/>
          <w:color w:val="8F0000"/>
          <w:lang w:val="en-US"/>
        </w:rPr>
        <w:t>ţ)</w:t>
      </w:r>
      <w:r w:rsidRPr="00964BD6">
        <w:rPr>
          <w:rFonts w:ascii="Verdana" w:eastAsia="Times New Roman" w:hAnsi="Verdana" w:cs="Times New Roman"/>
          <w:lang w:val="en-US"/>
        </w:rPr>
        <w:t>putere</w:t>
      </w:r>
      <w:proofErr w:type="gramEnd"/>
      <w:r w:rsidRPr="00964BD6">
        <w:rPr>
          <w:rFonts w:ascii="Verdana" w:eastAsia="Times New Roman" w:hAnsi="Verdana" w:cs="Times New Roman"/>
          <w:lang w:val="en-US"/>
        </w:rPr>
        <w:t xml:space="preserve"> de propulsie - puterea nominală maximă, produsă continuu de toate instalaţiile de propulsie principale ale navei, exprimată în kW, înscrisă în certificatul de naţionalitate al navei sau în orice alt document oficial;</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5" w:name="do|ca2|ar2|liu"/>
      <w:bookmarkEnd w:id="65"/>
      <w:r w:rsidRPr="00964BD6">
        <w:rPr>
          <w:rFonts w:ascii="Verdana" w:eastAsia="Times New Roman" w:hAnsi="Verdana" w:cs="Times New Roman"/>
          <w:b/>
          <w:bCs/>
          <w:color w:val="8F0000"/>
          <w:lang w:val="en-US"/>
        </w:rPr>
        <w:t>u)</w:t>
      </w:r>
      <w:r w:rsidRPr="00964BD6">
        <w:rPr>
          <w:rFonts w:ascii="Verdana" w:eastAsia="Times New Roman" w:hAnsi="Verdana" w:cs="Times New Roman"/>
          <w:lang w:val="en-US"/>
        </w:rPr>
        <w:t>recunoaştere - acceptarea de către ANR a unui brevet, a unui certificat de capacitate sau a unui certificat de absolvire, emis de un stat membru al Uniunii Europene sau de un stat terţ;</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6" w:name="do|ca2|ar2|liv"/>
      <w:bookmarkEnd w:id="66"/>
      <w:proofErr w:type="gramStart"/>
      <w:r w:rsidRPr="00964BD6">
        <w:rPr>
          <w:rFonts w:ascii="Verdana" w:eastAsia="Times New Roman" w:hAnsi="Verdana" w:cs="Times New Roman"/>
          <w:b/>
          <w:bCs/>
          <w:color w:val="8F0000"/>
          <w:lang w:val="en-US"/>
        </w:rPr>
        <w:t>v)</w:t>
      </w:r>
      <w:r w:rsidRPr="00964BD6">
        <w:rPr>
          <w:rFonts w:ascii="Verdana" w:eastAsia="Times New Roman" w:hAnsi="Verdana" w:cs="Times New Roman"/>
          <w:lang w:val="en-US"/>
        </w:rPr>
        <w:t>stagiu</w:t>
      </w:r>
      <w:proofErr w:type="gramEnd"/>
      <w:r w:rsidRPr="00964BD6">
        <w:rPr>
          <w:rFonts w:ascii="Verdana" w:eastAsia="Times New Roman" w:hAnsi="Verdana" w:cs="Times New Roman"/>
          <w:lang w:val="en-US"/>
        </w:rPr>
        <w:t xml:space="preserve"> de îmbarcare - serviciul la bordul unei nave relevant pentru emiterea sau reconfirmarea unui brevet, certificat de capacitate;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7" w:name="do|ca2|ar2|liw"/>
      <w:bookmarkEnd w:id="67"/>
      <w:proofErr w:type="gramStart"/>
      <w:r w:rsidRPr="00964BD6">
        <w:rPr>
          <w:rFonts w:ascii="Verdana" w:eastAsia="Times New Roman" w:hAnsi="Verdana" w:cs="Times New Roman"/>
          <w:b/>
          <w:bCs/>
          <w:color w:val="8F0000"/>
          <w:lang w:val="en-US"/>
        </w:rPr>
        <w:t>w)</w:t>
      </w:r>
      <w:proofErr w:type="gramEnd"/>
      <w:r w:rsidRPr="00964BD6">
        <w:rPr>
          <w:rFonts w:ascii="Verdana" w:eastAsia="Times New Roman" w:hAnsi="Verdana" w:cs="Times New Roman"/>
          <w:lang w:val="en-US"/>
        </w:rPr>
        <w:t>stat terţ - un stat care nu este stat membru al Uniunii Europene;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8" w:name="do|ca2|ar2|lix"/>
      <w:bookmarkEnd w:id="68"/>
      <w:proofErr w:type="gramStart"/>
      <w:r w:rsidRPr="00964BD6">
        <w:rPr>
          <w:rFonts w:ascii="Verdana" w:eastAsia="Times New Roman" w:hAnsi="Verdana" w:cs="Times New Roman"/>
          <w:b/>
          <w:bCs/>
          <w:color w:val="8F0000"/>
          <w:lang w:val="en-US"/>
        </w:rPr>
        <w:t>x)</w:t>
      </w:r>
      <w:proofErr w:type="gramEnd"/>
      <w:r w:rsidRPr="00964BD6">
        <w:rPr>
          <w:rFonts w:ascii="Verdana" w:eastAsia="Times New Roman" w:hAnsi="Verdana" w:cs="Times New Roman"/>
          <w:lang w:val="en-US"/>
        </w:rPr>
        <w:t>voiaj costier - voiajul efectuat într-o zonă din apropierea coastelor maritime ale României, dar nu mai mult de 24 Mm de la liniile de bază.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9" w:name="do|ca3"/>
      <w:r w:rsidRPr="00964BD6">
        <w:rPr>
          <w:rFonts w:ascii="Verdana" w:eastAsia="Times New Roman" w:hAnsi="Verdana" w:cs="Times New Roman"/>
          <w:b/>
          <w:bCs/>
          <w:noProof/>
          <w:color w:val="333399"/>
          <w:lang w:val="en-US"/>
        </w:rPr>
        <w:drawing>
          <wp:inline distT="0" distB="0" distL="0" distR="0" wp14:anchorId="1F29CE88" wp14:editId="0CABCB24">
            <wp:extent cx="95250" cy="95250"/>
            <wp:effectExtent l="0" t="0" r="0" b="0"/>
            <wp:docPr id="11" name="do|ca3|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3|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9"/>
      <w:r w:rsidRPr="00964BD6">
        <w:rPr>
          <w:rFonts w:ascii="Verdana" w:eastAsia="Times New Roman" w:hAnsi="Verdana" w:cs="Times New Roman"/>
          <w:b/>
          <w:bCs/>
          <w:color w:val="005F00"/>
          <w:sz w:val="24"/>
          <w:szCs w:val="24"/>
          <w:lang w:val="en-US"/>
        </w:rPr>
        <w:t>CAPITOLUL 3:</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Domeniul de aplicare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0" w:name="do|ca3|ar3"/>
      <w:r w:rsidRPr="00964BD6">
        <w:rPr>
          <w:rFonts w:ascii="Verdana" w:eastAsia="Times New Roman" w:hAnsi="Verdana" w:cs="Times New Roman"/>
          <w:b/>
          <w:bCs/>
          <w:noProof/>
          <w:color w:val="333399"/>
          <w:lang w:val="en-US"/>
        </w:rPr>
        <w:drawing>
          <wp:inline distT="0" distB="0" distL="0" distR="0" wp14:anchorId="21E50A0E" wp14:editId="5CD35AB5">
            <wp:extent cx="95250" cy="95250"/>
            <wp:effectExtent l="0" t="0" r="0" b="0"/>
            <wp:docPr id="12" name="do|ca3|ar3|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3|ar3|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0"/>
      <w:r w:rsidRPr="00964BD6">
        <w:rPr>
          <w:rFonts w:ascii="Verdana" w:eastAsia="Times New Roman" w:hAnsi="Verdana" w:cs="Times New Roman"/>
          <w:b/>
          <w:bCs/>
          <w:color w:val="0000AF"/>
          <w:lang w:val="en-US"/>
        </w:rPr>
        <w:t>Art. 3</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1" w:name="do|ca3|ar3|pa1"/>
      <w:bookmarkEnd w:id="71"/>
      <w:r w:rsidRPr="00964BD6">
        <w:rPr>
          <w:rFonts w:ascii="Verdana" w:eastAsia="Times New Roman" w:hAnsi="Verdana" w:cs="Times New Roman"/>
          <w:lang w:val="en-US"/>
        </w:rPr>
        <w:t>Prevederile prezentului ordin se aplică personalului navigant maritim român care efectuează serviciul la bordul navelor maritime care arborează pavilion român, cu excepţia:</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2" w:name="do|ca3|ar3|lia"/>
      <w:bookmarkEnd w:id="72"/>
      <w:proofErr w:type="gramStart"/>
      <w:r w:rsidRPr="00964BD6">
        <w:rPr>
          <w:rFonts w:ascii="Verdana" w:eastAsia="Times New Roman" w:hAnsi="Verdana" w:cs="Times New Roman"/>
          <w:b/>
          <w:bCs/>
          <w:color w:val="8F0000"/>
          <w:lang w:val="en-US"/>
        </w:rPr>
        <w:t>a)</w:t>
      </w:r>
      <w:proofErr w:type="gramEnd"/>
      <w:r w:rsidRPr="00964BD6">
        <w:rPr>
          <w:rFonts w:ascii="Verdana" w:eastAsia="Times New Roman" w:hAnsi="Verdana" w:cs="Times New Roman"/>
          <w:lang w:val="en-US"/>
        </w:rPr>
        <w:t>navelor militare, navelor aflate în proprietatea sau în operarea statului român şi angajate numai în servicii guvernamentale necomerciale;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3" w:name="do|ca3|ar3|lib"/>
      <w:bookmarkEnd w:id="73"/>
      <w:proofErr w:type="gramStart"/>
      <w:r w:rsidRPr="00964BD6">
        <w:rPr>
          <w:rFonts w:ascii="Verdana" w:eastAsia="Times New Roman" w:hAnsi="Verdana" w:cs="Times New Roman"/>
          <w:b/>
          <w:bCs/>
          <w:color w:val="8F0000"/>
          <w:lang w:val="en-US"/>
        </w:rPr>
        <w:t>b)</w:t>
      </w:r>
      <w:r w:rsidRPr="00964BD6">
        <w:rPr>
          <w:rFonts w:ascii="Verdana" w:eastAsia="Times New Roman" w:hAnsi="Verdana" w:cs="Times New Roman"/>
          <w:lang w:val="en-US"/>
        </w:rPr>
        <w:t>navelor</w:t>
      </w:r>
      <w:proofErr w:type="gramEnd"/>
      <w:r w:rsidRPr="00964BD6">
        <w:rPr>
          <w:rFonts w:ascii="Verdana" w:eastAsia="Times New Roman" w:hAnsi="Verdana" w:cs="Times New Roman"/>
          <w:lang w:val="en-US"/>
        </w:rPr>
        <w:t xml:space="preserve"> de pescuit;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4" w:name="do|ca3|ar3|lic"/>
      <w:bookmarkEnd w:id="74"/>
      <w:proofErr w:type="gramStart"/>
      <w:r w:rsidRPr="00964BD6">
        <w:rPr>
          <w:rFonts w:ascii="Verdana" w:eastAsia="Times New Roman" w:hAnsi="Verdana" w:cs="Times New Roman"/>
          <w:b/>
          <w:bCs/>
          <w:color w:val="8F0000"/>
          <w:lang w:val="en-US"/>
        </w:rPr>
        <w:t>c)</w:t>
      </w:r>
      <w:r w:rsidRPr="00964BD6">
        <w:rPr>
          <w:rFonts w:ascii="Verdana" w:eastAsia="Times New Roman" w:hAnsi="Verdana" w:cs="Times New Roman"/>
          <w:lang w:val="en-US"/>
        </w:rPr>
        <w:t>yachturilor</w:t>
      </w:r>
      <w:proofErr w:type="gramEnd"/>
      <w:r w:rsidRPr="00964BD6">
        <w:rPr>
          <w:rFonts w:ascii="Verdana" w:eastAsia="Times New Roman" w:hAnsi="Verdana" w:cs="Times New Roman"/>
          <w:lang w:val="en-US"/>
        </w:rPr>
        <w:t xml:space="preserve"> şi ambarcaţiunilor de agrement care nu efectuează activităţi comerciale;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5" w:name="do|ca3|ar3|lid"/>
      <w:bookmarkEnd w:id="75"/>
      <w:proofErr w:type="gramStart"/>
      <w:r w:rsidRPr="00964BD6">
        <w:rPr>
          <w:rFonts w:ascii="Verdana" w:eastAsia="Times New Roman" w:hAnsi="Verdana" w:cs="Times New Roman"/>
          <w:b/>
          <w:bCs/>
          <w:color w:val="8F0000"/>
          <w:lang w:val="en-US"/>
        </w:rPr>
        <w:t>d)</w:t>
      </w:r>
      <w:r w:rsidRPr="00964BD6">
        <w:rPr>
          <w:rFonts w:ascii="Verdana" w:eastAsia="Times New Roman" w:hAnsi="Verdana" w:cs="Times New Roman"/>
          <w:lang w:val="en-US"/>
        </w:rPr>
        <w:t>ambarcaţiunilor</w:t>
      </w:r>
      <w:proofErr w:type="gramEnd"/>
      <w:r w:rsidRPr="00964BD6">
        <w:rPr>
          <w:rFonts w:ascii="Verdana" w:eastAsia="Times New Roman" w:hAnsi="Verdana" w:cs="Times New Roman"/>
          <w:lang w:val="en-US"/>
        </w:rPr>
        <w:t xml:space="preserve"> din lemn, de construcţie artizanală.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6" w:name="do|ca4"/>
      <w:r w:rsidRPr="00964BD6">
        <w:rPr>
          <w:rFonts w:ascii="Verdana" w:eastAsia="Times New Roman" w:hAnsi="Verdana" w:cs="Times New Roman"/>
          <w:b/>
          <w:bCs/>
          <w:noProof/>
          <w:color w:val="333399"/>
          <w:lang w:val="en-US"/>
        </w:rPr>
        <w:drawing>
          <wp:inline distT="0" distB="0" distL="0" distR="0" wp14:anchorId="6ABF7BF9" wp14:editId="30104D94">
            <wp:extent cx="95250" cy="95250"/>
            <wp:effectExtent l="0" t="0" r="0" b="0"/>
            <wp:docPr id="13" name="do|ca4|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4|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6"/>
      <w:r w:rsidRPr="00964BD6">
        <w:rPr>
          <w:rFonts w:ascii="Verdana" w:eastAsia="Times New Roman" w:hAnsi="Verdana" w:cs="Times New Roman"/>
          <w:b/>
          <w:bCs/>
          <w:color w:val="005F00"/>
          <w:sz w:val="24"/>
          <w:szCs w:val="24"/>
          <w:lang w:val="en-US"/>
        </w:rPr>
        <w:t>CAPITOLUL 4:</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Formarea şi certificarea</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7" w:name="do|ca4|ar4"/>
      <w:r w:rsidRPr="00964BD6">
        <w:rPr>
          <w:rFonts w:ascii="Verdana" w:eastAsia="Times New Roman" w:hAnsi="Verdana" w:cs="Times New Roman"/>
          <w:b/>
          <w:bCs/>
          <w:noProof/>
          <w:color w:val="333399"/>
          <w:lang w:val="en-US"/>
        </w:rPr>
        <w:drawing>
          <wp:inline distT="0" distB="0" distL="0" distR="0" wp14:anchorId="4F03E4D6" wp14:editId="7E90050F">
            <wp:extent cx="95250" cy="95250"/>
            <wp:effectExtent l="0" t="0" r="0" b="0"/>
            <wp:docPr id="14" name="do|ca4|ar4|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4|ar4|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7"/>
      <w:r w:rsidRPr="00964BD6">
        <w:rPr>
          <w:rFonts w:ascii="Verdana" w:eastAsia="Times New Roman" w:hAnsi="Verdana" w:cs="Times New Roman"/>
          <w:b/>
          <w:bCs/>
          <w:color w:val="0000AF"/>
          <w:lang w:val="en-US"/>
        </w:rPr>
        <w:t>Art. 4</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8" w:name="do|ca4|ar4|al1"/>
      <w:bookmarkEnd w:id="78"/>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 xml:space="preserve">ANR trebuie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ia măsurile necesare pentru ca personalul navigant maritim român care efectuează serviciul la bordul navelor prevăzute la art. 3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fie format cel puţin în conformitate cu cerinţele Convenţiei STCW, aşa cum este prevăzut în anexele nr. 1 şi 4, şi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deţină brevete, aşa cum sunt definite la art. 2 lit. i), sau certificate de capacitate, aşa cum sunt definite la art. 2 lit. j), şi/sau documente justificative, aşa cum sunt definite în art. 2 lit. k).</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9" w:name="do|ca4|ar4|al2"/>
      <w:bookmarkEnd w:id="79"/>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 xml:space="preserve">ANR trebuie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ia măsurile necesare pentru a se asigura că acei membri ai echipajului care trebuie certificaţi în conformitate cu Regula III/10.4 a Convenţiei SOLAS sunt formaţi şi certificaţi în conformitate cu prevederile prezentului ordin.</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0" w:name="do|ca5"/>
      <w:r w:rsidRPr="00964BD6">
        <w:rPr>
          <w:rFonts w:ascii="Verdana" w:eastAsia="Times New Roman" w:hAnsi="Verdana" w:cs="Times New Roman"/>
          <w:b/>
          <w:bCs/>
          <w:noProof/>
          <w:color w:val="333399"/>
          <w:lang w:val="en-US"/>
        </w:rPr>
        <w:drawing>
          <wp:inline distT="0" distB="0" distL="0" distR="0" wp14:anchorId="636EB65D" wp14:editId="4B1FD8F7">
            <wp:extent cx="95250" cy="95250"/>
            <wp:effectExtent l="0" t="0" r="0" b="0"/>
            <wp:docPr id="15" name="do|ca5|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5|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0"/>
      <w:r w:rsidRPr="00964BD6">
        <w:rPr>
          <w:rFonts w:ascii="Verdana" w:eastAsia="Times New Roman" w:hAnsi="Verdana" w:cs="Times New Roman"/>
          <w:b/>
          <w:bCs/>
          <w:color w:val="005F00"/>
          <w:sz w:val="24"/>
          <w:szCs w:val="24"/>
          <w:lang w:val="en-US"/>
        </w:rPr>
        <w:t>CAPITOLUL 5:</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Brevetele, certificatele de capacitate şi atestatele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1" w:name="do|ca5|ar5"/>
      <w:r w:rsidRPr="00964BD6">
        <w:rPr>
          <w:rFonts w:ascii="Verdana" w:eastAsia="Times New Roman" w:hAnsi="Verdana" w:cs="Times New Roman"/>
          <w:b/>
          <w:bCs/>
          <w:noProof/>
          <w:color w:val="333399"/>
          <w:lang w:val="en-US"/>
        </w:rPr>
        <w:drawing>
          <wp:inline distT="0" distB="0" distL="0" distR="0" wp14:anchorId="2956F8B6" wp14:editId="00B45E60">
            <wp:extent cx="95250" cy="95250"/>
            <wp:effectExtent l="0" t="0" r="0" b="0"/>
            <wp:docPr id="16" name="do|ca5|ar5|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5|ar5|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1"/>
      <w:r w:rsidRPr="00964BD6">
        <w:rPr>
          <w:rFonts w:ascii="Verdana" w:eastAsia="Times New Roman" w:hAnsi="Verdana" w:cs="Times New Roman"/>
          <w:b/>
          <w:bCs/>
          <w:color w:val="0000AF"/>
          <w:lang w:val="en-US"/>
        </w:rPr>
        <w:t>Art. 5</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2" w:name="do|ca5|ar5|al1"/>
      <w:bookmarkEnd w:id="82"/>
      <w:r w:rsidRPr="00964BD6">
        <w:rPr>
          <w:rFonts w:ascii="Verdana" w:eastAsia="Times New Roman" w:hAnsi="Verdana" w:cs="Times New Roman"/>
          <w:b/>
          <w:bCs/>
          <w:color w:val="008F00"/>
          <w:lang w:val="en-US"/>
        </w:rPr>
        <w:lastRenderedPageBreak/>
        <w:t>(1)</w:t>
      </w:r>
      <w:r w:rsidRPr="00964BD6">
        <w:rPr>
          <w:rFonts w:ascii="Verdana" w:eastAsia="Times New Roman" w:hAnsi="Verdana" w:cs="Times New Roman"/>
          <w:lang w:val="en-US"/>
        </w:rPr>
        <w:t>ANR emite brevete, certificate de capacitate şi atestate numai dacă se respectă cerinţele prezentului ordin.</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3" w:name="do|ca5|ar5|al2"/>
      <w:bookmarkEnd w:id="83"/>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Brevetele şi certificatele de capacitate emise de către ANR se redactează în limba română şi în limba engleză, în conformitate cu prevederile paragrafului 3, Regula I/2 din Convenţia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4" w:name="do|ca5|ar5|al3"/>
      <w:bookmarkEnd w:id="84"/>
      <w:r w:rsidRPr="00964BD6">
        <w:rPr>
          <w:rFonts w:ascii="Verdana" w:eastAsia="Times New Roman" w:hAnsi="Verdana" w:cs="Times New Roman"/>
          <w:b/>
          <w:bCs/>
          <w:color w:val="008F00"/>
          <w:lang w:val="en-US"/>
        </w:rPr>
        <w:t>(3)</w:t>
      </w:r>
      <w:r w:rsidRPr="00964BD6">
        <w:rPr>
          <w:rFonts w:ascii="Verdana" w:eastAsia="Times New Roman" w:hAnsi="Verdana" w:cs="Times New Roman"/>
          <w:lang w:val="en-US"/>
        </w:rPr>
        <w:t>Brevetele şi certificatele de capacitate sunt emise numai după verificarea autenticităţii şi valabilităţii documentelor justificative necesare şi în conformitate cu dispoziţiile stabilite prin prezentul ordin, valabilitatea lor fiind de maximum 5 ani.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5" w:name="do|ca5|ar5|al4"/>
      <w:bookmarkEnd w:id="85"/>
      <w:r w:rsidRPr="00964BD6">
        <w:rPr>
          <w:rFonts w:ascii="Verdana" w:eastAsia="Times New Roman" w:hAnsi="Verdana" w:cs="Times New Roman"/>
          <w:b/>
          <w:bCs/>
          <w:color w:val="008F00"/>
          <w:lang w:val="en-US"/>
        </w:rPr>
        <w:t>(4)</w:t>
      </w:r>
      <w:r w:rsidRPr="00964BD6">
        <w:rPr>
          <w:rFonts w:ascii="Verdana" w:eastAsia="Times New Roman" w:hAnsi="Verdana" w:cs="Times New Roman"/>
          <w:lang w:val="en-US"/>
        </w:rPr>
        <w:t>ANR emite atestate posesorilor de brevete, certificate de capacitate şi certificate de radiooperator GMDSS pentru funcţiile prevăzute în anexa nr. 1.</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6" w:name="do|ca5|ar5|al5"/>
      <w:bookmarkEnd w:id="86"/>
      <w:r w:rsidRPr="00964BD6">
        <w:rPr>
          <w:rFonts w:ascii="Verdana" w:eastAsia="Times New Roman" w:hAnsi="Verdana" w:cs="Times New Roman"/>
          <w:b/>
          <w:bCs/>
          <w:color w:val="008F00"/>
          <w:lang w:val="en-US"/>
        </w:rPr>
        <w:t>(5)</w:t>
      </w:r>
      <w:r w:rsidRPr="00964BD6">
        <w:rPr>
          <w:rFonts w:ascii="Verdana" w:eastAsia="Times New Roman" w:hAnsi="Verdana" w:cs="Times New Roman"/>
          <w:lang w:val="en-US"/>
        </w:rPr>
        <w:t xml:space="preserve">Atestatele prevăzute la alin. (4) </w:t>
      </w:r>
      <w:proofErr w:type="gramStart"/>
      <w:r w:rsidRPr="00964BD6">
        <w:rPr>
          <w:rFonts w:ascii="Verdana" w:eastAsia="Times New Roman" w:hAnsi="Verdana" w:cs="Times New Roman"/>
          <w:lang w:val="en-US"/>
        </w:rPr>
        <w:t>se</w:t>
      </w:r>
      <w:proofErr w:type="gramEnd"/>
      <w:r w:rsidRPr="00964BD6">
        <w:rPr>
          <w:rFonts w:ascii="Verdana" w:eastAsia="Times New Roman" w:hAnsi="Verdana" w:cs="Times New Roman"/>
          <w:lang w:val="en-US"/>
        </w:rPr>
        <w:t xml:space="preserve"> emit numai de către ANR, ca documente separate în forma stabilită în paragraful 2, secţiunea A-I/2 a Codului STCW.</w:t>
      </w:r>
    </w:p>
    <w:p w:rsidR="00964BD6" w:rsidRPr="00BE69AB" w:rsidRDefault="00964BD6" w:rsidP="00964BD6">
      <w:pPr>
        <w:shd w:val="clear" w:color="auto" w:fill="FFFFFF"/>
        <w:spacing w:after="0" w:line="240" w:lineRule="auto"/>
        <w:jc w:val="both"/>
        <w:rPr>
          <w:rFonts w:ascii="Verdana" w:eastAsia="Times New Roman" w:hAnsi="Verdana" w:cs="Times New Roman"/>
          <w:vanish/>
          <w:highlight w:val="yellow"/>
          <w:lang w:val="en-US"/>
        </w:rPr>
      </w:pPr>
      <w:bookmarkStart w:id="87" w:name="do|ca5|ar5|al6:2"/>
      <w:bookmarkEnd w:id="87"/>
      <w:r w:rsidRPr="00BE69AB">
        <w:rPr>
          <w:rFonts w:ascii="Verdana" w:eastAsia="Times New Roman" w:hAnsi="Verdana" w:cs="Times New Roman"/>
          <w:b/>
          <w:bCs/>
          <w:strike/>
          <w:vanish/>
          <w:color w:val="DC143C"/>
          <w:highlight w:val="yellow"/>
          <w:lang w:val="en-US"/>
        </w:rPr>
        <w:t>(6)</w:t>
      </w:r>
      <w:r w:rsidRPr="00BE69AB">
        <w:rPr>
          <w:rFonts w:ascii="Verdana" w:eastAsia="Times New Roman" w:hAnsi="Verdana" w:cs="Times New Roman"/>
          <w:strike/>
          <w:vanish/>
          <w:color w:val="DC143C"/>
          <w:highlight w:val="yellow"/>
          <w:lang w:val="en-US"/>
        </w:rPr>
        <w:t>ANR va emite atestate în forma prevăzută în paragraful 3, secţiunea A-I/2 a Codului STCW în vederea recunoaşterii unui brevet, certificat de capacitate, certificat de radiooperator GMDSS sau a unui certificat de absolvire emis în conformitate cu prevederile Regulii V/1-1 şi ale Regulii V/1-2 din Convenţia STCW după verificarea autenticităţii şi valabilităţii documentelor justificative necesare şi în conformitate cu procedura stabilită în art. 20.</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8" w:name="do|ca5|ar5|al6"/>
      <w:bookmarkEnd w:id="88"/>
      <w:r w:rsidRPr="00BE69AB">
        <w:rPr>
          <w:rFonts w:ascii="Verdana" w:eastAsia="Times New Roman" w:hAnsi="Verdana" w:cs="Times New Roman"/>
          <w:b/>
          <w:bCs/>
          <w:color w:val="008F00"/>
          <w:highlight w:val="yellow"/>
          <w:shd w:val="clear" w:color="auto" w:fill="D3D3D3"/>
          <w:lang w:val="en-US"/>
        </w:rPr>
        <w:t>(6)</w:t>
      </w:r>
      <w:r w:rsidRPr="00BE69AB">
        <w:rPr>
          <w:rFonts w:ascii="Verdana" w:eastAsia="Times New Roman" w:hAnsi="Verdana" w:cs="Times New Roman"/>
          <w:highlight w:val="yellow"/>
          <w:shd w:val="clear" w:color="auto" w:fill="D3D3D3"/>
          <w:lang w:val="en-US"/>
        </w:rPr>
        <w:t>ANR va emite atestate în forma prevăzută în paragraful 3 secţiunea A-I/2 a Codului STCW în vederea recunoaşterii unui brevet, certificat de capacitate, certificat de radiooperator GMDSS sau a unui certificat de absolvire emis în conformitate cu prevederile Regulii V/1-1, Regulii V/1-2 şi ale Regulii V/3 din Convenţia STCW, după verificarea autenticităţii şi valabilităţii documentelor justificative necesare şi în conformitate cu procedura stabilită în art. 20</w:t>
      </w:r>
      <w:proofErr w:type="gramStart"/>
      <w:r w:rsidRPr="00BE69AB">
        <w:rPr>
          <w:rFonts w:ascii="Verdana" w:eastAsia="Times New Roman" w:hAnsi="Verdana" w:cs="Times New Roman"/>
          <w:highlight w:val="yellow"/>
          <w:shd w:val="clear" w:color="auto" w:fill="D3D3D3"/>
          <w:lang w:val="en-US"/>
        </w:rPr>
        <w:t>.</w:t>
      </w:r>
      <w:proofErr w:type="gramEnd"/>
      <w:r w:rsidRPr="00BE69AB">
        <w:rPr>
          <w:rFonts w:ascii="Verdana" w:eastAsia="Times New Roman" w:hAnsi="Verdana" w:cs="Times New Roman"/>
          <w:highlight w:val="yellow"/>
          <w:shd w:val="clear" w:color="auto" w:fill="D3D3D3"/>
          <w:lang w:val="en-US"/>
        </w:rPr>
        <w:br/>
      </w:r>
      <w:r w:rsidRPr="00BE69AB">
        <w:rPr>
          <w:rFonts w:ascii="Verdana" w:eastAsia="Times New Roman" w:hAnsi="Verdana" w:cs="Times New Roman"/>
          <w:i/>
          <w:iCs/>
          <w:noProof/>
          <w:color w:val="6666FF"/>
          <w:sz w:val="18"/>
          <w:szCs w:val="18"/>
          <w:highlight w:val="yellow"/>
          <w:shd w:val="clear" w:color="auto" w:fill="D3D3D3"/>
          <w:lang w:val="en-US"/>
        </w:rPr>
        <w:drawing>
          <wp:inline distT="0" distB="0" distL="0" distR="0" wp14:anchorId="08901950" wp14:editId="08B4B1CC">
            <wp:extent cx="85725" cy="85725"/>
            <wp:effectExtent l="0" t="0" r="9525" b="9525"/>
            <wp:docPr id="17" name="192556_0002" descr="C:\Users\tsoare\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2556_0002" descr="C:\Users\tsoare\sintact 4.0\cache\Legislatie\l.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964BD6">
        <w:rPr>
          <w:rFonts w:ascii="Verdana" w:eastAsia="Times New Roman" w:hAnsi="Verdana" w:cs="Times New Roman"/>
          <w:i/>
          <w:iCs/>
          <w:color w:val="6666FF"/>
          <w:sz w:val="18"/>
          <w:szCs w:val="18"/>
          <w:shd w:val="clear" w:color="auto" w:fill="FFFFFF"/>
          <w:lang w:val="en-US"/>
        </w:rPr>
        <w:t xml:space="preserve">(la data 21-Mar-2018 Art. 5, alin. (6) </w:t>
      </w:r>
      <w:proofErr w:type="gramStart"/>
      <w:r w:rsidRPr="00964BD6">
        <w:rPr>
          <w:rFonts w:ascii="Verdana" w:eastAsia="Times New Roman" w:hAnsi="Verdana" w:cs="Times New Roman"/>
          <w:i/>
          <w:iCs/>
          <w:color w:val="6666FF"/>
          <w:sz w:val="18"/>
          <w:szCs w:val="18"/>
          <w:shd w:val="clear" w:color="auto" w:fill="FFFFFF"/>
          <w:lang w:val="en-US"/>
        </w:rPr>
        <w:t>din</w:t>
      </w:r>
      <w:proofErr w:type="gramEnd"/>
      <w:r w:rsidRPr="00964BD6">
        <w:rPr>
          <w:rFonts w:ascii="Verdana" w:eastAsia="Times New Roman" w:hAnsi="Verdana" w:cs="Times New Roman"/>
          <w:i/>
          <w:iCs/>
          <w:color w:val="6666FF"/>
          <w:sz w:val="18"/>
          <w:szCs w:val="18"/>
          <w:shd w:val="clear" w:color="auto" w:fill="FFFFFF"/>
          <w:lang w:val="en-US"/>
        </w:rPr>
        <w:t xml:space="preserve"> capitolul 5 modificat de Art. I, punctul 2. </w:t>
      </w:r>
      <w:proofErr w:type="gramStart"/>
      <w:r w:rsidRPr="00964BD6">
        <w:rPr>
          <w:rFonts w:ascii="Verdana" w:eastAsia="Times New Roman" w:hAnsi="Verdana" w:cs="Times New Roman"/>
          <w:i/>
          <w:iCs/>
          <w:color w:val="6666FF"/>
          <w:sz w:val="18"/>
          <w:szCs w:val="18"/>
          <w:shd w:val="clear" w:color="auto" w:fill="FFFFFF"/>
          <w:lang w:val="en-US"/>
        </w:rPr>
        <w:t>din</w:t>
      </w:r>
      <w:proofErr w:type="gramEnd"/>
      <w:r w:rsidRPr="00964BD6">
        <w:rPr>
          <w:rFonts w:ascii="Verdana" w:eastAsia="Times New Roman" w:hAnsi="Verdana" w:cs="Times New Roman"/>
          <w:i/>
          <w:iCs/>
          <w:color w:val="6666FF"/>
          <w:sz w:val="18"/>
          <w:szCs w:val="18"/>
          <w:shd w:val="clear" w:color="auto" w:fill="FFFFFF"/>
          <w:lang w:val="en-US"/>
        </w:rPr>
        <w:t xml:space="preserve"> </w:t>
      </w:r>
      <w:hyperlink r:id="rId24" w:anchor="do|ari|pt2" w:history="1">
        <w:r w:rsidRPr="00964BD6">
          <w:rPr>
            <w:rFonts w:ascii="Verdana" w:eastAsia="Times New Roman" w:hAnsi="Verdana" w:cs="Times New Roman"/>
            <w:b/>
            <w:bCs/>
            <w:i/>
            <w:iCs/>
            <w:color w:val="333399"/>
            <w:sz w:val="18"/>
            <w:szCs w:val="18"/>
            <w:u w:val="single"/>
            <w:shd w:val="clear" w:color="auto" w:fill="FFFFFF"/>
            <w:lang w:val="en-US"/>
          </w:rPr>
          <w:t>Ordinul 270/2018</w:t>
        </w:r>
      </w:hyperlink>
      <w:r w:rsidRPr="00964BD6">
        <w:rPr>
          <w:rFonts w:ascii="Verdana" w:eastAsia="Times New Roman" w:hAnsi="Verdana" w:cs="Times New Roman"/>
          <w:i/>
          <w:iCs/>
          <w:color w:val="6666FF"/>
          <w:sz w:val="18"/>
          <w:szCs w:val="18"/>
          <w:shd w:val="clear" w:color="auto" w:fill="FFFFFF"/>
          <w:lang w:val="en-US"/>
        </w:rPr>
        <w:t xml:space="preserve"> )</w:t>
      </w:r>
    </w:p>
    <w:p w:rsidR="00964BD6" w:rsidRPr="00BE69AB" w:rsidRDefault="00964BD6" w:rsidP="00964BD6">
      <w:pPr>
        <w:shd w:val="clear" w:color="auto" w:fill="FFFFFF"/>
        <w:spacing w:after="0" w:line="240" w:lineRule="auto"/>
        <w:jc w:val="both"/>
        <w:rPr>
          <w:rFonts w:ascii="Verdana" w:eastAsia="Times New Roman" w:hAnsi="Verdana" w:cs="Times New Roman"/>
          <w:vanish/>
          <w:highlight w:val="yellow"/>
          <w:lang w:val="en-US"/>
        </w:rPr>
      </w:pPr>
      <w:bookmarkStart w:id="89" w:name="do|ca5|ar5|al7:3"/>
      <w:bookmarkEnd w:id="89"/>
      <w:r w:rsidRPr="00BE69AB">
        <w:rPr>
          <w:rFonts w:ascii="Verdana" w:eastAsia="Times New Roman" w:hAnsi="Verdana" w:cs="Times New Roman"/>
          <w:b/>
          <w:bCs/>
          <w:strike/>
          <w:vanish/>
          <w:color w:val="DC143C"/>
          <w:highlight w:val="yellow"/>
          <w:lang w:val="en-US"/>
        </w:rPr>
        <w:t>(7)</w:t>
      </w:r>
      <w:r w:rsidRPr="00BE69AB">
        <w:rPr>
          <w:rFonts w:ascii="Verdana" w:eastAsia="Times New Roman" w:hAnsi="Verdana" w:cs="Times New Roman"/>
          <w:strike/>
          <w:vanish/>
          <w:color w:val="DC143C"/>
          <w:highlight w:val="yellow"/>
          <w:lang w:val="en-US"/>
        </w:rPr>
        <w:t>Atestatele care dovedesc emiterea unui brevet, certificat de capacitate şi atestatele care dovedesc emiterea unui certificat de absolvire, în conformitate cu prevederile Regulii V/1-1 şi Regulii V/1-2 din anexa nr. 1, se vor emite de ANR numai dacă sunt îndeplinite toate cerinţele Convenţiei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90" w:name="do|ca5|ar5|al7"/>
      <w:bookmarkEnd w:id="90"/>
      <w:r w:rsidRPr="00BE69AB">
        <w:rPr>
          <w:rFonts w:ascii="Verdana" w:eastAsia="Times New Roman" w:hAnsi="Verdana" w:cs="Times New Roman"/>
          <w:b/>
          <w:bCs/>
          <w:color w:val="008F00"/>
          <w:highlight w:val="yellow"/>
          <w:shd w:val="clear" w:color="auto" w:fill="D3D3D3"/>
          <w:lang w:val="en-US"/>
        </w:rPr>
        <w:t>(7)</w:t>
      </w:r>
      <w:r w:rsidRPr="00BE69AB">
        <w:rPr>
          <w:rFonts w:ascii="Verdana" w:eastAsia="Times New Roman" w:hAnsi="Verdana" w:cs="Times New Roman"/>
          <w:highlight w:val="yellow"/>
          <w:shd w:val="clear" w:color="auto" w:fill="D3D3D3"/>
          <w:lang w:val="en-US"/>
        </w:rPr>
        <w:t>Atestatele care dovedesc emiterea unui brevet, certificat de capacitate şi atestatele care dovedesc emiterea unui certificat de absolvire, în conformitate cu prevederile Regulii V/1-1, Regulii V/1-2 şi ale Regulii V/3 din anexa nr. 1, se vor emite de ANR numai dacă sunt îndeplinite toate cerinţele Convenţiei STCW.</w:t>
      </w:r>
      <w:r w:rsidRPr="00BE69AB">
        <w:rPr>
          <w:rFonts w:ascii="Verdana" w:eastAsia="Times New Roman" w:hAnsi="Verdana" w:cs="Times New Roman"/>
          <w:highlight w:val="yellow"/>
          <w:shd w:val="clear" w:color="auto" w:fill="D3D3D3"/>
          <w:lang w:val="en-US"/>
        </w:rPr>
        <w:br/>
      </w:r>
      <w:r w:rsidRPr="00BE69AB">
        <w:rPr>
          <w:rFonts w:ascii="Verdana" w:eastAsia="Times New Roman" w:hAnsi="Verdana" w:cs="Times New Roman"/>
          <w:i/>
          <w:iCs/>
          <w:noProof/>
          <w:color w:val="6666FF"/>
          <w:sz w:val="18"/>
          <w:szCs w:val="18"/>
          <w:highlight w:val="yellow"/>
          <w:shd w:val="clear" w:color="auto" w:fill="D3D3D3"/>
          <w:lang w:val="en-US"/>
        </w:rPr>
        <w:drawing>
          <wp:inline distT="0" distB="0" distL="0" distR="0" wp14:anchorId="1B27D893" wp14:editId="48374284">
            <wp:extent cx="85725" cy="85725"/>
            <wp:effectExtent l="0" t="0" r="9525" b="9525"/>
            <wp:docPr id="18" name="192556_0003" descr="C:\Users\tsoare\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2556_0003" descr="C:\Users\tsoare\sintact 4.0\cache\Legislatie\l.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964BD6">
        <w:rPr>
          <w:rFonts w:ascii="Verdana" w:eastAsia="Times New Roman" w:hAnsi="Verdana" w:cs="Times New Roman"/>
          <w:i/>
          <w:iCs/>
          <w:color w:val="6666FF"/>
          <w:sz w:val="18"/>
          <w:szCs w:val="18"/>
          <w:shd w:val="clear" w:color="auto" w:fill="FFFFFF"/>
          <w:lang w:val="en-US"/>
        </w:rPr>
        <w:t>(</w:t>
      </w:r>
      <w:proofErr w:type="gramStart"/>
      <w:r w:rsidRPr="00964BD6">
        <w:rPr>
          <w:rFonts w:ascii="Verdana" w:eastAsia="Times New Roman" w:hAnsi="Verdana" w:cs="Times New Roman"/>
          <w:i/>
          <w:iCs/>
          <w:color w:val="6666FF"/>
          <w:sz w:val="18"/>
          <w:szCs w:val="18"/>
          <w:shd w:val="clear" w:color="auto" w:fill="FFFFFF"/>
          <w:lang w:val="en-US"/>
        </w:rPr>
        <w:t>la</w:t>
      </w:r>
      <w:proofErr w:type="gramEnd"/>
      <w:r w:rsidRPr="00964BD6">
        <w:rPr>
          <w:rFonts w:ascii="Verdana" w:eastAsia="Times New Roman" w:hAnsi="Verdana" w:cs="Times New Roman"/>
          <w:i/>
          <w:iCs/>
          <w:color w:val="6666FF"/>
          <w:sz w:val="18"/>
          <w:szCs w:val="18"/>
          <w:shd w:val="clear" w:color="auto" w:fill="FFFFFF"/>
          <w:lang w:val="en-US"/>
        </w:rPr>
        <w:t xml:space="preserve"> data 21-Mar-2018 Art. 5, alin. (7) </w:t>
      </w:r>
      <w:proofErr w:type="gramStart"/>
      <w:r w:rsidRPr="00964BD6">
        <w:rPr>
          <w:rFonts w:ascii="Verdana" w:eastAsia="Times New Roman" w:hAnsi="Verdana" w:cs="Times New Roman"/>
          <w:i/>
          <w:iCs/>
          <w:color w:val="6666FF"/>
          <w:sz w:val="18"/>
          <w:szCs w:val="18"/>
          <w:shd w:val="clear" w:color="auto" w:fill="FFFFFF"/>
          <w:lang w:val="en-US"/>
        </w:rPr>
        <w:t>din</w:t>
      </w:r>
      <w:proofErr w:type="gramEnd"/>
      <w:r w:rsidRPr="00964BD6">
        <w:rPr>
          <w:rFonts w:ascii="Verdana" w:eastAsia="Times New Roman" w:hAnsi="Verdana" w:cs="Times New Roman"/>
          <w:i/>
          <w:iCs/>
          <w:color w:val="6666FF"/>
          <w:sz w:val="18"/>
          <w:szCs w:val="18"/>
          <w:shd w:val="clear" w:color="auto" w:fill="FFFFFF"/>
          <w:lang w:val="en-US"/>
        </w:rPr>
        <w:t xml:space="preserve"> capitolul 5 modificat de Art. I, punctul 3. </w:t>
      </w:r>
      <w:proofErr w:type="gramStart"/>
      <w:r w:rsidRPr="00964BD6">
        <w:rPr>
          <w:rFonts w:ascii="Verdana" w:eastAsia="Times New Roman" w:hAnsi="Verdana" w:cs="Times New Roman"/>
          <w:i/>
          <w:iCs/>
          <w:color w:val="6666FF"/>
          <w:sz w:val="18"/>
          <w:szCs w:val="18"/>
          <w:shd w:val="clear" w:color="auto" w:fill="FFFFFF"/>
          <w:lang w:val="en-US"/>
        </w:rPr>
        <w:t>din</w:t>
      </w:r>
      <w:proofErr w:type="gramEnd"/>
      <w:r w:rsidRPr="00964BD6">
        <w:rPr>
          <w:rFonts w:ascii="Verdana" w:eastAsia="Times New Roman" w:hAnsi="Verdana" w:cs="Times New Roman"/>
          <w:i/>
          <w:iCs/>
          <w:color w:val="6666FF"/>
          <w:sz w:val="18"/>
          <w:szCs w:val="18"/>
          <w:shd w:val="clear" w:color="auto" w:fill="FFFFFF"/>
          <w:lang w:val="en-US"/>
        </w:rPr>
        <w:t xml:space="preserve"> </w:t>
      </w:r>
      <w:hyperlink r:id="rId25" w:anchor="do|ari|pt3" w:history="1">
        <w:r w:rsidRPr="00964BD6">
          <w:rPr>
            <w:rFonts w:ascii="Verdana" w:eastAsia="Times New Roman" w:hAnsi="Verdana" w:cs="Times New Roman"/>
            <w:b/>
            <w:bCs/>
            <w:i/>
            <w:iCs/>
            <w:color w:val="333399"/>
            <w:sz w:val="18"/>
            <w:szCs w:val="18"/>
            <w:u w:val="single"/>
            <w:shd w:val="clear" w:color="auto" w:fill="FFFFFF"/>
            <w:lang w:val="en-US"/>
          </w:rPr>
          <w:t>Ordinul 270/2018</w:t>
        </w:r>
      </w:hyperlink>
      <w:r w:rsidRPr="00964BD6">
        <w:rPr>
          <w:rFonts w:ascii="Verdana" w:eastAsia="Times New Roman" w:hAnsi="Verdana" w:cs="Times New Roman"/>
          <w:i/>
          <w:iCs/>
          <w:color w:val="6666FF"/>
          <w:sz w:val="18"/>
          <w:szCs w:val="18"/>
          <w:shd w:val="clear" w:color="auto" w:fill="FFFFFF"/>
          <w:lang w:val="en-US"/>
        </w:rPr>
        <w:t xml:space="preserve"> )</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91" w:name="do|ca5|ar5|al8"/>
      <w:bookmarkEnd w:id="91"/>
      <w:r w:rsidRPr="00964BD6">
        <w:rPr>
          <w:rFonts w:ascii="Verdana" w:eastAsia="Times New Roman" w:hAnsi="Verdana" w:cs="Times New Roman"/>
          <w:b/>
          <w:bCs/>
          <w:color w:val="008F00"/>
          <w:lang w:val="en-US"/>
        </w:rPr>
        <w:t>(8)</w:t>
      </w:r>
      <w:r w:rsidRPr="00964BD6">
        <w:rPr>
          <w:rFonts w:ascii="Verdana" w:eastAsia="Times New Roman" w:hAnsi="Verdana" w:cs="Times New Roman"/>
          <w:lang w:val="en-US"/>
        </w:rPr>
        <w:t>Atestatele prevăzute la alin. (4), (6) şi (7) trebuie să aibă un număr unic de identificare, se redactează în limba română şi în limba engleză şi vor avea aceeaşi valabilitate ca a documentelor atestate sau îşi vor pierde valabilitatea la retragerea, suspendarea ori anularea acestora, dar nu mai târziu de 5 ani de la data emiterii lor.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92" w:name="do|ca5|ar5|al9"/>
      <w:bookmarkEnd w:id="92"/>
      <w:r w:rsidRPr="00964BD6">
        <w:rPr>
          <w:rFonts w:ascii="Verdana" w:eastAsia="Times New Roman" w:hAnsi="Verdana" w:cs="Times New Roman"/>
          <w:b/>
          <w:bCs/>
          <w:color w:val="008F00"/>
          <w:lang w:val="en-US"/>
        </w:rPr>
        <w:t>(9)</w:t>
      </w:r>
      <w:r w:rsidRPr="00964BD6">
        <w:rPr>
          <w:rFonts w:ascii="Verdana" w:eastAsia="Times New Roman" w:hAnsi="Verdana" w:cs="Times New Roman"/>
          <w:lang w:val="en-US"/>
        </w:rPr>
        <w:t xml:space="preserve">Pentru brevetele, certificatele de capacitate şi atestatele prevăzute la alin. (4) </w:t>
      </w:r>
      <w:proofErr w:type="gramStart"/>
      <w:r w:rsidRPr="00964BD6">
        <w:rPr>
          <w:rFonts w:ascii="Verdana" w:eastAsia="Times New Roman" w:hAnsi="Verdana" w:cs="Times New Roman"/>
          <w:lang w:val="en-US"/>
        </w:rPr>
        <w:t>şi</w:t>
      </w:r>
      <w:proofErr w:type="gramEnd"/>
      <w:r w:rsidRPr="00964BD6">
        <w:rPr>
          <w:rFonts w:ascii="Verdana" w:eastAsia="Times New Roman" w:hAnsi="Verdana" w:cs="Times New Roman"/>
          <w:lang w:val="en-US"/>
        </w:rPr>
        <w:t xml:space="preserve"> (7), valabilitatea acestora se calculează 5 ani de la data absolvirii celui mai vechi curs obligatoriu prevăzut în anexa nr. 3.</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93" w:name="do|ca5|ar5|al10"/>
      <w:r w:rsidRPr="00964BD6">
        <w:rPr>
          <w:rFonts w:ascii="Verdana" w:eastAsia="Times New Roman" w:hAnsi="Verdana" w:cs="Times New Roman"/>
          <w:b/>
          <w:bCs/>
          <w:noProof/>
          <w:color w:val="333399"/>
          <w:lang w:val="en-US"/>
        </w:rPr>
        <w:drawing>
          <wp:inline distT="0" distB="0" distL="0" distR="0" wp14:anchorId="62AC2FF4" wp14:editId="378CD9B2">
            <wp:extent cx="95250" cy="95250"/>
            <wp:effectExtent l="0" t="0" r="0" b="0"/>
            <wp:docPr id="19" name="do|ca5|ar5|al10|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5|ar5|al10|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3"/>
      <w:r w:rsidRPr="00964BD6">
        <w:rPr>
          <w:rFonts w:ascii="Verdana" w:eastAsia="Times New Roman" w:hAnsi="Verdana" w:cs="Times New Roman"/>
          <w:b/>
          <w:bCs/>
          <w:color w:val="008F00"/>
          <w:lang w:val="en-US"/>
        </w:rPr>
        <w:t>(10)</w:t>
      </w:r>
      <w:r w:rsidRPr="00964BD6">
        <w:rPr>
          <w:rFonts w:ascii="Verdana" w:eastAsia="Times New Roman" w:hAnsi="Verdana" w:cs="Times New Roman"/>
          <w:lang w:val="en-US"/>
        </w:rPr>
        <w:t xml:space="preserve">Atestatele prevăzute la alin. (4) </w:t>
      </w:r>
      <w:proofErr w:type="gramStart"/>
      <w:r w:rsidRPr="00964BD6">
        <w:rPr>
          <w:rFonts w:ascii="Verdana" w:eastAsia="Times New Roman" w:hAnsi="Verdana" w:cs="Times New Roman"/>
          <w:lang w:val="en-US"/>
        </w:rPr>
        <w:t>se</w:t>
      </w:r>
      <w:proofErr w:type="gramEnd"/>
      <w:r w:rsidRPr="00964BD6">
        <w:rPr>
          <w:rFonts w:ascii="Verdana" w:eastAsia="Times New Roman" w:hAnsi="Verdana" w:cs="Times New Roman"/>
          <w:lang w:val="en-US"/>
        </w:rPr>
        <w:t xml:space="preserve"> emit în baza:</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94" w:name="do|ca5|ar5|al10|lia"/>
      <w:bookmarkEnd w:id="94"/>
      <w:proofErr w:type="gramStart"/>
      <w:r w:rsidRPr="00964BD6">
        <w:rPr>
          <w:rFonts w:ascii="Verdana" w:eastAsia="Times New Roman" w:hAnsi="Verdana" w:cs="Times New Roman"/>
          <w:b/>
          <w:bCs/>
          <w:color w:val="8F0000"/>
          <w:lang w:val="en-US"/>
        </w:rPr>
        <w:t>a)</w:t>
      </w:r>
      <w:proofErr w:type="gramEnd"/>
      <w:r w:rsidRPr="00964BD6">
        <w:rPr>
          <w:rFonts w:ascii="Verdana" w:eastAsia="Times New Roman" w:hAnsi="Verdana" w:cs="Times New Roman"/>
          <w:lang w:val="en-US"/>
        </w:rPr>
        <w:t>unui brevet, certificat de capacitate emis de către ANR, şi/sau certificat de radiooperator GMDSS emis de către ANCOM, valabile;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95" w:name="do|ca5|ar5|al10|lib"/>
      <w:bookmarkEnd w:id="95"/>
      <w:proofErr w:type="gramStart"/>
      <w:r w:rsidRPr="00964BD6">
        <w:rPr>
          <w:rFonts w:ascii="Verdana" w:eastAsia="Times New Roman" w:hAnsi="Verdana" w:cs="Times New Roman"/>
          <w:b/>
          <w:bCs/>
          <w:color w:val="8F0000"/>
          <w:lang w:val="en-US"/>
        </w:rPr>
        <w:t>b)</w:t>
      </w:r>
      <w:r w:rsidRPr="00964BD6">
        <w:rPr>
          <w:rFonts w:ascii="Verdana" w:eastAsia="Times New Roman" w:hAnsi="Verdana" w:cs="Times New Roman"/>
          <w:lang w:val="en-US"/>
        </w:rPr>
        <w:t>unui</w:t>
      </w:r>
      <w:proofErr w:type="gramEnd"/>
      <w:r w:rsidRPr="00964BD6">
        <w:rPr>
          <w:rFonts w:ascii="Verdana" w:eastAsia="Times New Roman" w:hAnsi="Verdana" w:cs="Times New Roman"/>
          <w:lang w:val="en-US"/>
        </w:rPr>
        <w:t xml:space="preserve"> document care să dovedească că sunt îndeplinite criteriile privind starea de sănătate, reglementate prin art. 12;</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96" w:name="do|ca5|ar5|al10|lic"/>
      <w:bookmarkEnd w:id="96"/>
      <w:proofErr w:type="gramStart"/>
      <w:r w:rsidRPr="00964BD6">
        <w:rPr>
          <w:rFonts w:ascii="Verdana" w:eastAsia="Times New Roman" w:hAnsi="Verdana" w:cs="Times New Roman"/>
          <w:b/>
          <w:bCs/>
          <w:color w:val="8F0000"/>
          <w:lang w:val="en-US"/>
        </w:rPr>
        <w:t>c)</w:t>
      </w:r>
      <w:r w:rsidRPr="00964BD6">
        <w:rPr>
          <w:rFonts w:ascii="Verdana" w:eastAsia="Times New Roman" w:hAnsi="Verdana" w:cs="Times New Roman"/>
          <w:lang w:val="en-US"/>
        </w:rPr>
        <w:t>certificatelor</w:t>
      </w:r>
      <w:proofErr w:type="gramEnd"/>
      <w:r w:rsidRPr="00964BD6">
        <w:rPr>
          <w:rFonts w:ascii="Verdana" w:eastAsia="Times New Roman" w:hAnsi="Verdana" w:cs="Times New Roman"/>
          <w:lang w:val="en-US"/>
        </w:rPr>
        <w:t xml:space="preserve"> valabile de absolvire a cursurilor obligatorii în materie de siguranţă maritimă necesare emiterii brevetelor şi a certificatelor de capacitate;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97" w:name="do|ca5|ar5|al10|lid"/>
      <w:bookmarkEnd w:id="97"/>
      <w:proofErr w:type="gramStart"/>
      <w:r w:rsidRPr="00964BD6">
        <w:rPr>
          <w:rFonts w:ascii="Verdana" w:eastAsia="Times New Roman" w:hAnsi="Verdana" w:cs="Times New Roman"/>
          <w:b/>
          <w:bCs/>
          <w:color w:val="8F0000"/>
          <w:lang w:val="en-US"/>
        </w:rPr>
        <w:t>d)</w:t>
      </w:r>
      <w:r w:rsidRPr="00964BD6">
        <w:rPr>
          <w:rFonts w:ascii="Verdana" w:eastAsia="Times New Roman" w:hAnsi="Verdana" w:cs="Times New Roman"/>
          <w:lang w:val="en-US"/>
        </w:rPr>
        <w:t>unui</w:t>
      </w:r>
      <w:proofErr w:type="gramEnd"/>
      <w:r w:rsidRPr="00964BD6">
        <w:rPr>
          <w:rFonts w:ascii="Verdana" w:eastAsia="Times New Roman" w:hAnsi="Verdana" w:cs="Times New Roman"/>
          <w:lang w:val="en-US"/>
        </w:rPr>
        <w:t xml:space="preserve"> act de identitate.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98" w:name="do|ca5|ar5|al11"/>
      <w:r w:rsidRPr="00964BD6">
        <w:rPr>
          <w:rFonts w:ascii="Verdana" w:eastAsia="Times New Roman" w:hAnsi="Verdana" w:cs="Times New Roman"/>
          <w:b/>
          <w:bCs/>
          <w:noProof/>
          <w:color w:val="333399"/>
          <w:lang w:val="en-US"/>
        </w:rPr>
        <w:drawing>
          <wp:inline distT="0" distB="0" distL="0" distR="0" wp14:anchorId="02B89875" wp14:editId="0DAD709D">
            <wp:extent cx="95250" cy="95250"/>
            <wp:effectExtent l="0" t="0" r="0" b="0"/>
            <wp:docPr id="20" name="do|ca5|ar5|al1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5|ar5|al1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8"/>
      <w:r w:rsidRPr="00964BD6">
        <w:rPr>
          <w:rFonts w:ascii="Verdana" w:eastAsia="Times New Roman" w:hAnsi="Verdana" w:cs="Times New Roman"/>
          <w:b/>
          <w:bCs/>
          <w:color w:val="008F00"/>
          <w:lang w:val="en-US"/>
        </w:rPr>
        <w:t>(11)</w:t>
      </w:r>
      <w:r w:rsidRPr="00964BD6">
        <w:rPr>
          <w:rFonts w:ascii="Verdana" w:eastAsia="Times New Roman" w:hAnsi="Verdana" w:cs="Times New Roman"/>
          <w:lang w:val="en-US"/>
        </w:rPr>
        <w:t xml:space="preserve">Atestatele prevăzute la alin. (6) </w:t>
      </w:r>
      <w:proofErr w:type="gramStart"/>
      <w:r w:rsidRPr="00964BD6">
        <w:rPr>
          <w:rFonts w:ascii="Verdana" w:eastAsia="Times New Roman" w:hAnsi="Verdana" w:cs="Times New Roman"/>
          <w:lang w:val="en-US"/>
        </w:rPr>
        <w:t>se</w:t>
      </w:r>
      <w:proofErr w:type="gramEnd"/>
      <w:r w:rsidRPr="00964BD6">
        <w:rPr>
          <w:rFonts w:ascii="Verdana" w:eastAsia="Times New Roman" w:hAnsi="Verdana" w:cs="Times New Roman"/>
          <w:lang w:val="en-US"/>
        </w:rPr>
        <w:t xml:space="preserve"> emit în baza:</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99" w:name="do|ca5|ar5|al11|lia"/>
      <w:bookmarkEnd w:id="99"/>
      <w:proofErr w:type="gramStart"/>
      <w:r w:rsidRPr="00964BD6">
        <w:rPr>
          <w:rFonts w:ascii="Verdana" w:eastAsia="Times New Roman" w:hAnsi="Verdana" w:cs="Times New Roman"/>
          <w:b/>
          <w:bCs/>
          <w:color w:val="8F0000"/>
          <w:lang w:val="en-US"/>
        </w:rPr>
        <w:t>a)</w:t>
      </w:r>
      <w:proofErr w:type="gramEnd"/>
      <w:r w:rsidRPr="00964BD6">
        <w:rPr>
          <w:rFonts w:ascii="Verdana" w:eastAsia="Times New Roman" w:hAnsi="Verdana" w:cs="Times New Roman"/>
          <w:lang w:val="en-US"/>
        </w:rPr>
        <w:t>unui brevet, certificat de capacitate sau certificat de radiooperator GMDSS (în caz că este document separat) emise de autoritatea competentă a altui stat, valabile;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00" w:name="do|ca5|ar5|al11|lib"/>
      <w:bookmarkEnd w:id="100"/>
      <w:proofErr w:type="gramStart"/>
      <w:r w:rsidRPr="00964BD6">
        <w:rPr>
          <w:rFonts w:ascii="Verdana" w:eastAsia="Times New Roman" w:hAnsi="Verdana" w:cs="Times New Roman"/>
          <w:b/>
          <w:bCs/>
          <w:color w:val="8F0000"/>
          <w:lang w:val="en-US"/>
        </w:rPr>
        <w:t>b)</w:t>
      </w:r>
      <w:r w:rsidRPr="00964BD6">
        <w:rPr>
          <w:rFonts w:ascii="Verdana" w:eastAsia="Times New Roman" w:hAnsi="Verdana" w:cs="Times New Roman"/>
          <w:lang w:val="en-US"/>
        </w:rPr>
        <w:t>unui</w:t>
      </w:r>
      <w:proofErr w:type="gramEnd"/>
      <w:r w:rsidRPr="00964BD6">
        <w:rPr>
          <w:rFonts w:ascii="Verdana" w:eastAsia="Times New Roman" w:hAnsi="Verdana" w:cs="Times New Roman"/>
          <w:lang w:val="en-US"/>
        </w:rPr>
        <w:t xml:space="preserve"> act de identitate;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01" w:name="do|ca5|ar5|al11|lic"/>
      <w:bookmarkEnd w:id="101"/>
      <w:proofErr w:type="gramStart"/>
      <w:r w:rsidRPr="00964BD6">
        <w:rPr>
          <w:rFonts w:ascii="Verdana" w:eastAsia="Times New Roman" w:hAnsi="Verdana" w:cs="Times New Roman"/>
          <w:b/>
          <w:bCs/>
          <w:color w:val="8F0000"/>
          <w:lang w:val="en-US"/>
        </w:rPr>
        <w:t>c)</w:t>
      </w:r>
      <w:r w:rsidRPr="00964BD6">
        <w:rPr>
          <w:rFonts w:ascii="Verdana" w:eastAsia="Times New Roman" w:hAnsi="Verdana" w:cs="Times New Roman"/>
          <w:lang w:val="en-US"/>
        </w:rPr>
        <w:t>unui</w:t>
      </w:r>
      <w:proofErr w:type="gramEnd"/>
      <w:r w:rsidRPr="00964BD6">
        <w:rPr>
          <w:rFonts w:ascii="Verdana" w:eastAsia="Times New Roman" w:hAnsi="Verdana" w:cs="Times New Roman"/>
          <w:lang w:val="en-US"/>
        </w:rPr>
        <w:t xml:space="preserve"> certificat medico-psihologic valabil.</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02" w:name="do|ca5|ar5|al12"/>
      <w:bookmarkEnd w:id="102"/>
      <w:r w:rsidRPr="00964BD6">
        <w:rPr>
          <w:rFonts w:ascii="Verdana" w:eastAsia="Times New Roman" w:hAnsi="Verdana" w:cs="Times New Roman"/>
          <w:b/>
          <w:bCs/>
          <w:color w:val="008F00"/>
          <w:lang w:val="en-US"/>
        </w:rPr>
        <w:t>(12)</w:t>
      </w:r>
      <w:r w:rsidRPr="00964BD6">
        <w:rPr>
          <w:rFonts w:ascii="Verdana" w:eastAsia="Times New Roman" w:hAnsi="Verdana" w:cs="Times New Roman"/>
          <w:lang w:val="en-US"/>
        </w:rPr>
        <w:t xml:space="preserve">Sub rezerva art. 20 alin. (5), brevetele, certificatele de capacitate şi atestatele prevăzute în prezentul ordin trebuie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se afle în original la bordul navei pe care este îmbarcat titularul.</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03" w:name="do|ca5|ar5|al13"/>
      <w:bookmarkEnd w:id="103"/>
      <w:r w:rsidRPr="00964BD6">
        <w:rPr>
          <w:rFonts w:ascii="Verdana" w:eastAsia="Times New Roman" w:hAnsi="Verdana" w:cs="Times New Roman"/>
          <w:b/>
          <w:bCs/>
          <w:color w:val="008F00"/>
          <w:lang w:val="en-US"/>
        </w:rPr>
        <w:lastRenderedPageBreak/>
        <w:t>(13)</w:t>
      </w:r>
      <w:r w:rsidRPr="00964BD6">
        <w:rPr>
          <w:rFonts w:ascii="Verdana" w:eastAsia="Times New Roman" w:hAnsi="Verdana" w:cs="Times New Roman"/>
          <w:lang w:val="en-US"/>
        </w:rPr>
        <w:t xml:space="preserve">Modelul, forma şi conţinutul documentelor din prezentul ordin trebuie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conţină cel puţin informaţiile minime necesare, să fie redactate în caractere latine şi cifre arabe, ţinând seama de variantele permise conform secţiunii A-I/2 din Codul STCW, şi se aprobă prin ordin al ministrului.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04" w:name="do|ca5|ar5|al14"/>
      <w:bookmarkEnd w:id="104"/>
      <w:r w:rsidRPr="00964BD6">
        <w:rPr>
          <w:rFonts w:ascii="Verdana" w:eastAsia="Times New Roman" w:hAnsi="Verdana" w:cs="Times New Roman"/>
          <w:b/>
          <w:bCs/>
          <w:color w:val="008F00"/>
          <w:lang w:val="en-US"/>
        </w:rPr>
        <w:t>(14)</w:t>
      </w:r>
      <w:r w:rsidRPr="00964BD6">
        <w:rPr>
          <w:rFonts w:ascii="Verdana" w:eastAsia="Times New Roman" w:hAnsi="Verdana" w:cs="Times New Roman"/>
          <w:lang w:val="en-US"/>
        </w:rPr>
        <w:t xml:space="preserve">Funcţia pentru care deţinătorul unui brevet, certificat de capacitate </w:t>
      </w:r>
      <w:proofErr w:type="gramStart"/>
      <w:r w:rsidRPr="00964BD6">
        <w:rPr>
          <w:rFonts w:ascii="Verdana" w:eastAsia="Times New Roman" w:hAnsi="Verdana" w:cs="Times New Roman"/>
          <w:lang w:val="en-US"/>
        </w:rPr>
        <w:t>este</w:t>
      </w:r>
      <w:proofErr w:type="gramEnd"/>
      <w:r w:rsidRPr="00964BD6">
        <w:rPr>
          <w:rFonts w:ascii="Verdana" w:eastAsia="Times New Roman" w:hAnsi="Verdana" w:cs="Times New Roman"/>
          <w:lang w:val="en-US"/>
        </w:rPr>
        <w:t xml:space="preserve"> autorizat să efectueze serviciul la bordul navei trebuie să se identifice în atestatul emis titularului, în termeni identici cu cei utilizaţi în certificatul privind echipajul minim de siguranţă emis de către ANR.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05" w:name="do|ca5|ar5|al15"/>
      <w:r w:rsidRPr="00964BD6">
        <w:rPr>
          <w:rFonts w:ascii="Verdana" w:eastAsia="Times New Roman" w:hAnsi="Verdana" w:cs="Times New Roman"/>
          <w:b/>
          <w:bCs/>
          <w:noProof/>
          <w:color w:val="333399"/>
          <w:lang w:val="en-US"/>
        </w:rPr>
        <w:drawing>
          <wp:inline distT="0" distB="0" distL="0" distR="0" wp14:anchorId="7EBD7ACB" wp14:editId="58858DBD">
            <wp:extent cx="95250" cy="95250"/>
            <wp:effectExtent l="0" t="0" r="0" b="0"/>
            <wp:docPr id="21" name="do|ca5|ar5|al15|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5|ar5|al15|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5"/>
      <w:r w:rsidRPr="00964BD6">
        <w:rPr>
          <w:rFonts w:ascii="Verdana" w:eastAsia="Times New Roman" w:hAnsi="Verdana" w:cs="Times New Roman"/>
          <w:b/>
          <w:bCs/>
          <w:color w:val="008F00"/>
          <w:lang w:val="en-US"/>
        </w:rPr>
        <w:t>(15)</w:t>
      </w:r>
      <w:r w:rsidRPr="00964BD6">
        <w:rPr>
          <w:rFonts w:ascii="Verdana" w:eastAsia="Times New Roman" w:hAnsi="Verdana" w:cs="Times New Roman"/>
          <w:lang w:val="en-US"/>
        </w:rPr>
        <w:t xml:space="preserve">Fiecare candidat la certificare trebuie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dovedească în mod satisfăcător: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06" w:name="do|ca5|ar5|al15|lia"/>
      <w:bookmarkEnd w:id="106"/>
      <w:proofErr w:type="gramStart"/>
      <w:r w:rsidRPr="00964BD6">
        <w:rPr>
          <w:rFonts w:ascii="Verdana" w:eastAsia="Times New Roman" w:hAnsi="Verdana" w:cs="Times New Roman"/>
          <w:b/>
          <w:bCs/>
          <w:color w:val="8F0000"/>
          <w:lang w:val="en-US"/>
        </w:rPr>
        <w:t>a)</w:t>
      </w:r>
      <w:proofErr w:type="gramEnd"/>
      <w:r w:rsidRPr="00964BD6">
        <w:rPr>
          <w:rFonts w:ascii="Verdana" w:eastAsia="Times New Roman" w:hAnsi="Verdana" w:cs="Times New Roman"/>
          <w:lang w:val="en-US"/>
        </w:rPr>
        <w:t>identitatea sa;</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07" w:name="do|ca5|ar5|al15|lib"/>
      <w:bookmarkEnd w:id="107"/>
      <w:proofErr w:type="gramStart"/>
      <w:r w:rsidRPr="00964BD6">
        <w:rPr>
          <w:rFonts w:ascii="Verdana" w:eastAsia="Times New Roman" w:hAnsi="Verdana" w:cs="Times New Roman"/>
          <w:b/>
          <w:bCs/>
          <w:color w:val="8F0000"/>
          <w:lang w:val="en-US"/>
        </w:rPr>
        <w:t>b)</w:t>
      </w:r>
      <w:r w:rsidRPr="00964BD6">
        <w:rPr>
          <w:rFonts w:ascii="Verdana" w:eastAsia="Times New Roman" w:hAnsi="Verdana" w:cs="Times New Roman"/>
          <w:lang w:val="en-US"/>
        </w:rPr>
        <w:t>că</w:t>
      </w:r>
      <w:proofErr w:type="gramEnd"/>
      <w:r w:rsidRPr="00964BD6">
        <w:rPr>
          <w:rFonts w:ascii="Verdana" w:eastAsia="Times New Roman" w:hAnsi="Verdana" w:cs="Times New Roman"/>
          <w:lang w:val="en-US"/>
        </w:rPr>
        <w:t xml:space="preserve"> vârsta sa nu este mai mică decât cea prevăzută în regulile din anexele nr. 1 şi 4, care au relevanţă pentru documentul solicitat;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08" w:name="do|ca5|ar5|al15|lic"/>
      <w:bookmarkEnd w:id="108"/>
      <w:proofErr w:type="gramStart"/>
      <w:r w:rsidRPr="00964BD6">
        <w:rPr>
          <w:rFonts w:ascii="Verdana" w:eastAsia="Times New Roman" w:hAnsi="Verdana" w:cs="Times New Roman"/>
          <w:b/>
          <w:bCs/>
          <w:color w:val="8F0000"/>
          <w:lang w:val="en-US"/>
        </w:rPr>
        <w:t>c)</w:t>
      </w:r>
      <w:r w:rsidRPr="00964BD6">
        <w:rPr>
          <w:rFonts w:ascii="Verdana" w:eastAsia="Times New Roman" w:hAnsi="Verdana" w:cs="Times New Roman"/>
          <w:lang w:val="en-US"/>
        </w:rPr>
        <w:t>că</w:t>
      </w:r>
      <w:proofErr w:type="gramEnd"/>
      <w:r w:rsidRPr="00964BD6">
        <w:rPr>
          <w:rFonts w:ascii="Verdana" w:eastAsia="Times New Roman" w:hAnsi="Verdana" w:cs="Times New Roman"/>
          <w:lang w:val="en-US"/>
        </w:rPr>
        <w:t xml:space="preserve"> îndeplineşte standardele privind starea de sănătate, specificate în secţiunea A-I/9 din Codul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09" w:name="do|ca5|ar5|al15|lid"/>
      <w:bookmarkEnd w:id="109"/>
      <w:proofErr w:type="gramStart"/>
      <w:r w:rsidRPr="00964BD6">
        <w:rPr>
          <w:rFonts w:ascii="Verdana" w:eastAsia="Times New Roman" w:hAnsi="Verdana" w:cs="Times New Roman"/>
          <w:b/>
          <w:bCs/>
          <w:color w:val="8F0000"/>
          <w:lang w:val="en-US"/>
        </w:rPr>
        <w:t>d)</w:t>
      </w:r>
      <w:proofErr w:type="gramEnd"/>
      <w:r w:rsidRPr="00964BD6">
        <w:rPr>
          <w:rFonts w:ascii="Verdana" w:eastAsia="Times New Roman" w:hAnsi="Verdana" w:cs="Times New Roman"/>
          <w:lang w:val="en-US"/>
        </w:rPr>
        <w:t>încheierea stagiului de îmbarcare şi a oricărui curs obligatoriu aferent prevăzut în anexele nr. 1 şi 4, pentru documentul solicitat;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10" w:name="do|ca5|ar5|al15|lie"/>
      <w:bookmarkEnd w:id="110"/>
      <w:proofErr w:type="gramStart"/>
      <w:r w:rsidRPr="00964BD6">
        <w:rPr>
          <w:rFonts w:ascii="Verdana" w:eastAsia="Times New Roman" w:hAnsi="Verdana" w:cs="Times New Roman"/>
          <w:b/>
          <w:bCs/>
          <w:color w:val="8F0000"/>
          <w:lang w:val="en-US"/>
        </w:rPr>
        <w:t>e)</w:t>
      </w:r>
      <w:r w:rsidRPr="00964BD6">
        <w:rPr>
          <w:rFonts w:ascii="Verdana" w:eastAsia="Times New Roman" w:hAnsi="Verdana" w:cs="Times New Roman"/>
          <w:lang w:val="en-US"/>
        </w:rPr>
        <w:t>competenţele</w:t>
      </w:r>
      <w:proofErr w:type="gramEnd"/>
      <w:r w:rsidRPr="00964BD6">
        <w:rPr>
          <w:rFonts w:ascii="Verdana" w:eastAsia="Times New Roman" w:hAnsi="Verdana" w:cs="Times New Roman"/>
          <w:lang w:val="en-US"/>
        </w:rPr>
        <w:t xml:space="preserve"> prevăzute în regulile din anexele nr. 1 şi 4, care se referă la aptitudinile, funcţiile şi nivelurile care urmează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fie indicate în atestat. Prezenta prevedere nu se aplică recunoaşterii atestatelor în temeiul Regulii I/10 din Convenţia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11" w:name="do|ca5|ar5|al15|lif"/>
      <w:bookmarkEnd w:id="111"/>
      <w:proofErr w:type="gramStart"/>
      <w:r w:rsidRPr="00964BD6">
        <w:rPr>
          <w:rFonts w:ascii="Verdana" w:eastAsia="Times New Roman" w:hAnsi="Verdana" w:cs="Times New Roman"/>
          <w:b/>
          <w:bCs/>
          <w:color w:val="8F0000"/>
          <w:lang w:val="en-US"/>
        </w:rPr>
        <w:t>f)</w:t>
      </w:r>
      <w:r w:rsidRPr="00964BD6">
        <w:rPr>
          <w:rFonts w:ascii="Verdana" w:eastAsia="Times New Roman" w:hAnsi="Verdana" w:cs="Times New Roman"/>
          <w:lang w:val="en-US"/>
        </w:rPr>
        <w:t>că</w:t>
      </w:r>
      <w:proofErr w:type="gramEnd"/>
      <w:r w:rsidRPr="00964BD6">
        <w:rPr>
          <w:rFonts w:ascii="Verdana" w:eastAsia="Times New Roman" w:hAnsi="Verdana" w:cs="Times New Roman"/>
          <w:lang w:val="en-US"/>
        </w:rPr>
        <w:t xml:space="preserve"> deţine certificate valabile de absolvire a cursurilor obligatorii în materie de siguranţă maritimă necesare emiterii brevetelor şi a certificatelor de capacitate.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12" w:name="do|ca5|ar5|al16"/>
      <w:bookmarkEnd w:id="112"/>
      <w:r w:rsidRPr="00964BD6">
        <w:rPr>
          <w:rFonts w:ascii="Verdana" w:eastAsia="Times New Roman" w:hAnsi="Verdana" w:cs="Times New Roman"/>
          <w:b/>
          <w:bCs/>
          <w:color w:val="008F00"/>
          <w:lang w:val="en-US"/>
        </w:rPr>
        <w:t>(16)</w:t>
      </w:r>
      <w:r w:rsidRPr="00964BD6">
        <w:rPr>
          <w:rFonts w:ascii="Verdana" w:eastAsia="Times New Roman" w:hAnsi="Verdana" w:cs="Times New Roman"/>
          <w:lang w:val="en-US"/>
        </w:rPr>
        <w:t xml:space="preserve">Posesorului unui brevet, certificat de capacitate valabil, i se poate emite, la solicitarea </w:t>
      </w:r>
      <w:proofErr w:type="gramStart"/>
      <w:r w:rsidRPr="00964BD6">
        <w:rPr>
          <w:rFonts w:ascii="Verdana" w:eastAsia="Times New Roman" w:hAnsi="Verdana" w:cs="Times New Roman"/>
          <w:lang w:val="en-US"/>
        </w:rPr>
        <w:t>sa</w:t>
      </w:r>
      <w:proofErr w:type="gramEnd"/>
      <w:r w:rsidRPr="00964BD6">
        <w:rPr>
          <w:rFonts w:ascii="Verdana" w:eastAsia="Times New Roman" w:hAnsi="Verdana" w:cs="Times New Roman"/>
          <w:lang w:val="en-US"/>
        </w:rPr>
        <w:t>, un brevet, certificat de capacitate inferior, inclus pe linia directă a promovării.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13" w:name="do|ca5|ar5|al17"/>
      <w:bookmarkEnd w:id="113"/>
      <w:r w:rsidRPr="00964BD6">
        <w:rPr>
          <w:rFonts w:ascii="Verdana" w:eastAsia="Times New Roman" w:hAnsi="Verdana" w:cs="Times New Roman"/>
          <w:b/>
          <w:bCs/>
          <w:color w:val="008F00"/>
          <w:lang w:val="en-US"/>
        </w:rPr>
        <w:t>(17)</w:t>
      </w:r>
      <w:r w:rsidRPr="00964BD6">
        <w:rPr>
          <w:rFonts w:ascii="Verdana" w:eastAsia="Times New Roman" w:hAnsi="Verdana" w:cs="Times New Roman"/>
          <w:lang w:val="en-US"/>
        </w:rPr>
        <w:t>Brevetele, certificatele de capacitate şi funcţiile echivalente conform prevederilor Convenţiei STCW sunt prevăzute în anexa nr. 2.</w:t>
      </w:r>
    </w:p>
    <w:p w:rsidR="00964BD6" w:rsidRPr="00BE69AB" w:rsidRDefault="00964BD6" w:rsidP="00964BD6">
      <w:pPr>
        <w:shd w:val="clear" w:color="auto" w:fill="FFFFFF"/>
        <w:spacing w:after="0" w:line="240" w:lineRule="auto"/>
        <w:jc w:val="both"/>
        <w:rPr>
          <w:rFonts w:ascii="Verdana" w:eastAsia="Times New Roman" w:hAnsi="Verdana" w:cs="Times New Roman"/>
          <w:vanish/>
          <w:highlight w:val="yellow"/>
          <w:lang w:val="en-US"/>
        </w:rPr>
      </w:pPr>
      <w:bookmarkStart w:id="114" w:name="do|ca5|ar5|al18:4"/>
      <w:bookmarkEnd w:id="114"/>
      <w:r w:rsidRPr="00BE69AB">
        <w:rPr>
          <w:rFonts w:ascii="Verdana" w:eastAsia="Times New Roman" w:hAnsi="Verdana" w:cs="Times New Roman"/>
          <w:b/>
          <w:bCs/>
          <w:strike/>
          <w:vanish/>
          <w:color w:val="DC143C"/>
          <w:highlight w:val="yellow"/>
          <w:lang w:val="en-US"/>
        </w:rPr>
        <w:t>(18)</w:t>
      </w:r>
      <w:r w:rsidRPr="00BE69AB">
        <w:rPr>
          <w:rFonts w:ascii="Verdana" w:eastAsia="Times New Roman" w:hAnsi="Verdana" w:cs="Times New Roman"/>
          <w:strike/>
          <w:vanish/>
          <w:color w:val="DC143C"/>
          <w:highlight w:val="yellow"/>
          <w:lang w:val="en-US"/>
        </w:rPr>
        <w:t>ANR emite atestate în conformitate cu prevederile Regulii V/1-1, Regulii V/1-2, Regulii VI/2 şi ale Regulii VI/5 din Convenţia STCW, în baza certificatelor de absolvire valabile.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15" w:name="do|ca5|ar5|al18"/>
      <w:bookmarkEnd w:id="115"/>
      <w:r w:rsidRPr="00BE69AB">
        <w:rPr>
          <w:rFonts w:ascii="Verdana" w:eastAsia="Times New Roman" w:hAnsi="Verdana" w:cs="Times New Roman"/>
          <w:b/>
          <w:bCs/>
          <w:color w:val="008F00"/>
          <w:highlight w:val="yellow"/>
          <w:shd w:val="clear" w:color="auto" w:fill="D3D3D3"/>
          <w:lang w:val="en-US"/>
        </w:rPr>
        <w:t>(18)</w:t>
      </w:r>
      <w:r w:rsidRPr="00BE69AB">
        <w:rPr>
          <w:rFonts w:ascii="Verdana" w:eastAsia="Times New Roman" w:hAnsi="Verdana" w:cs="Times New Roman"/>
          <w:highlight w:val="yellow"/>
          <w:shd w:val="clear" w:color="auto" w:fill="D3D3D3"/>
          <w:lang w:val="en-US"/>
        </w:rPr>
        <w:t>ANR emite atestate în conformitate cu prevederile Regulii V/1-1, Regulii V/1-2, Regulii V/3, Regulii VI/2 şi ale Regulii VI/5 din Convenţia STCW, în baza certificatelor de absolvire valabile.</w:t>
      </w:r>
      <w:r w:rsidRPr="00BE69AB">
        <w:rPr>
          <w:rFonts w:ascii="Verdana" w:eastAsia="Times New Roman" w:hAnsi="Verdana" w:cs="Times New Roman"/>
          <w:highlight w:val="yellow"/>
          <w:shd w:val="clear" w:color="auto" w:fill="D3D3D3"/>
          <w:lang w:val="en-US"/>
        </w:rPr>
        <w:br/>
      </w:r>
      <w:r w:rsidRPr="00BE69AB">
        <w:rPr>
          <w:rFonts w:ascii="Verdana" w:eastAsia="Times New Roman" w:hAnsi="Verdana" w:cs="Times New Roman"/>
          <w:i/>
          <w:iCs/>
          <w:noProof/>
          <w:color w:val="6666FF"/>
          <w:sz w:val="18"/>
          <w:szCs w:val="18"/>
          <w:highlight w:val="yellow"/>
          <w:shd w:val="clear" w:color="auto" w:fill="D3D3D3"/>
          <w:lang w:val="en-US"/>
        </w:rPr>
        <w:drawing>
          <wp:inline distT="0" distB="0" distL="0" distR="0" wp14:anchorId="461CCA17" wp14:editId="6BB7CB9D">
            <wp:extent cx="85725" cy="85725"/>
            <wp:effectExtent l="0" t="0" r="9525" b="9525"/>
            <wp:docPr id="22" name="192556_0004" descr="C:\Users\tsoare\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2556_0004" descr="C:\Users\tsoare\sintact 4.0\cache\Legislatie\l.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BE69AB">
        <w:rPr>
          <w:rFonts w:ascii="Verdana" w:eastAsia="Times New Roman" w:hAnsi="Verdana" w:cs="Times New Roman"/>
          <w:i/>
          <w:iCs/>
          <w:color w:val="6666FF"/>
          <w:sz w:val="18"/>
          <w:szCs w:val="18"/>
          <w:highlight w:val="yellow"/>
          <w:shd w:val="clear" w:color="auto" w:fill="FFFFFF"/>
          <w:lang w:val="en-US"/>
        </w:rPr>
        <w:t>(</w:t>
      </w:r>
      <w:proofErr w:type="gramStart"/>
      <w:r w:rsidRPr="00964BD6">
        <w:rPr>
          <w:rFonts w:ascii="Verdana" w:eastAsia="Times New Roman" w:hAnsi="Verdana" w:cs="Times New Roman"/>
          <w:i/>
          <w:iCs/>
          <w:color w:val="6666FF"/>
          <w:sz w:val="18"/>
          <w:szCs w:val="18"/>
          <w:shd w:val="clear" w:color="auto" w:fill="FFFFFF"/>
          <w:lang w:val="en-US"/>
        </w:rPr>
        <w:t>la</w:t>
      </w:r>
      <w:proofErr w:type="gramEnd"/>
      <w:r w:rsidRPr="00964BD6">
        <w:rPr>
          <w:rFonts w:ascii="Verdana" w:eastAsia="Times New Roman" w:hAnsi="Verdana" w:cs="Times New Roman"/>
          <w:i/>
          <w:iCs/>
          <w:color w:val="6666FF"/>
          <w:sz w:val="18"/>
          <w:szCs w:val="18"/>
          <w:shd w:val="clear" w:color="auto" w:fill="FFFFFF"/>
          <w:lang w:val="en-US"/>
        </w:rPr>
        <w:t xml:space="preserve"> data 21-Mar-2018 Art. 5, alin. (18) </w:t>
      </w:r>
      <w:proofErr w:type="gramStart"/>
      <w:r w:rsidRPr="00964BD6">
        <w:rPr>
          <w:rFonts w:ascii="Verdana" w:eastAsia="Times New Roman" w:hAnsi="Verdana" w:cs="Times New Roman"/>
          <w:i/>
          <w:iCs/>
          <w:color w:val="6666FF"/>
          <w:sz w:val="18"/>
          <w:szCs w:val="18"/>
          <w:shd w:val="clear" w:color="auto" w:fill="FFFFFF"/>
          <w:lang w:val="en-US"/>
        </w:rPr>
        <w:t>din</w:t>
      </w:r>
      <w:proofErr w:type="gramEnd"/>
      <w:r w:rsidRPr="00964BD6">
        <w:rPr>
          <w:rFonts w:ascii="Verdana" w:eastAsia="Times New Roman" w:hAnsi="Verdana" w:cs="Times New Roman"/>
          <w:i/>
          <w:iCs/>
          <w:color w:val="6666FF"/>
          <w:sz w:val="18"/>
          <w:szCs w:val="18"/>
          <w:shd w:val="clear" w:color="auto" w:fill="FFFFFF"/>
          <w:lang w:val="en-US"/>
        </w:rPr>
        <w:t xml:space="preserve"> capitolul 5 modificat de Art. I, punctul 4. </w:t>
      </w:r>
      <w:proofErr w:type="gramStart"/>
      <w:r w:rsidRPr="00964BD6">
        <w:rPr>
          <w:rFonts w:ascii="Verdana" w:eastAsia="Times New Roman" w:hAnsi="Verdana" w:cs="Times New Roman"/>
          <w:i/>
          <w:iCs/>
          <w:color w:val="6666FF"/>
          <w:sz w:val="18"/>
          <w:szCs w:val="18"/>
          <w:shd w:val="clear" w:color="auto" w:fill="FFFFFF"/>
          <w:lang w:val="en-US"/>
        </w:rPr>
        <w:t>din</w:t>
      </w:r>
      <w:proofErr w:type="gramEnd"/>
      <w:r w:rsidRPr="00964BD6">
        <w:rPr>
          <w:rFonts w:ascii="Verdana" w:eastAsia="Times New Roman" w:hAnsi="Verdana" w:cs="Times New Roman"/>
          <w:i/>
          <w:iCs/>
          <w:color w:val="6666FF"/>
          <w:sz w:val="18"/>
          <w:szCs w:val="18"/>
          <w:shd w:val="clear" w:color="auto" w:fill="FFFFFF"/>
          <w:lang w:val="en-US"/>
        </w:rPr>
        <w:t xml:space="preserve"> </w:t>
      </w:r>
      <w:hyperlink r:id="rId26" w:anchor="do|ari|pt4" w:history="1">
        <w:r w:rsidRPr="00964BD6">
          <w:rPr>
            <w:rFonts w:ascii="Verdana" w:eastAsia="Times New Roman" w:hAnsi="Verdana" w:cs="Times New Roman"/>
            <w:b/>
            <w:bCs/>
            <w:i/>
            <w:iCs/>
            <w:color w:val="333399"/>
            <w:sz w:val="18"/>
            <w:szCs w:val="18"/>
            <w:u w:val="single"/>
            <w:shd w:val="clear" w:color="auto" w:fill="FFFFFF"/>
            <w:lang w:val="en-US"/>
          </w:rPr>
          <w:t>Ordinul 270/2018</w:t>
        </w:r>
      </w:hyperlink>
      <w:r w:rsidRPr="00964BD6">
        <w:rPr>
          <w:rFonts w:ascii="Verdana" w:eastAsia="Times New Roman" w:hAnsi="Verdana" w:cs="Times New Roman"/>
          <w:i/>
          <w:iCs/>
          <w:color w:val="6666FF"/>
          <w:sz w:val="18"/>
          <w:szCs w:val="18"/>
          <w:shd w:val="clear" w:color="auto" w:fill="FFFFFF"/>
          <w:lang w:val="en-US"/>
        </w:rPr>
        <w:t xml:space="preserve"> )</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16" w:name="do|ca5|ar5|al19"/>
      <w:r w:rsidRPr="00964BD6">
        <w:rPr>
          <w:rFonts w:ascii="Verdana" w:eastAsia="Times New Roman" w:hAnsi="Verdana" w:cs="Times New Roman"/>
          <w:b/>
          <w:bCs/>
          <w:noProof/>
          <w:color w:val="333399"/>
          <w:lang w:val="en-US"/>
        </w:rPr>
        <w:drawing>
          <wp:inline distT="0" distB="0" distL="0" distR="0" wp14:anchorId="5981A700" wp14:editId="0BB2BD3D">
            <wp:extent cx="95250" cy="95250"/>
            <wp:effectExtent l="0" t="0" r="0" b="0"/>
            <wp:docPr id="23" name="do|ca5|ar5|al19|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5|ar5|al19|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6"/>
      <w:r w:rsidRPr="00964BD6">
        <w:rPr>
          <w:rFonts w:ascii="Verdana" w:eastAsia="Times New Roman" w:hAnsi="Verdana" w:cs="Times New Roman"/>
          <w:b/>
          <w:bCs/>
          <w:color w:val="008F00"/>
          <w:lang w:val="en-US"/>
        </w:rPr>
        <w:t>(19)</w:t>
      </w:r>
      <w:r w:rsidRPr="00964BD6">
        <w:rPr>
          <w:rFonts w:ascii="Verdana" w:eastAsia="Times New Roman" w:hAnsi="Verdana" w:cs="Times New Roman"/>
          <w:lang w:val="en-US"/>
        </w:rPr>
        <w:t>ANR trebuie: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17" w:name="do|ca5|ar5|al19|lia"/>
      <w:bookmarkEnd w:id="117"/>
      <w:r w:rsidRPr="00964BD6">
        <w:rPr>
          <w:rFonts w:ascii="Verdana" w:eastAsia="Times New Roman" w:hAnsi="Verdana" w:cs="Times New Roman"/>
          <w:b/>
          <w:bCs/>
          <w:color w:val="8F0000"/>
          <w:lang w:val="en-US"/>
        </w:rPr>
        <w:t>a)</w:t>
      </w:r>
      <w:r w:rsidRPr="00964BD6">
        <w:rPr>
          <w:rFonts w:ascii="Verdana" w:eastAsia="Times New Roman" w:hAnsi="Verdana" w:cs="Times New Roman"/>
          <w:lang w:val="en-US"/>
        </w:rPr>
        <w:t>să păstreze registre cu toate brevetele, certificatele de capacitate şi atestatele personalului navigant maritim emise, expirate, sau care au fost reconfirmate, suspendate, anulate, declarate pierdute sau distruse, precum şi cu dispensele emise;</w:t>
      </w:r>
    </w:p>
    <w:p w:rsidR="00964BD6" w:rsidRPr="00BE69AB" w:rsidRDefault="00964BD6" w:rsidP="00964BD6">
      <w:pPr>
        <w:shd w:val="clear" w:color="auto" w:fill="FFFFFF"/>
        <w:spacing w:after="0" w:line="240" w:lineRule="auto"/>
        <w:jc w:val="both"/>
        <w:rPr>
          <w:rFonts w:ascii="Verdana" w:eastAsia="Times New Roman" w:hAnsi="Verdana" w:cs="Times New Roman"/>
          <w:vanish/>
          <w:highlight w:val="yellow"/>
          <w:lang w:val="en-US"/>
        </w:rPr>
      </w:pPr>
      <w:bookmarkStart w:id="118" w:name="do|ca5|ar5|al19|lib:5"/>
      <w:bookmarkEnd w:id="118"/>
      <w:r w:rsidRPr="00BE69AB">
        <w:rPr>
          <w:rFonts w:ascii="Verdana" w:eastAsia="Times New Roman" w:hAnsi="Verdana" w:cs="Times New Roman"/>
          <w:b/>
          <w:bCs/>
          <w:strike/>
          <w:vanish/>
          <w:color w:val="DC143C"/>
          <w:highlight w:val="yellow"/>
          <w:lang w:val="en-US"/>
        </w:rPr>
        <w:t>b)</w:t>
      </w:r>
      <w:r w:rsidRPr="00BE69AB">
        <w:rPr>
          <w:rFonts w:ascii="Verdana" w:eastAsia="Times New Roman" w:hAnsi="Verdana" w:cs="Times New Roman"/>
          <w:strike/>
          <w:vanish/>
          <w:color w:val="DC143C"/>
          <w:highlight w:val="yellow"/>
          <w:lang w:val="en-US"/>
        </w:rPr>
        <w:t>să se asigure că informaţiile referitoare la statutul unor brevete, atestate şi dispense sunt puse la dispoziţia altor state membre sau altor state părţi la Convenţia STCW şi companii care solicită verificarea autenticităţii şi valabilităţii brevetelor şi/sau a atestatelor emise comandanţilor şi ofiţerilor în conformitate cu prevederile Regulii V/1-1 şi ale Regulii V/1-2 din anexa nr. 1, ce le sunt prezentate de personalul navigant maritim care doreşte recunoaşterea acestora în temeiul Regulii I/10 din Convenţia STCW, sau angajarea la bordul navei.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19" w:name="do|ca5|ar5|al19|lib"/>
      <w:bookmarkEnd w:id="119"/>
      <w:proofErr w:type="gramStart"/>
      <w:r w:rsidRPr="00BE69AB">
        <w:rPr>
          <w:rFonts w:ascii="Verdana" w:eastAsia="Times New Roman" w:hAnsi="Verdana" w:cs="Times New Roman"/>
          <w:b/>
          <w:bCs/>
          <w:color w:val="8F0000"/>
          <w:highlight w:val="yellow"/>
          <w:shd w:val="clear" w:color="auto" w:fill="D3D3D3"/>
          <w:lang w:val="en-US"/>
        </w:rPr>
        <w:t>b)</w:t>
      </w:r>
      <w:r w:rsidRPr="00BE69AB">
        <w:rPr>
          <w:rFonts w:ascii="Verdana" w:eastAsia="Times New Roman" w:hAnsi="Verdana" w:cs="Times New Roman"/>
          <w:highlight w:val="yellow"/>
          <w:shd w:val="clear" w:color="auto" w:fill="D3D3D3"/>
          <w:lang w:val="en-US"/>
        </w:rPr>
        <w:t>să</w:t>
      </w:r>
      <w:proofErr w:type="gramEnd"/>
      <w:r w:rsidRPr="00BE69AB">
        <w:rPr>
          <w:rFonts w:ascii="Verdana" w:eastAsia="Times New Roman" w:hAnsi="Verdana" w:cs="Times New Roman"/>
          <w:highlight w:val="yellow"/>
          <w:shd w:val="clear" w:color="auto" w:fill="D3D3D3"/>
          <w:lang w:val="en-US"/>
        </w:rPr>
        <w:t xml:space="preserve"> se asigure că informaţiile referitoare la statutul unor brevete, atestate şi dispense sunt puse la dispoziţia altor state membre sau altor state părţi la Convenţia STCW şi companii care solicită verificarea autenticităţii şi valabilităţii brevetelor şi/sau a atestatelor emise comandanţilor şi ofiţerilor în conformitate cu prevederile Regulii V/1-1, Regulii V/1-2 şi ale Regulii V/3 din anexa nr. 1, </w:t>
      </w:r>
      <w:proofErr w:type="gramStart"/>
      <w:r w:rsidRPr="00BE69AB">
        <w:rPr>
          <w:rFonts w:ascii="Verdana" w:eastAsia="Times New Roman" w:hAnsi="Verdana" w:cs="Times New Roman"/>
          <w:highlight w:val="yellow"/>
          <w:shd w:val="clear" w:color="auto" w:fill="D3D3D3"/>
          <w:lang w:val="en-US"/>
        </w:rPr>
        <w:t>ce</w:t>
      </w:r>
      <w:proofErr w:type="gramEnd"/>
      <w:r w:rsidRPr="00BE69AB">
        <w:rPr>
          <w:rFonts w:ascii="Verdana" w:eastAsia="Times New Roman" w:hAnsi="Verdana" w:cs="Times New Roman"/>
          <w:highlight w:val="yellow"/>
          <w:shd w:val="clear" w:color="auto" w:fill="D3D3D3"/>
          <w:lang w:val="en-US"/>
        </w:rPr>
        <w:t xml:space="preserve"> le sunt prezentate de personalul navigant maritim care doreşte recunoaşterea acestora în temeiul Regulii I/10 din Convenţia STCW sau angajarea la bordul navei.</w:t>
      </w:r>
      <w:r w:rsidRPr="00BE69AB">
        <w:rPr>
          <w:rFonts w:ascii="Verdana" w:eastAsia="Times New Roman" w:hAnsi="Verdana" w:cs="Times New Roman"/>
          <w:highlight w:val="yellow"/>
          <w:shd w:val="clear" w:color="auto" w:fill="D3D3D3"/>
          <w:lang w:val="en-US"/>
        </w:rPr>
        <w:br/>
      </w:r>
      <w:r w:rsidRPr="00BE69AB">
        <w:rPr>
          <w:rFonts w:ascii="Verdana" w:eastAsia="Times New Roman" w:hAnsi="Verdana" w:cs="Times New Roman"/>
          <w:i/>
          <w:iCs/>
          <w:noProof/>
          <w:color w:val="6666FF"/>
          <w:sz w:val="18"/>
          <w:szCs w:val="18"/>
          <w:highlight w:val="yellow"/>
          <w:shd w:val="clear" w:color="auto" w:fill="D3D3D3"/>
          <w:lang w:val="en-US"/>
        </w:rPr>
        <w:drawing>
          <wp:inline distT="0" distB="0" distL="0" distR="0" wp14:anchorId="5DF09240" wp14:editId="65549254">
            <wp:extent cx="85725" cy="85725"/>
            <wp:effectExtent l="0" t="0" r="9525" b="9525"/>
            <wp:docPr id="24" name="192556_0005" descr="C:\Users\tsoare\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2556_0005" descr="C:\Users\tsoare\sintact 4.0\cache\Legislatie\l.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964BD6">
        <w:rPr>
          <w:rFonts w:ascii="Verdana" w:eastAsia="Times New Roman" w:hAnsi="Verdana" w:cs="Times New Roman"/>
          <w:i/>
          <w:iCs/>
          <w:color w:val="6666FF"/>
          <w:sz w:val="18"/>
          <w:szCs w:val="18"/>
          <w:shd w:val="clear" w:color="auto" w:fill="FFFFFF"/>
          <w:lang w:val="en-US"/>
        </w:rPr>
        <w:t>(</w:t>
      </w:r>
      <w:proofErr w:type="gramStart"/>
      <w:r w:rsidRPr="00964BD6">
        <w:rPr>
          <w:rFonts w:ascii="Verdana" w:eastAsia="Times New Roman" w:hAnsi="Verdana" w:cs="Times New Roman"/>
          <w:i/>
          <w:iCs/>
          <w:color w:val="6666FF"/>
          <w:sz w:val="18"/>
          <w:szCs w:val="18"/>
          <w:shd w:val="clear" w:color="auto" w:fill="FFFFFF"/>
          <w:lang w:val="en-US"/>
        </w:rPr>
        <w:t>la</w:t>
      </w:r>
      <w:proofErr w:type="gramEnd"/>
      <w:r w:rsidRPr="00964BD6">
        <w:rPr>
          <w:rFonts w:ascii="Verdana" w:eastAsia="Times New Roman" w:hAnsi="Verdana" w:cs="Times New Roman"/>
          <w:i/>
          <w:iCs/>
          <w:color w:val="6666FF"/>
          <w:sz w:val="18"/>
          <w:szCs w:val="18"/>
          <w:shd w:val="clear" w:color="auto" w:fill="FFFFFF"/>
          <w:lang w:val="en-US"/>
        </w:rPr>
        <w:t xml:space="preserve"> data 21-Mar-2018 Art. 5, alin. (19), litera B. din capitolul 5 modificat de Art. I, punctul 5. </w:t>
      </w:r>
      <w:proofErr w:type="gramStart"/>
      <w:r w:rsidRPr="00964BD6">
        <w:rPr>
          <w:rFonts w:ascii="Verdana" w:eastAsia="Times New Roman" w:hAnsi="Verdana" w:cs="Times New Roman"/>
          <w:i/>
          <w:iCs/>
          <w:color w:val="6666FF"/>
          <w:sz w:val="18"/>
          <w:szCs w:val="18"/>
          <w:shd w:val="clear" w:color="auto" w:fill="FFFFFF"/>
          <w:lang w:val="en-US"/>
        </w:rPr>
        <w:t>din</w:t>
      </w:r>
      <w:proofErr w:type="gramEnd"/>
      <w:r w:rsidRPr="00964BD6">
        <w:rPr>
          <w:rFonts w:ascii="Verdana" w:eastAsia="Times New Roman" w:hAnsi="Verdana" w:cs="Times New Roman"/>
          <w:i/>
          <w:iCs/>
          <w:color w:val="6666FF"/>
          <w:sz w:val="18"/>
          <w:szCs w:val="18"/>
          <w:shd w:val="clear" w:color="auto" w:fill="FFFFFF"/>
          <w:lang w:val="en-US"/>
        </w:rPr>
        <w:t xml:space="preserve"> </w:t>
      </w:r>
      <w:hyperlink r:id="rId27" w:anchor="do|ari|pt5" w:history="1">
        <w:r w:rsidRPr="00964BD6">
          <w:rPr>
            <w:rFonts w:ascii="Verdana" w:eastAsia="Times New Roman" w:hAnsi="Verdana" w:cs="Times New Roman"/>
            <w:b/>
            <w:bCs/>
            <w:i/>
            <w:iCs/>
            <w:color w:val="333399"/>
            <w:sz w:val="18"/>
            <w:szCs w:val="18"/>
            <w:u w:val="single"/>
            <w:shd w:val="clear" w:color="auto" w:fill="FFFFFF"/>
            <w:lang w:val="en-US"/>
          </w:rPr>
          <w:t>Ordinul 270/2018</w:t>
        </w:r>
      </w:hyperlink>
      <w:r w:rsidRPr="00964BD6">
        <w:rPr>
          <w:rFonts w:ascii="Verdana" w:eastAsia="Times New Roman" w:hAnsi="Verdana" w:cs="Times New Roman"/>
          <w:i/>
          <w:iCs/>
          <w:color w:val="6666FF"/>
          <w:sz w:val="18"/>
          <w:szCs w:val="18"/>
          <w:shd w:val="clear" w:color="auto" w:fill="FFFFFF"/>
          <w:lang w:val="en-US"/>
        </w:rPr>
        <w:t xml:space="preserve"> )</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20" w:name="do|ca5|ar5|al20"/>
      <w:bookmarkEnd w:id="120"/>
      <w:r w:rsidRPr="00964BD6">
        <w:rPr>
          <w:rFonts w:ascii="Verdana" w:eastAsia="Times New Roman" w:hAnsi="Verdana" w:cs="Times New Roman"/>
          <w:b/>
          <w:bCs/>
          <w:color w:val="008F00"/>
          <w:lang w:val="en-US"/>
        </w:rPr>
        <w:t>(20)</w:t>
      </w:r>
      <w:r w:rsidRPr="00964BD6">
        <w:rPr>
          <w:rFonts w:ascii="Verdana" w:eastAsia="Times New Roman" w:hAnsi="Verdana" w:cs="Times New Roman"/>
          <w:lang w:val="en-US"/>
        </w:rPr>
        <w:t xml:space="preserve">Începând cu 1 ianuarie 2017, informaţiile care trebuie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fie puse la dispoziţie în conformitate cu alin. (19) </w:t>
      </w:r>
      <w:proofErr w:type="gramStart"/>
      <w:r w:rsidRPr="00964BD6">
        <w:rPr>
          <w:rFonts w:ascii="Verdana" w:eastAsia="Times New Roman" w:hAnsi="Verdana" w:cs="Times New Roman"/>
          <w:lang w:val="en-US"/>
        </w:rPr>
        <w:t>lit</w:t>
      </w:r>
      <w:proofErr w:type="gramEnd"/>
      <w:r w:rsidRPr="00964BD6">
        <w:rPr>
          <w:rFonts w:ascii="Verdana" w:eastAsia="Times New Roman" w:hAnsi="Verdana" w:cs="Times New Roman"/>
          <w:lang w:val="en-US"/>
        </w:rPr>
        <w:t xml:space="preserve">. b) </w:t>
      </w:r>
      <w:proofErr w:type="gramStart"/>
      <w:r w:rsidRPr="00964BD6">
        <w:rPr>
          <w:rFonts w:ascii="Verdana" w:eastAsia="Times New Roman" w:hAnsi="Verdana" w:cs="Times New Roman"/>
          <w:lang w:val="en-US"/>
        </w:rPr>
        <w:t>se</w:t>
      </w:r>
      <w:proofErr w:type="gramEnd"/>
      <w:r w:rsidRPr="00964BD6">
        <w:rPr>
          <w:rFonts w:ascii="Verdana" w:eastAsia="Times New Roman" w:hAnsi="Verdana" w:cs="Times New Roman"/>
          <w:lang w:val="en-US"/>
        </w:rPr>
        <w:t xml:space="preserve"> pun la dispoziţie prin mijloace electronice.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21" w:name="do|ca5|ar5|al21"/>
      <w:bookmarkEnd w:id="121"/>
      <w:r w:rsidRPr="00964BD6">
        <w:rPr>
          <w:rFonts w:ascii="Verdana" w:eastAsia="Times New Roman" w:hAnsi="Verdana" w:cs="Times New Roman"/>
          <w:b/>
          <w:bCs/>
          <w:color w:val="008F00"/>
          <w:lang w:val="en-US"/>
        </w:rPr>
        <w:t>(21)</w:t>
      </w:r>
      <w:r w:rsidRPr="00964BD6">
        <w:rPr>
          <w:rFonts w:ascii="Verdana" w:eastAsia="Times New Roman" w:hAnsi="Verdana" w:cs="Times New Roman"/>
          <w:lang w:val="en-US"/>
        </w:rPr>
        <w:t xml:space="preserve">ANR </w:t>
      </w:r>
      <w:proofErr w:type="gramStart"/>
      <w:r w:rsidRPr="00964BD6">
        <w:rPr>
          <w:rFonts w:ascii="Verdana" w:eastAsia="Times New Roman" w:hAnsi="Verdana" w:cs="Times New Roman"/>
          <w:lang w:val="en-US"/>
        </w:rPr>
        <w:t>va</w:t>
      </w:r>
      <w:proofErr w:type="gramEnd"/>
      <w:r w:rsidRPr="00964BD6">
        <w:rPr>
          <w:rFonts w:ascii="Verdana" w:eastAsia="Times New Roman" w:hAnsi="Verdana" w:cs="Times New Roman"/>
          <w:lang w:val="en-US"/>
        </w:rPr>
        <w:t xml:space="preserve"> pune la dispoziţia Comisiei Europene informaţiile indicate în anexa nr. 5 privind brevetele, atestatele care confirmă recunoaşterea brevetelor, precum şi, pe </w:t>
      </w:r>
      <w:r w:rsidRPr="00964BD6">
        <w:rPr>
          <w:rFonts w:ascii="Verdana" w:eastAsia="Times New Roman" w:hAnsi="Verdana" w:cs="Times New Roman"/>
          <w:lang w:val="en-US"/>
        </w:rPr>
        <w:lastRenderedPageBreak/>
        <w:t>o bază voluntară, certificatele de capacitate emise personalului nebrevetat în conformitate cu cap. II şi III din anexa la Convenţia STCW, doar în scopul analizelor statistice şi exclusiv pentru uzul statelor membre şi al Comisiei în elaborarea politicilor.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22" w:name="do|ca6"/>
      <w:r w:rsidRPr="00964BD6">
        <w:rPr>
          <w:rFonts w:ascii="Verdana" w:eastAsia="Times New Roman" w:hAnsi="Verdana" w:cs="Times New Roman"/>
          <w:b/>
          <w:bCs/>
          <w:noProof/>
          <w:color w:val="333399"/>
          <w:lang w:val="en-US"/>
        </w:rPr>
        <w:drawing>
          <wp:inline distT="0" distB="0" distL="0" distR="0" wp14:anchorId="712786A0" wp14:editId="59002467">
            <wp:extent cx="95250" cy="95250"/>
            <wp:effectExtent l="0" t="0" r="0" b="0"/>
            <wp:docPr id="25" name="do|ca6|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6|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2"/>
      <w:r w:rsidRPr="00964BD6">
        <w:rPr>
          <w:rFonts w:ascii="Verdana" w:eastAsia="Times New Roman" w:hAnsi="Verdana" w:cs="Times New Roman"/>
          <w:b/>
          <w:bCs/>
          <w:color w:val="005F00"/>
          <w:sz w:val="24"/>
          <w:szCs w:val="24"/>
          <w:lang w:val="en-US"/>
        </w:rPr>
        <w:t>CAPITOLUL 6:</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Cerinţe privind formarea profesională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23" w:name="do|ca6|ar6"/>
      <w:r w:rsidRPr="00964BD6">
        <w:rPr>
          <w:rFonts w:ascii="Verdana" w:eastAsia="Times New Roman" w:hAnsi="Verdana" w:cs="Times New Roman"/>
          <w:b/>
          <w:bCs/>
          <w:noProof/>
          <w:color w:val="333399"/>
          <w:lang w:val="en-US"/>
        </w:rPr>
        <w:drawing>
          <wp:inline distT="0" distB="0" distL="0" distR="0" wp14:anchorId="14649F1D" wp14:editId="304B2EE1">
            <wp:extent cx="95250" cy="95250"/>
            <wp:effectExtent l="0" t="0" r="0" b="0"/>
            <wp:docPr id="26" name="do|ca6|ar6|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6|ar6|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3"/>
      <w:r w:rsidRPr="00964BD6">
        <w:rPr>
          <w:rFonts w:ascii="Verdana" w:eastAsia="Times New Roman" w:hAnsi="Verdana" w:cs="Times New Roman"/>
          <w:b/>
          <w:bCs/>
          <w:color w:val="0000AF"/>
          <w:lang w:val="en-US"/>
        </w:rPr>
        <w:t>Art. 6</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24" w:name="do|ca6|ar6|al1"/>
      <w:bookmarkEnd w:id="124"/>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 xml:space="preserve">Formarea profesională prevăzută la art. 4 trebuie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se desfăşoare numai printr-o formă de pregătire aprobată, corespunzătoare dobândirii cunoştinţelor teoretice şi formării deprinderilor practice cerute în anexele nr. 1 şi 4, în special în ceea </w:t>
      </w:r>
      <w:proofErr w:type="gramStart"/>
      <w:r w:rsidRPr="00964BD6">
        <w:rPr>
          <w:rFonts w:ascii="Verdana" w:eastAsia="Times New Roman" w:hAnsi="Verdana" w:cs="Times New Roman"/>
          <w:lang w:val="en-US"/>
        </w:rPr>
        <w:t>ce</w:t>
      </w:r>
      <w:proofErr w:type="gramEnd"/>
      <w:r w:rsidRPr="00964BD6">
        <w:rPr>
          <w:rFonts w:ascii="Verdana" w:eastAsia="Times New Roman" w:hAnsi="Verdana" w:cs="Times New Roman"/>
          <w:lang w:val="en-US"/>
        </w:rPr>
        <w:t xml:space="preserve"> priveşte utilizarea mijloacelor de salvare şi de luptă contra incendiilor.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25" w:name="do|ca6|ar6|al2"/>
      <w:bookmarkEnd w:id="125"/>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 xml:space="preserve">Procedura de aprobare a activităţilor de educare, respectiv pregătirea profesională şi perfecţionarea personalului navigant român </w:t>
      </w:r>
      <w:proofErr w:type="gramStart"/>
      <w:r w:rsidRPr="00964BD6">
        <w:rPr>
          <w:rFonts w:ascii="Verdana" w:eastAsia="Times New Roman" w:hAnsi="Verdana" w:cs="Times New Roman"/>
          <w:lang w:val="en-US"/>
        </w:rPr>
        <w:t>este</w:t>
      </w:r>
      <w:proofErr w:type="gramEnd"/>
      <w:r w:rsidRPr="00964BD6">
        <w:rPr>
          <w:rFonts w:ascii="Verdana" w:eastAsia="Times New Roman" w:hAnsi="Verdana" w:cs="Times New Roman"/>
          <w:lang w:val="en-US"/>
        </w:rPr>
        <w:t xml:space="preserve"> stabilită prin Ordinul ministrului transporturilor nr. </w:t>
      </w:r>
      <w:hyperlink r:id="rId28" w:history="1">
        <w:r w:rsidRPr="00964BD6">
          <w:rPr>
            <w:rFonts w:ascii="Verdana" w:eastAsia="Times New Roman" w:hAnsi="Verdana" w:cs="Times New Roman"/>
            <w:b/>
            <w:bCs/>
            <w:color w:val="333399"/>
            <w:u w:val="single"/>
            <w:lang w:val="en-US"/>
          </w:rPr>
          <w:t>1.354/2007</w:t>
        </w:r>
      </w:hyperlink>
      <w:r w:rsidRPr="00964BD6">
        <w:rPr>
          <w:rFonts w:ascii="Verdana" w:eastAsia="Times New Roman" w:hAnsi="Verdana" w:cs="Times New Roman"/>
          <w:lang w:val="en-US"/>
        </w:rPr>
        <w:t xml:space="preserve"> privind stabilirea criteriilor minime pe care trebuie să le îndeplinească furnizorii de educaţie, de formare profesională sau de perfecţionare pentru a organiza şi desfăşura forme de pregătire şi perfecţionare aprobate, în vederea obţinerii şi menţinerii valabilităţii brevetelor şi certificatelor de capacitate a personalului navigant.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26" w:name="do|ca6|ar6|al3"/>
      <w:bookmarkEnd w:id="126"/>
      <w:r w:rsidRPr="00964BD6">
        <w:rPr>
          <w:rFonts w:ascii="Verdana" w:eastAsia="Times New Roman" w:hAnsi="Verdana" w:cs="Times New Roman"/>
          <w:b/>
          <w:bCs/>
          <w:color w:val="008F00"/>
          <w:lang w:val="en-US"/>
        </w:rPr>
        <w:t>(3)</w:t>
      </w:r>
      <w:r w:rsidRPr="00964BD6">
        <w:rPr>
          <w:rFonts w:ascii="Verdana" w:eastAsia="Times New Roman" w:hAnsi="Verdana" w:cs="Times New Roman"/>
          <w:lang w:val="en-US"/>
        </w:rPr>
        <w:t xml:space="preserve">Cursurile organizate de </w:t>
      </w:r>
      <w:proofErr w:type="gramStart"/>
      <w:r w:rsidRPr="00964BD6">
        <w:rPr>
          <w:rFonts w:ascii="Verdana" w:eastAsia="Times New Roman" w:hAnsi="Verdana" w:cs="Times New Roman"/>
          <w:lang w:val="en-US"/>
        </w:rPr>
        <w:t>un</w:t>
      </w:r>
      <w:proofErr w:type="gramEnd"/>
      <w:r w:rsidRPr="00964BD6">
        <w:rPr>
          <w:rFonts w:ascii="Verdana" w:eastAsia="Times New Roman" w:hAnsi="Verdana" w:cs="Times New Roman"/>
          <w:lang w:val="en-US"/>
        </w:rPr>
        <w:t xml:space="preserve"> furnizor de educaţie sau de formare profesională obligatorii pentru emiterea brevetelor, certificatelor de capacitate sau a atestatelor trebuie să asigure cel puţin atingerea nivelului minim de cunoştinţe, a gradului de înţelegere şi deprinderilor practice necesare dobândirii competenţelor prevăzute la cap. II, III, IV, V şi VI din partea A a Codului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27" w:name="do|ca6|ar6|al4"/>
      <w:bookmarkEnd w:id="127"/>
      <w:r w:rsidRPr="00964BD6">
        <w:rPr>
          <w:rFonts w:ascii="Verdana" w:eastAsia="Times New Roman" w:hAnsi="Verdana" w:cs="Times New Roman"/>
          <w:b/>
          <w:bCs/>
          <w:color w:val="008F00"/>
          <w:lang w:val="en-US"/>
        </w:rPr>
        <w:t>(4)</w:t>
      </w:r>
      <w:r w:rsidRPr="00964BD6">
        <w:rPr>
          <w:rFonts w:ascii="Verdana" w:eastAsia="Times New Roman" w:hAnsi="Verdana" w:cs="Times New Roman"/>
          <w:lang w:val="en-US"/>
        </w:rPr>
        <w:t>Cursurile obligatorii în materie de siguranţă maritimă prevăzute în anexa nr. 3 se desfăşoară numai în cadrul CERONAV. Dovada efectuării acestor cursuri se face prin certificate de absolvire.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28" w:name="do|ca6|ar6|al5"/>
      <w:bookmarkEnd w:id="128"/>
      <w:r w:rsidRPr="00964BD6">
        <w:rPr>
          <w:rFonts w:ascii="Verdana" w:eastAsia="Times New Roman" w:hAnsi="Verdana" w:cs="Times New Roman"/>
          <w:b/>
          <w:bCs/>
          <w:color w:val="008F00"/>
          <w:lang w:val="en-US"/>
        </w:rPr>
        <w:t>(5)</w:t>
      </w:r>
      <w:r w:rsidRPr="00964BD6">
        <w:rPr>
          <w:rFonts w:ascii="Verdana" w:eastAsia="Times New Roman" w:hAnsi="Verdana" w:cs="Times New Roman"/>
          <w:lang w:val="en-US"/>
        </w:rPr>
        <w:t>CERONAV poate desfăşura aceste cursuri prin intermediul unor furnizori de educaţie aprobaţi de ANR, pe bază de protocol, asumându-şi responsabilitatea respectării cu stricteţe a cerinţelor minime impuse la autorizarea lor.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29" w:name="do|ca7"/>
      <w:r w:rsidRPr="00964BD6">
        <w:rPr>
          <w:rFonts w:ascii="Verdana" w:eastAsia="Times New Roman" w:hAnsi="Verdana" w:cs="Times New Roman"/>
          <w:b/>
          <w:bCs/>
          <w:noProof/>
          <w:color w:val="333399"/>
          <w:lang w:val="en-US"/>
        </w:rPr>
        <w:drawing>
          <wp:inline distT="0" distB="0" distL="0" distR="0" wp14:anchorId="7338E017" wp14:editId="3DD51684">
            <wp:extent cx="95250" cy="95250"/>
            <wp:effectExtent l="0" t="0" r="0" b="0"/>
            <wp:docPr id="27" name="do|ca7|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7|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9"/>
      <w:r w:rsidRPr="00964BD6">
        <w:rPr>
          <w:rFonts w:ascii="Verdana" w:eastAsia="Times New Roman" w:hAnsi="Verdana" w:cs="Times New Roman"/>
          <w:b/>
          <w:bCs/>
          <w:color w:val="005F00"/>
          <w:sz w:val="24"/>
          <w:szCs w:val="24"/>
          <w:lang w:val="en-US"/>
        </w:rPr>
        <w:t>CAPITOLUL 7:</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Principiile care guvernează voiajele costiere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30" w:name="do|ca7|ar7"/>
      <w:r w:rsidRPr="00964BD6">
        <w:rPr>
          <w:rFonts w:ascii="Verdana" w:eastAsia="Times New Roman" w:hAnsi="Verdana" w:cs="Times New Roman"/>
          <w:b/>
          <w:bCs/>
          <w:noProof/>
          <w:color w:val="333399"/>
          <w:lang w:val="en-US"/>
        </w:rPr>
        <w:drawing>
          <wp:inline distT="0" distB="0" distL="0" distR="0" wp14:anchorId="67F9DA46" wp14:editId="042DA048">
            <wp:extent cx="95250" cy="95250"/>
            <wp:effectExtent l="0" t="0" r="0" b="0"/>
            <wp:docPr id="28" name="do|ca7|ar7|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7|ar7|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0"/>
      <w:r w:rsidRPr="00964BD6">
        <w:rPr>
          <w:rFonts w:ascii="Verdana" w:eastAsia="Times New Roman" w:hAnsi="Verdana" w:cs="Times New Roman"/>
          <w:b/>
          <w:bCs/>
          <w:color w:val="0000AF"/>
          <w:lang w:val="en-US"/>
        </w:rPr>
        <w:t>Art. 7</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31" w:name="do|ca7|ar7|al1"/>
      <w:bookmarkEnd w:id="131"/>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 xml:space="preserve">În cazul navelor care arborează pavilionul unui stat membru al Uniunii Europene sau al unui stat parte la Convenţia STCW angajate în voiaje costiere, ANR nu trebuie să impună cerinţe de formare, experienţă sau certificare a personalului navigant maritim care efectuează servicii la bordul acestora mai severe decât cele impuse personalului navigant maritim care efectuează servicii la bordul navelor care arborează pavilion român şi efectuează voiaje costiere. Oricum, aceste cerinţe nu trebuie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fie mai severe decât cele prevăzute în prezentul ordin pentru navele care nu sunt angajate în voiaje costiere.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32" w:name="do|ca7|ar7|al2"/>
      <w:bookmarkEnd w:id="132"/>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ANR încheie protocoale cu autorităţile competente din alte state membre sau părţi la Convenţia STCW, pentru ca navele care arborează pavilion român, beneficiind de dispoziţiile Convenţiei STCW privind voiajele costiere, să poată efectua voiaje în largul coastelor acestor state, în limitele definite de acestea pentru voiajele costiere, protocol prin care să specifice detalii privind zonele comerciale implicate şi alte dispoziţii relevante.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33" w:name="do|ca7|ar7|al3"/>
      <w:bookmarkEnd w:id="133"/>
      <w:r w:rsidRPr="00964BD6">
        <w:rPr>
          <w:rFonts w:ascii="Verdana" w:eastAsia="Times New Roman" w:hAnsi="Verdana" w:cs="Times New Roman"/>
          <w:b/>
          <w:bCs/>
          <w:color w:val="008F00"/>
          <w:lang w:val="en-US"/>
        </w:rPr>
        <w:t>(3)</w:t>
      </w:r>
      <w:r w:rsidRPr="00964BD6">
        <w:rPr>
          <w:rFonts w:ascii="Verdana" w:eastAsia="Times New Roman" w:hAnsi="Verdana" w:cs="Times New Roman"/>
          <w:lang w:val="en-US"/>
        </w:rPr>
        <w:t xml:space="preserve">Pentru navele care arborează pavilion român, angajate în mod regulat în voiaje costiere în largul coastelor unui alt stat membru al Uniunii Europene sau ale unui alt stat parte la Convenţia STCW, ANR se asigură că nivelul de formare, experienţă şi certificare a personalului navigant maritim de la bordul acestora să fie cel puţin egal </w:t>
      </w:r>
      <w:r w:rsidRPr="00964BD6">
        <w:rPr>
          <w:rFonts w:ascii="Verdana" w:eastAsia="Times New Roman" w:hAnsi="Verdana" w:cs="Times New Roman"/>
          <w:lang w:val="en-US"/>
        </w:rPr>
        <w:lastRenderedPageBreak/>
        <w:t xml:space="preserve">cu acela din statul unde efectuează voiajul costier, cu condiţia să nu se depăşească cerinţele prezentului ordin pentru nave care nu sunt angajate în voiaje costiere. Personalul navigant maritim care efectuează serviciul la bordul unei astfel de nave, care depăşeşte limitele zonei stabilite pentru voiajul costier, trebuie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îndeplinească cerinţele corespunzătoare prevăzute în prezentul ordin.</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34" w:name="do|ca7|ar7|al4"/>
      <w:bookmarkEnd w:id="134"/>
      <w:r w:rsidRPr="00964BD6">
        <w:rPr>
          <w:rFonts w:ascii="Verdana" w:eastAsia="Times New Roman" w:hAnsi="Verdana" w:cs="Times New Roman"/>
          <w:b/>
          <w:bCs/>
          <w:color w:val="008F00"/>
          <w:lang w:val="en-US"/>
        </w:rPr>
        <w:t>(4)</w:t>
      </w:r>
      <w:r w:rsidRPr="00964BD6">
        <w:rPr>
          <w:rFonts w:ascii="Verdana" w:eastAsia="Times New Roman" w:hAnsi="Verdana" w:cs="Times New Roman"/>
          <w:lang w:val="en-US"/>
        </w:rPr>
        <w:t>În cazul navelor care arborează pavilion român şi care efectuează voiaje regulate de-a lungul coastei unui stat care nu este parte la Convenţia STCW, ANR poate impune cerinţe de formare, experienţă şi certificare pentru voiajele costiere prevăzute în prezentul ordin, dacă voiajele se desfăşoară într-o zonă similară cu cea stabilită de legislaţia română pentru voiaje costiere.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35" w:name="do|ca7|ar7|al5"/>
      <w:bookmarkEnd w:id="135"/>
      <w:r w:rsidRPr="00964BD6">
        <w:rPr>
          <w:rFonts w:ascii="Verdana" w:eastAsia="Times New Roman" w:hAnsi="Verdana" w:cs="Times New Roman"/>
          <w:b/>
          <w:bCs/>
          <w:color w:val="008F00"/>
          <w:lang w:val="en-US"/>
        </w:rPr>
        <w:t>(5)</w:t>
      </w:r>
      <w:r w:rsidRPr="00964BD6">
        <w:rPr>
          <w:rFonts w:ascii="Verdana" w:eastAsia="Times New Roman" w:hAnsi="Verdana" w:cs="Times New Roman"/>
          <w:lang w:val="en-US"/>
        </w:rPr>
        <w:t>Brevetele, certificatele de capacitate ale personalului navigant maritim emise de un stat membru sau de un alt stat parte la Convenţia STCW pentru voiajele costiere în limitele definite ale acestora pot fi acceptate de către ANR pentru efectuarea serviciului în cadrul unor voiaje costiere în limitele definite de prezentul ordin, cu condiţia ca statul membru sau parte la Convenţia STCW să încheie un protocol cu ANR, în limitele competenţei legale ale acesteia, care să specifice detaliile privind zonele comerciale implicate şi alte condiţii relevante.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36" w:name="do|ca7|ar7|al6"/>
      <w:bookmarkEnd w:id="136"/>
      <w:r w:rsidRPr="00964BD6">
        <w:rPr>
          <w:rFonts w:ascii="Verdana" w:eastAsia="Times New Roman" w:hAnsi="Verdana" w:cs="Times New Roman"/>
          <w:b/>
          <w:bCs/>
          <w:color w:val="008F00"/>
          <w:lang w:val="en-US"/>
        </w:rPr>
        <w:t>(6)</w:t>
      </w:r>
      <w:r w:rsidRPr="00964BD6">
        <w:rPr>
          <w:rFonts w:ascii="Verdana" w:eastAsia="Times New Roman" w:hAnsi="Verdana" w:cs="Times New Roman"/>
          <w:lang w:val="en-US"/>
        </w:rPr>
        <w:t>Brevetele, certificatele de capacitate emise personalului navigant maritim îmbarcat la bordul navelor angajate în voiaje costiere regulate permit acestuia efectuarea serviciului în limita de 24 Mm măsurate de la liniile de bază.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37" w:name="do|ca7|ar7|al7"/>
      <w:bookmarkEnd w:id="137"/>
      <w:r w:rsidRPr="00964BD6">
        <w:rPr>
          <w:rFonts w:ascii="Verdana" w:eastAsia="Times New Roman" w:hAnsi="Verdana" w:cs="Times New Roman"/>
          <w:b/>
          <w:bCs/>
          <w:color w:val="008F00"/>
          <w:lang w:val="en-US"/>
        </w:rPr>
        <w:t>(7)</w:t>
      </w:r>
      <w:r w:rsidRPr="00964BD6">
        <w:rPr>
          <w:rFonts w:ascii="Verdana" w:eastAsia="Times New Roman" w:hAnsi="Verdana" w:cs="Times New Roman"/>
          <w:lang w:val="en-US"/>
        </w:rPr>
        <w:t xml:space="preserve">ANR </w:t>
      </w:r>
      <w:proofErr w:type="gramStart"/>
      <w:r w:rsidRPr="00964BD6">
        <w:rPr>
          <w:rFonts w:ascii="Verdana" w:eastAsia="Times New Roman" w:hAnsi="Verdana" w:cs="Times New Roman"/>
          <w:lang w:val="en-US"/>
        </w:rPr>
        <w:t>va</w:t>
      </w:r>
      <w:proofErr w:type="gramEnd"/>
      <w:r w:rsidRPr="00964BD6">
        <w:rPr>
          <w:rFonts w:ascii="Verdana" w:eastAsia="Times New Roman" w:hAnsi="Verdana" w:cs="Times New Roman"/>
          <w:lang w:val="en-US"/>
        </w:rPr>
        <w:t xml:space="preserve"> informa Comisia Europeană despre legislaţia naţională privind definirea voiajelor costiere şi condiţiile de formare, experienţă şi certificare în conformitate cu principiile care guvernează voiajele costiere specificate în secţiunea A-I/3 a Codului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38" w:name="do|ca7|ar7|al8"/>
      <w:bookmarkEnd w:id="138"/>
      <w:r w:rsidRPr="00964BD6">
        <w:rPr>
          <w:rFonts w:ascii="Verdana" w:eastAsia="Times New Roman" w:hAnsi="Verdana" w:cs="Times New Roman"/>
          <w:b/>
          <w:bCs/>
          <w:color w:val="008F00"/>
          <w:lang w:val="en-US"/>
        </w:rPr>
        <w:t>(8)</w:t>
      </w:r>
      <w:r w:rsidRPr="00964BD6">
        <w:rPr>
          <w:rFonts w:ascii="Verdana" w:eastAsia="Times New Roman" w:hAnsi="Verdana" w:cs="Times New Roman"/>
          <w:lang w:val="en-US"/>
        </w:rPr>
        <w:t xml:space="preserve">ANR </w:t>
      </w:r>
      <w:proofErr w:type="gramStart"/>
      <w:r w:rsidRPr="00964BD6">
        <w:rPr>
          <w:rFonts w:ascii="Verdana" w:eastAsia="Times New Roman" w:hAnsi="Verdana" w:cs="Times New Roman"/>
          <w:lang w:val="en-US"/>
        </w:rPr>
        <w:t>va</w:t>
      </w:r>
      <w:proofErr w:type="gramEnd"/>
      <w:r w:rsidRPr="00964BD6">
        <w:rPr>
          <w:rFonts w:ascii="Verdana" w:eastAsia="Times New Roman" w:hAnsi="Verdana" w:cs="Times New Roman"/>
          <w:lang w:val="en-US"/>
        </w:rPr>
        <w:t xml:space="preserve"> include limitele definite pentru voiajele costiere în atestatele emise în conformitate cu art. 5.</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39" w:name="do|ca8"/>
      <w:r w:rsidRPr="00964BD6">
        <w:rPr>
          <w:rFonts w:ascii="Verdana" w:eastAsia="Times New Roman" w:hAnsi="Verdana" w:cs="Times New Roman"/>
          <w:b/>
          <w:bCs/>
          <w:noProof/>
          <w:color w:val="333399"/>
          <w:lang w:val="en-US"/>
        </w:rPr>
        <w:drawing>
          <wp:inline distT="0" distB="0" distL="0" distR="0" wp14:anchorId="77379C73" wp14:editId="6B6E81F0">
            <wp:extent cx="95250" cy="95250"/>
            <wp:effectExtent l="0" t="0" r="0" b="0"/>
            <wp:docPr id="29" name="do|ca8|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8|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9"/>
      <w:r w:rsidRPr="00964BD6">
        <w:rPr>
          <w:rFonts w:ascii="Verdana" w:eastAsia="Times New Roman" w:hAnsi="Verdana" w:cs="Times New Roman"/>
          <w:b/>
          <w:bCs/>
          <w:color w:val="005F00"/>
          <w:sz w:val="24"/>
          <w:szCs w:val="24"/>
          <w:lang w:val="en-US"/>
        </w:rPr>
        <w:t>CAPITOLUL 8:</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 xml:space="preserve">Prevenirea fraudei şi </w:t>
      </w:r>
      <w:proofErr w:type="gramStart"/>
      <w:r w:rsidRPr="00964BD6">
        <w:rPr>
          <w:rFonts w:ascii="Verdana" w:eastAsia="Times New Roman" w:hAnsi="Verdana" w:cs="Times New Roman"/>
          <w:b/>
          <w:bCs/>
          <w:sz w:val="24"/>
          <w:szCs w:val="24"/>
          <w:lang w:val="en-US"/>
        </w:rPr>
        <w:t>a</w:t>
      </w:r>
      <w:proofErr w:type="gramEnd"/>
      <w:r w:rsidRPr="00964BD6">
        <w:rPr>
          <w:rFonts w:ascii="Verdana" w:eastAsia="Times New Roman" w:hAnsi="Verdana" w:cs="Times New Roman"/>
          <w:b/>
          <w:bCs/>
          <w:sz w:val="24"/>
          <w:szCs w:val="24"/>
          <w:lang w:val="en-US"/>
        </w:rPr>
        <w:t xml:space="preserve"> oricăror altor practici ilegale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40" w:name="do|ca8|ar8"/>
      <w:r w:rsidRPr="00964BD6">
        <w:rPr>
          <w:rFonts w:ascii="Verdana" w:eastAsia="Times New Roman" w:hAnsi="Verdana" w:cs="Times New Roman"/>
          <w:b/>
          <w:bCs/>
          <w:noProof/>
          <w:color w:val="333399"/>
          <w:lang w:val="en-US"/>
        </w:rPr>
        <w:drawing>
          <wp:inline distT="0" distB="0" distL="0" distR="0" wp14:anchorId="2B79CCA2" wp14:editId="6970C2B9">
            <wp:extent cx="95250" cy="95250"/>
            <wp:effectExtent l="0" t="0" r="0" b="0"/>
            <wp:docPr id="30" name="do|ca8|ar8|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8|ar8|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0"/>
      <w:r w:rsidRPr="00964BD6">
        <w:rPr>
          <w:rFonts w:ascii="Verdana" w:eastAsia="Times New Roman" w:hAnsi="Verdana" w:cs="Times New Roman"/>
          <w:b/>
          <w:bCs/>
          <w:color w:val="0000AF"/>
          <w:lang w:val="en-US"/>
        </w:rPr>
        <w:t>Art. 8</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41" w:name="do|ca8|ar8|al1"/>
      <w:bookmarkEnd w:id="141"/>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 xml:space="preserve">ANR, prin procedură internă, </w:t>
      </w:r>
      <w:proofErr w:type="gramStart"/>
      <w:r w:rsidRPr="00964BD6">
        <w:rPr>
          <w:rFonts w:ascii="Verdana" w:eastAsia="Times New Roman" w:hAnsi="Verdana" w:cs="Times New Roman"/>
          <w:lang w:val="en-US"/>
        </w:rPr>
        <w:t>va</w:t>
      </w:r>
      <w:proofErr w:type="gramEnd"/>
      <w:r w:rsidRPr="00964BD6">
        <w:rPr>
          <w:rFonts w:ascii="Verdana" w:eastAsia="Times New Roman" w:hAnsi="Verdana" w:cs="Times New Roman"/>
          <w:lang w:val="en-US"/>
        </w:rPr>
        <w:t xml:space="preserve"> pune în aplicare măsurile adecvate pentru prevenirea fraudei şi practicilor ilegale privind brevetele, certificatele de capacitate şi atestatele emise şi aplicarea sancţiunilor legale conform competenţelor ce-i revin.</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42" w:name="do|ca8|ar8|al2"/>
      <w:bookmarkEnd w:id="142"/>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 xml:space="preserve">ANR identifică şi combate frauda şi alte practici ilegale şi face schimb de informaţii cu autorităţile competente ale altor state membre şi ale statelor terţe cu privire la emiterea documentelor pentru personalul navigant maritim. ANR informează celelalte state membre şi Comisia Europeană cu privire la datele ei de contact. ANR comunică, de asemenea, datele sale de contact oricărui stat terţ cu care </w:t>
      </w:r>
      <w:proofErr w:type="gramStart"/>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încheiat un protocol de recunoaştere în conformitate cu Regula I/10 pct. 1.2 din Convenţia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43" w:name="do|ca8|ar8|al3"/>
      <w:bookmarkEnd w:id="143"/>
      <w:r w:rsidRPr="00964BD6">
        <w:rPr>
          <w:rFonts w:ascii="Verdana" w:eastAsia="Times New Roman" w:hAnsi="Verdana" w:cs="Times New Roman"/>
          <w:b/>
          <w:bCs/>
          <w:color w:val="008F00"/>
          <w:lang w:val="en-US"/>
        </w:rPr>
        <w:t>(3)</w:t>
      </w:r>
      <w:r w:rsidRPr="00964BD6">
        <w:rPr>
          <w:rFonts w:ascii="Verdana" w:eastAsia="Times New Roman" w:hAnsi="Verdana" w:cs="Times New Roman"/>
          <w:lang w:val="en-US"/>
        </w:rPr>
        <w:t xml:space="preserve">La cererea autorităţilor competente prevăzute la alin. (2), ANR trebuie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furnizeze confirmări sau infirmări scrise despre autenticitatea brevetelor, certificatelor de capacitate şi atestatelor personalului navigant maritim, precum şi a altor documente naţionale, emise ca probă a formării efectuate.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44" w:name="do|ca9"/>
      <w:r w:rsidRPr="00964BD6">
        <w:rPr>
          <w:rFonts w:ascii="Verdana" w:eastAsia="Times New Roman" w:hAnsi="Verdana" w:cs="Times New Roman"/>
          <w:b/>
          <w:bCs/>
          <w:noProof/>
          <w:color w:val="333399"/>
          <w:lang w:val="en-US"/>
        </w:rPr>
        <w:drawing>
          <wp:inline distT="0" distB="0" distL="0" distR="0" wp14:anchorId="7AAC2935" wp14:editId="4C8DA7A3">
            <wp:extent cx="95250" cy="95250"/>
            <wp:effectExtent l="0" t="0" r="0" b="0"/>
            <wp:docPr id="31" name="do|ca9|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9|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4"/>
      <w:r w:rsidRPr="00964BD6">
        <w:rPr>
          <w:rFonts w:ascii="Verdana" w:eastAsia="Times New Roman" w:hAnsi="Verdana" w:cs="Times New Roman"/>
          <w:b/>
          <w:bCs/>
          <w:color w:val="005F00"/>
          <w:sz w:val="24"/>
          <w:szCs w:val="24"/>
          <w:lang w:val="en-US"/>
        </w:rPr>
        <w:t>CAPITOLUL 9:</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Sancţiunile şi măsurile disciplinare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45" w:name="do|ca9|ar9"/>
      <w:r w:rsidRPr="00964BD6">
        <w:rPr>
          <w:rFonts w:ascii="Verdana" w:eastAsia="Times New Roman" w:hAnsi="Verdana" w:cs="Times New Roman"/>
          <w:b/>
          <w:bCs/>
          <w:noProof/>
          <w:color w:val="333399"/>
          <w:lang w:val="en-US"/>
        </w:rPr>
        <w:drawing>
          <wp:inline distT="0" distB="0" distL="0" distR="0" wp14:anchorId="39B5C599" wp14:editId="44AB6425">
            <wp:extent cx="95250" cy="95250"/>
            <wp:effectExtent l="0" t="0" r="0" b="0"/>
            <wp:docPr id="32" name="do|ca9|ar9|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9|ar9|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5"/>
      <w:r w:rsidRPr="00964BD6">
        <w:rPr>
          <w:rFonts w:ascii="Verdana" w:eastAsia="Times New Roman" w:hAnsi="Verdana" w:cs="Times New Roman"/>
          <w:b/>
          <w:bCs/>
          <w:color w:val="0000AF"/>
          <w:lang w:val="en-US"/>
        </w:rPr>
        <w:t>Art. 9</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46" w:name="do|ca9|ar9|al1"/>
      <w:bookmarkEnd w:id="146"/>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 xml:space="preserve">ANR, prin procedură internă, va pune în aplicare măsurile adecvate pentru investigarea imparţială a oricărei situaţii de constatare sau raportare a incompetenţei, a acţiunilor sau omisiunilor deţinătorilor de brevete, certificate de capacitate ori atestate pe care le-a emis, în legătură cu realizarea îndatoririlor ce decurg din aceste documente în timpul exercitării atribuţiilor specifice acestora, care </w:t>
      </w:r>
      <w:r w:rsidRPr="00964BD6">
        <w:rPr>
          <w:rFonts w:ascii="Verdana" w:eastAsia="Times New Roman" w:hAnsi="Verdana" w:cs="Times New Roman"/>
          <w:lang w:val="en-US"/>
        </w:rPr>
        <w:lastRenderedPageBreak/>
        <w:t xml:space="preserve">ar putea periclita direct siguranţa vieţii sau mărfurilor pe mare ori mediul marin. ANR </w:t>
      </w:r>
      <w:proofErr w:type="gramStart"/>
      <w:r w:rsidRPr="00964BD6">
        <w:rPr>
          <w:rFonts w:ascii="Verdana" w:eastAsia="Times New Roman" w:hAnsi="Verdana" w:cs="Times New Roman"/>
          <w:lang w:val="en-US"/>
        </w:rPr>
        <w:t>va</w:t>
      </w:r>
      <w:proofErr w:type="gramEnd"/>
      <w:r w:rsidRPr="00964BD6">
        <w:rPr>
          <w:rFonts w:ascii="Verdana" w:eastAsia="Times New Roman" w:hAnsi="Verdana" w:cs="Times New Roman"/>
          <w:lang w:val="en-US"/>
        </w:rPr>
        <w:t xml:space="preserve"> defini procedurile interne privind reţinerea, suspendarea sau anularea brevetelor, certificatelor de capacitate şi atestatelor din motivele menţionate mai sus, precum şi pentru prevenirea fraudei.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47" w:name="do|ca9|ar9|al2"/>
      <w:bookmarkEnd w:id="147"/>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 xml:space="preserve">ANR, prin procedură internă, </w:t>
      </w:r>
      <w:proofErr w:type="gramStart"/>
      <w:r w:rsidRPr="00964BD6">
        <w:rPr>
          <w:rFonts w:ascii="Verdana" w:eastAsia="Times New Roman" w:hAnsi="Verdana" w:cs="Times New Roman"/>
          <w:lang w:val="en-US"/>
        </w:rPr>
        <w:t>va</w:t>
      </w:r>
      <w:proofErr w:type="gramEnd"/>
      <w:r w:rsidRPr="00964BD6">
        <w:rPr>
          <w:rFonts w:ascii="Verdana" w:eastAsia="Times New Roman" w:hAnsi="Verdana" w:cs="Times New Roman"/>
          <w:lang w:val="en-US"/>
        </w:rPr>
        <w:t xml:space="preserve"> pune în aplicare măsurile adecvate în vederea prevenirii fraudei şi a altor practici ilegale privind brevetele, certificatele de capacitate şi atestatele.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48" w:name="do|ca9|ar9|al3"/>
      <w:r w:rsidRPr="00964BD6">
        <w:rPr>
          <w:rFonts w:ascii="Verdana" w:eastAsia="Times New Roman" w:hAnsi="Verdana" w:cs="Times New Roman"/>
          <w:b/>
          <w:bCs/>
          <w:noProof/>
          <w:color w:val="333399"/>
          <w:lang w:val="en-US"/>
        </w:rPr>
        <w:drawing>
          <wp:inline distT="0" distB="0" distL="0" distR="0" wp14:anchorId="0D6A556D" wp14:editId="1081075C">
            <wp:extent cx="95250" cy="95250"/>
            <wp:effectExtent l="0" t="0" r="0" b="0"/>
            <wp:docPr id="33" name="do|ca9|ar9|al3|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9|ar9|al3|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8"/>
      <w:r w:rsidRPr="00964BD6">
        <w:rPr>
          <w:rFonts w:ascii="Verdana" w:eastAsia="Times New Roman" w:hAnsi="Verdana" w:cs="Times New Roman"/>
          <w:b/>
          <w:bCs/>
          <w:color w:val="008F00"/>
          <w:lang w:val="en-US"/>
        </w:rPr>
        <w:t>(3)</w:t>
      </w:r>
      <w:r w:rsidRPr="00964BD6">
        <w:rPr>
          <w:rFonts w:ascii="Verdana" w:eastAsia="Times New Roman" w:hAnsi="Verdana" w:cs="Times New Roman"/>
          <w:lang w:val="en-US"/>
        </w:rPr>
        <w:t>Nerespectarea prevederilor prezentului ordin se sancţionează conform legislaţiei naţionale şi în special pentru următoarele fapte: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49" w:name="do|ca9|ar9|al3|lia"/>
      <w:bookmarkEnd w:id="149"/>
      <w:proofErr w:type="gramStart"/>
      <w:r w:rsidRPr="00964BD6">
        <w:rPr>
          <w:rFonts w:ascii="Verdana" w:eastAsia="Times New Roman" w:hAnsi="Verdana" w:cs="Times New Roman"/>
          <w:b/>
          <w:bCs/>
          <w:color w:val="8F0000"/>
          <w:lang w:val="en-US"/>
        </w:rPr>
        <w:t>a)</w:t>
      </w:r>
      <w:r w:rsidRPr="00964BD6">
        <w:rPr>
          <w:rFonts w:ascii="Verdana" w:eastAsia="Times New Roman" w:hAnsi="Verdana" w:cs="Times New Roman"/>
          <w:lang w:val="en-US"/>
        </w:rPr>
        <w:t>o</w:t>
      </w:r>
      <w:proofErr w:type="gramEnd"/>
      <w:r w:rsidRPr="00964BD6">
        <w:rPr>
          <w:rFonts w:ascii="Verdana" w:eastAsia="Times New Roman" w:hAnsi="Verdana" w:cs="Times New Roman"/>
          <w:lang w:val="en-US"/>
        </w:rPr>
        <w:t xml:space="preserve"> companie sau un comandant a angajat la bordul navei o persoană care nu deţine un document emis în conformitate cu cerinţele prezentului ordin;</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50" w:name="do|ca9|ar9|al3|lib"/>
      <w:bookmarkEnd w:id="150"/>
      <w:proofErr w:type="gramStart"/>
      <w:r w:rsidRPr="00964BD6">
        <w:rPr>
          <w:rFonts w:ascii="Verdana" w:eastAsia="Times New Roman" w:hAnsi="Verdana" w:cs="Times New Roman"/>
          <w:b/>
          <w:bCs/>
          <w:color w:val="8F0000"/>
          <w:lang w:val="en-US"/>
        </w:rPr>
        <w:t>b)</w:t>
      </w:r>
      <w:r w:rsidRPr="00964BD6">
        <w:rPr>
          <w:rFonts w:ascii="Verdana" w:eastAsia="Times New Roman" w:hAnsi="Verdana" w:cs="Times New Roman"/>
          <w:lang w:val="en-US"/>
        </w:rPr>
        <w:t>un</w:t>
      </w:r>
      <w:proofErr w:type="gramEnd"/>
      <w:r w:rsidRPr="00964BD6">
        <w:rPr>
          <w:rFonts w:ascii="Verdana" w:eastAsia="Times New Roman" w:hAnsi="Verdana" w:cs="Times New Roman"/>
          <w:lang w:val="en-US"/>
        </w:rPr>
        <w:t xml:space="preserve"> comandant a permis efectuarea unei atribuţii sau a unui serviciu de către o persoană care nu deţine un document corespunzător, o dispensă valabilă ori un document probatoriu conform art. 20 alin. (5), atribuţie sau serviciu care trebuie efectuat de deţinătorul unui document corespunzător în conformitate cu prevederile prezentului ordin;</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51" w:name="do|ca9|ar9|al3|lic"/>
      <w:bookmarkEnd w:id="151"/>
      <w:proofErr w:type="gramStart"/>
      <w:r w:rsidRPr="00964BD6">
        <w:rPr>
          <w:rFonts w:ascii="Verdana" w:eastAsia="Times New Roman" w:hAnsi="Verdana" w:cs="Times New Roman"/>
          <w:b/>
          <w:bCs/>
          <w:color w:val="8F0000"/>
          <w:lang w:val="en-US"/>
        </w:rPr>
        <w:t>c)</w:t>
      </w:r>
      <w:r w:rsidRPr="00964BD6">
        <w:rPr>
          <w:rFonts w:ascii="Verdana" w:eastAsia="Times New Roman" w:hAnsi="Verdana" w:cs="Times New Roman"/>
          <w:lang w:val="en-US"/>
        </w:rPr>
        <w:t>o</w:t>
      </w:r>
      <w:proofErr w:type="gramEnd"/>
      <w:r w:rsidRPr="00964BD6">
        <w:rPr>
          <w:rFonts w:ascii="Verdana" w:eastAsia="Times New Roman" w:hAnsi="Verdana" w:cs="Times New Roman"/>
          <w:lang w:val="en-US"/>
        </w:rPr>
        <w:t xml:space="preserve"> persoană efectuează o atribuţie ori un serviciu pe baza unui document sau a unei dispense obţinute prin fraudă sau pe baza unor documente falsificate.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52" w:name="do|ca9|ar9|al4"/>
      <w:bookmarkEnd w:id="152"/>
      <w:r w:rsidRPr="00964BD6">
        <w:rPr>
          <w:rFonts w:ascii="Verdana" w:eastAsia="Times New Roman" w:hAnsi="Verdana" w:cs="Times New Roman"/>
          <w:b/>
          <w:bCs/>
          <w:color w:val="008F00"/>
          <w:lang w:val="en-US"/>
        </w:rPr>
        <w:t>(4)</w:t>
      </w:r>
      <w:r w:rsidRPr="00964BD6">
        <w:rPr>
          <w:rFonts w:ascii="Verdana" w:eastAsia="Times New Roman" w:hAnsi="Verdana" w:cs="Times New Roman"/>
          <w:lang w:val="en-US"/>
        </w:rPr>
        <w:t>ANR cooperează cu orice stat membru al Uniunii Europene sau stat terţ parte la Convenţia STCW, care o informează despre intenţia de a iniţia proceduri judiciare sub jurisdicţia lor asupra oricărei companii sau personal navigant maritim aflat sub jurisdicţie română, care sunt răspunzători de nerespectarea prevederilor alin. (3).</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53" w:name="do|ca10"/>
      <w:r w:rsidRPr="00964BD6">
        <w:rPr>
          <w:rFonts w:ascii="Verdana" w:eastAsia="Times New Roman" w:hAnsi="Verdana" w:cs="Times New Roman"/>
          <w:b/>
          <w:bCs/>
          <w:noProof/>
          <w:color w:val="333399"/>
          <w:lang w:val="en-US"/>
        </w:rPr>
        <w:drawing>
          <wp:inline distT="0" distB="0" distL="0" distR="0" wp14:anchorId="435BFE14" wp14:editId="0DCA42FA">
            <wp:extent cx="95250" cy="95250"/>
            <wp:effectExtent l="0" t="0" r="0" b="0"/>
            <wp:docPr id="34" name="do|ca10|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0|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3"/>
      <w:r w:rsidRPr="00964BD6">
        <w:rPr>
          <w:rFonts w:ascii="Verdana" w:eastAsia="Times New Roman" w:hAnsi="Verdana" w:cs="Times New Roman"/>
          <w:b/>
          <w:bCs/>
          <w:color w:val="005F00"/>
          <w:sz w:val="24"/>
          <w:szCs w:val="24"/>
          <w:lang w:val="en-US"/>
        </w:rPr>
        <w:t>CAPITOLUL 10:</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Standardele de calitate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54" w:name="do|ca10|ar10"/>
      <w:r w:rsidRPr="00964BD6">
        <w:rPr>
          <w:rFonts w:ascii="Verdana" w:eastAsia="Times New Roman" w:hAnsi="Verdana" w:cs="Times New Roman"/>
          <w:b/>
          <w:bCs/>
          <w:noProof/>
          <w:color w:val="333399"/>
          <w:lang w:val="en-US"/>
        </w:rPr>
        <w:drawing>
          <wp:inline distT="0" distB="0" distL="0" distR="0" wp14:anchorId="3B2F2A0B" wp14:editId="5577BDE6">
            <wp:extent cx="95250" cy="95250"/>
            <wp:effectExtent l="0" t="0" r="0" b="0"/>
            <wp:docPr id="35" name="do|ca10|ar10|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0|ar10|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4"/>
      <w:r w:rsidRPr="00964BD6">
        <w:rPr>
          <w:rFonts w:ascii="Verdana" w:eastAsia="Times New Roman" w:hAnsi="Verdana" w:cs="Times New Roman"/>
          <w:b/>
          <w:bCs/>
          <w:color w:val="0000AF"/>
          <w:lang w:val="en-US"/>
        </w:rPr>
        <w:t>Art. 10</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55" w:name="do|ca10|ar10|al1"/>
      <w:bookmarkEnd w:id="155"/>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ANR se asigură că toate formele de pregătire aprobate, activităţile de evaluare a competenţei şi certificare a personalului navigant maritim, precum şi cele legate de atestarea brevetelor, certificatelor de capacitate, certificatelor de absolvire şi reconfirmarea acestora sunt permanent monitorizate printr-un sistem de standarde de calitate, pentru a se asigura atingerea obiectivelor definite, inclusiv cele legate de calificarea şi experienţa profesorilor, instructorilor şi evaluatorilor, în conformitate cu secţiunea A-I/8 din Codul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56" w:name="do|ca10|ar10|al2"/>
      <w:bookmarkEnd w:id="156"/>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ANR se asigură că obiectivele de pregătire şi perfecţionare, precum şi nivelele de competenţă asociate ce trebuie atinse sunt clar definite în programele analitice ale cursurilor organizate de formele de pregătire aprobate, sunt cel puţin conforme cu prevederile Convenţiei STCW, cu modelele de curs IMO (Organizaţia Maritimă Internaţională), precum şi cu alte standarde aprobate şi că aceste obiective identifică nivelurile de cunoştinţe, gradul de înţelegere şi deprinderile practice corespunzătoare examinărilor şi evaluărilor cerute de Convenţia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57" w:name="do|ca10|ar10|al3"/>
      <w:bookmarkEnd w:id="157"/>
      <w:r w:rsidRPr="00964BD6">
        <w:rPr>
          <w:rFonts w:ascii="Verdana" w:eastAsia="Times New Roman" w:hAnsi="Verdana" w:cs="Times New Roman"/>
          <w:b/>
          <w:bCs/>
          <w:color w:val="008F00"/>
          <w:lang w:val="en-US"/>
        </w:rPr>
        <w:t>(3)</w:t>
      </w:r>
      <w:r w:rsidRPr="00964BD6">
        <w:rPr>
          <w:rFonts w:ascii="Verdana" w:eastAsia="Times New Roman" w:hAnsi="Verdana" w:cs="Times New Roman"/>
          <w:lang w:val="en-US"/>
        </w:rPr>
        <w:t>ANR se asigură că domeniile de aplicare a standardelor de calitate în ceea ce priveşte politicile, sistemele, verificările şi analizele periodice interne de asigurare a calităţii, implementate pentru a se asigura atingerea obiectivelor definite, acoperă administrarea sistemului de certificare, toate cursurile şi programele de pregătire şi perfecţionare, examinările şi evaluările desfăşurate de către ANR sau formele de pregătire aprobate, precum şi calificarea şi experienţa cerută instructorilor şi evaluatorilor. Obiectivele şi standardele de calitate asociate pot fi specificate separat pentru diferite cursuri şi programe de pregătire şi vor fi în concordanţă cu sistemul de certificare.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58" w:name="do|ca10|ar10|al4"/>
      <w:bookmarkEnd w:id="158"/>
      <w:r w:rsidRPr="00964BD6">
        <w:rPr>
          <w:rFonts w:ascii="Verdana" w:eastAsia="Times New Roman" w:hAnsi="Verdana" w:cs="Times New Roman"/>
          <w:b/>
          <w:bCs/>
          <w:color w:val="008F00"/>
          <w:lang w:val="en-US"/>
        </w:rPr>
        <w:lastRenderedPageBreak/>
        <w:t>(4)</w:t>
      </w:r>
      <w:r w:rsidRPr="00964BD6">
        <w:rPr>
          <w:rFonts w:ascii="Verdana" w:eastAsia="Times New Roman" w:hAnsi="Verdana" w:cs="Times New Roman"/>
          <w:lang w:val="en-US"/>
        </w:rPr>
        <w:t xml:space="preserve">Direcţia medicală din cadrul ministerului se asigură că certificarea medicală </w:t>
      </w:r>
      <w:proofErr w:type="gramStart"/>
      <w:r w:rsidRPr="00964BD6">
        <w:rPr>
          <w:rFonts w:ascii="Verdana" w:eastAsia="Times New Roman" w:hAnsi="Verdana" w:cs="Times New Roman"/>
          <w:lang w:val="en-US"/>
        </w:rPr>
        <w:t>este</w:t>
      </w:r>
      <w:proofErr w:type="gramEnd"/>
      <w:r w:rsidRPr="00964BD6">
        <w:rPr>
          <w:rFonts w:ascii="Verdana" w:eastAsia="Times New Roman" w:hAnsi="Verdana" w:cs="Times New Roman"/>
          <w:lang w:val="en-US"/>
        </w:rPr>
        <w:t xml:space="preserve"> permanent monitorizată printr-un sistem de standarde de calitate, în conformitate cu secţiunea A-I/8 din Codul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59" w:name="do|ca10|ar11"/>
      <w:r w:rsidRPr="00964BD6">
        <w:rPr>
          <w:rFonts w:ascii="Verdana" w:eastAsia="Times New Roman" w:hAnsi="Verdana" w:cs="Times New Roman"/>
          <w:b/>
          <w:bCs/>
          <w:noProof/>
          <w:color w:val="333399"/>
          <w:lang w:val="en-US"/>
        </w:rPr>
        <w:drawing>
          <wp:inline distT="0" distB="0" distL="0" distR="0" wp14:anchorId="1B6CCD9A" wp14:editId="63F18F3E">
            <wp:extent cx="95250" cy="95250"/>
            <wp:effectExtent l="0" t="0" r="0" b="0"/>
            <wp:docPr id="36" name="do|ca10|ar1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0|ar1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9"/>
      <w:r w:rsidRPr="00964BD6">
        <w:rPr>
          <w:rFonts w:ascii="Verdana" w:eastAsia="Times New Roman" w:hAnsi="Verdana" w:cs="Times New Roman"/>
          <w:b/>
          <w:bCs/>
          <w:color w:val="0000AF"/>
          <w:lang w:val="en-US"/>
        </w:rPr>
        <w:t>Art. 11</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60" w:name="do|ca10|ar11|al1"/>
      <w:bookmarkEnd w:id="160"/>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 xml:space="preserve">ANR şi instituţiile autorizate pentru desfăşurarea formelor de pregătire aprobate sunt auditate periodic în cadrul unor auditări independente ale administrării sistemului de certificare, activităţilor de pregătire şi perfecţionare pentru atingerea nivelurilor de cunoştinţe, a gradului de înţelegere şi a deprinderilor practice, precum şi </w:t>
      </w:r>
      <w:proofErr w:type="gramStart"/>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activităţii de evaluare a competenţei.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61" w:name="do|ca10|ar11|al2"/>
      <w:bookmarkEnd w:id="161"/>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 xml:space="preserve">Auditările prevăzute la alin. (1) </w:t>
      </w:r>
      <w:proofErr w:type="gramStart"/>
      <w:r w:rsidRPr="00964BD6">
        <w:rPr>
          <w:rFonts w:ascii="Verdana" w:eastAsia="Times New Roman" w:hAnsi="Verdana" w:cs="Times New Roman"/>
          <w:lang w:val="en-US"/>
        </w:rPr>
        <w:t>se</w:t>
      </w:r>
      <w:proofErr w:type="gramEnd"/>
      <w:r w:rsidRPr="00964BD6">
        <w:rPr>
          <w:rFonts w:ascii="Verdana" w:eastAsia="Times New Roman" w:hAnsi="Verdana" w:cs="Times New Roman"/>
          <w:lang w:val="en-US"/>
        </w:rPr>
        <w:t xml:space="preserve"> vor efectua, la intervale care să nu depăşească 5 ani, de către auditori independenţi neimplicaţi în activităţile supuse auditului.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62" w:name="do|ca10|ar11|al3"/>
      <w:bookmarkEnd w:id="162"/>
      <w:r w:rsidRPr="00964BD6">
        <w:rPr>
          <w:rFonts w:ascii="Verdana" w:eastAsia="Times New Roman" w:hAnsi="Verdana" w:cs="Times New Roman"/>
          <w:b/>
          <w:bCs/>
          <w:color w:val="008F00"/>
          <w:lang w:val="en-US"/>
        </w:rPr>
        <w:t>(3)</w:t>
      </w:r>
      <w:r w:rsidRPr="00964BD6">
        <w:rPr>
          <w:rFonts w:ascii="Verdana" w:eastAsia="Times New Roman" w:hAnsi="Verdana" w:cs="Times New Roman"/>
          <w:lang w:val="en-US"/>
        </w:rPr>
        <w:t xml:space="preserve">Activităţile de audit prevăzute la alin. (1) </w:t>
      </w:r>
      <w:proofErr w:type="gramStart"/>
      <w:r w:rsidRPr="00964BD6">
        <w:rPr>
          <w:rFonts w:ascii="Verdana" w:eastAsia="Times New Roman" w:hAnsi="Verdana" w:cs="Times New Roman"/>
          <w:lang w:val="en-US"/>
        </w:rPr>
        <w:t>pot</w:t>
      </w:r>
      <w:proofErr w:type="gramEnd"/>
      <w:r w:rsidRPr="00964BD6">
        <w:rPr>
          <w:rFonts w:ascii="Verdana" w:eastAsia="Times New Roman" w:hAnsi="Verdana" w:cs="Times New Roman"/>
          <w:lang w:val="en-US"/>
        </w:rPr>
        <w:t xml:space="preserve"> fi desfăşurate de persoane fizice sau juridice selectate de către ANR, în conformitate cu procedurile legale.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63" w:name="do|ca10|ar11|al4"/>
      <w:r w:rsidRPr="00964BD6">
        <w:rPr>
          <w:rFonts w:ascii="Verdana" w:eastAsia="Times New Roman" w:hAnsi="Verdana" w:cs="Times New Roman"/>
          <w:b/>
          <w:bCs/>
          <w:noProof/>
          <w:color w:val="333399"/>
          <w:lang w:val="en-US"/>
        </w:rPr>
        <w:drawing>
          <wp:inline distT="0" distB="0" distL="0" distR="0" wp14:anchorId="38184C1C" wp14:editId="565F4795">
            <wp:extent cx="95250" cy="95250"/>
            <wp:effectExtent l="0" t="0" r="0" b="0"/>
            <wp:docPr id="37" name="do|ca10|ar11|al4|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0|ar11|al4|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3"/>
      <w:r w:rsidRPr="00964BD6">
        <w:rPr>
          <w:rFonts w:ascii="Verdana" w:eastAsia="Times New Roman" w:hAnsi="Verdana" w:cs="Times New Roman"/>
          <w:b/>
          <w:bCs/>
          <w:color w:val="008F00"/>
          <w:lang w:val="en-US"/>
        </w:rPr>
        <w:t>(4)</w:t>
      </w:r>
      <w:r w:rsidRPr="00964BD6">
        <w:rPr>
          <w:rFonts w:ascii="Verdana" w:eastAsia="Times New Roman" w:hAnsi="Verdana" w:cs="Times New Roman"/>
          <w:lang w:val="en-US"/>
        </w:rPr>
        <w:t xml:space="preserve">Auditările prevăzute la alin. (1) </w:t>
      </w:r>
      <w:proofErr w:type="gramStart"/>
      <w:r w:rsidRPr="00964BD6">
        <w:rPr>
          <w:rFonts w:ascii="Verdana" w:eastAsia="Times New Roman" w:hAnsi="Verdana" w:cs="Times New Roman"/>
          <w:lang w:val="en-US"/>
        </w:rPr>
        <w:t>vor</w:t>
      </w:r>
      <w:proofErr w:type="gramEnd"/>
      <w:r w:rsidRPr="00964BD6">
        <w:rPr>
          <w:rFonts w:ascii="Verdana" w:eastAsia="Times New Roman" w:hAnsi="Verdana" w:cs="Times New Roman"/>
          <w:lang w:val="en-US"/>
        </w:rPr>
        <w:t xml:space="preserve"> verifica cel puţin că: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64" w:name="do|ca10|ar11|al4|lia"/>
      <w:bookmarkEnd w:id="164"/>
      <w:proofErr w:type="gramStart"/>
      <w:r w:rsidRPr="00964BD6">
        <w:rPr>
          <w:rFonts w:ascii="Verdana" w:eastAsia="Times New Roman" w:hAnsi="Verdana" w:cs="Times New Roman"/>
          <w:b/>
          <w:bCs/>
          <w:color w:val="8F0000"/>
          <w:lang w:val="en-US"/>
        </w:rPr>
        <w:t>a)</w:t>
      </w:r>
      <w:r w:rsidRPr="00964BD6">
        <w:rPr>
          <w:rFonts w:ascii="Verdana" w:eastAsia="Times New Roman" w:hAnsi="Verdana" w:cs="Times New Roman"/>
          <w:lang w:val="en-US"/>
        </w:rPr>
        <w:t>toate</w:t>
      </w:r>
      <w:proofErr w:type="gramEnd"/>
      <w:r w:rsidRPr="00964BD6">
        <w:rPr>
          <w:rFonts w:ascii="Verdana" w:eastAsia="Times New Roman" w:hAnsi="Verdana" w:cs="Times New Roman"/>
          <w:lang w:val="en-US"/>
        </w:rPr>
        <w:t xml:space="preserve"> măsurile de monitorizare şi control ale managementului intern, precum şi acţiunile de urmărire sunt în conformitate cu măsurile planificate şi procedurile documentate şi sunt eficiente pentru asigurarea realizării obiectivelor definite;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65" w:name="do|ca10|ar11|al4|lib"/>
      <w:bookmarkEnd w:id="165"/>
      <w:proofErr w:type="gramStart"/>
      <w:r w:rsidRPr="00964BD6">
        <w:rPr>
          <w:rFonts w:ascii="Verdana" w:eastAsia="Times New Roman" w:hAnsi="Verdana" w:cs="Times New Roman"/>
          <w:b/>
          <w:bCs/>
          <w:color w:val="8F0000"/>
          <w:lang w:val="en-US"/>
        </w:rPr>
        <w:t>b)</w:t>
      </w:r>
      <w:r w:rsidRPr="00964BD6">
        <w:rPr>
          <w:rFonts w:ascii="Verdana" w:eastAsia="Times New Roman" w:hAnsi="Verdana" w:cs="Times New Roman"/>
          <w:lang w:val="en-US"/>
        </w:rPr>
        <w:t>rezultatele</w:t>
      </w:r>
      <w:proofErr w:type="gramEnd"/>
      <w:r w:rsidRPr="00964BD6">
        <w:rPr>
          <w:rFonts w:ascii="Verdana" w:eastAsia="Times New Roman" w:hAnsi="Verdana" w:cs="Times New Roman"/>
          <w:lang w:val="en-US"/>
        </w:rPr>
        <w:t xml:space="preserve"> fiecărui audit independent sunt documentate şi aduse în atenţia celor răspunzători de domeniul auditat;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66" w:name="do|ca10|ar11|al4|lic"/>
      <w:bookmarkEnd w:id="166"/>
      <w:proofErr w:type="gramStart"/>
      <w:r w:rsidRPr="00964BD6">
        <w:rPr>
          <w:rFonts w:ascii="Verdana" w:eastAsia="Times New Roman" w:hAnsi="Verdana" w:cs="Times New Roman"/>
          <w:b/>
          <w:bCs/>
          <w:color w:val="8F0000"/>
          <w:lang w:val="en-US"/>
        </w:rPr>
        <w:t>c)</w:t>
      </w:r>
      <w:r w:rsidRPr="00964BD6">
        <w:rPr>
          <w:rFonts w:ascii="Verdana" w:eastAsia="Times New Roman" w:hAnsi="Verdana" w:cs="Times New Roman"/>
          <w:lang w:val="en-US"/>
        </w:rPr>
        <w:t>se</w:t>
      </w:r>
      <w:proofErr w:type="gramEnd"/>
      <w:r w:rsidRPr="00964BD6">
        <w:rPr>
          <w:rFonts w:ascii="Verdana" w:eastAsia="Times New Roman" w:hAnsi="Verdana" w:cs="Times New Roman"/>
          <w:lang w:val="en-US"/>
        </w:rPr>
        <w:t xml:space="preserve"> întreprind în timp util acţiuni corective;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67" w:name="do|ca10|ar11|al4|lid"/>
      <w:bookmarkEnd w:id="167"/>
      <w:proofErr w:type="gramStart"/>
      <w:r w:rsidRPr="00964BD6">
        <w:rPr>
          <w:rFonts w:ascii="Verdana" w:eastAsia="Times New Roman" w:hAnsi="Verdana" w:cs="Times New Roman"/>
          <w:b/>
          <w:bCs/>
          <w:color w:val="8F0000"/>
          <w:lang w:val="en-US"/>
        </w:rPr>
        <w:t>d)</w:t>
      </w:r>
      <w:proofErr w:type="gramEnd"/>
      <w:r w:rsidRPr="00964BD6">
        <w:rPr>
          <w:rFonts w:ascii="Verdana" w:eastAsia="Times New Roman" w:hAnsi="Verdana" w:cs="Times New Roman"/>
          <w:lang w:val="en-US"/>
        </w:rPr>
        <w:t>toate dispoziţiile aplicabile din Convenţia şi Codul STCW, inclusiv modificările sunt incluse în sistemul de standarde de calitate.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68" w:name="do|ca10|ar11|al5"/>
      <w:bookmarkEnd w:id="168"/>
      <w:r w:rsidRPr="00964BD6">
        <w:rPr>
          <w:rFonts w:ascii="Verdana" w:eastAsia="Times New Roman" w:hAnsi="Verdana" w:cs="Times New Roman"/>
          <w:b/>
          <w:bCs/>
          <w:color w:val="008F00"/>
          <w:lang w:val="en-US"/>
        </w:rPr>
        <w:t>(5)</w:t>
      </w:r>
      <w:r w:rsidRPr="00964BD6">
        <w:rPr>
          <w:rFonts w:ascii="Verdana" w:eastAsia="Times New Roman" w:hAnsi="Verdana" w:cs="Times New Roman"/>
          <w:lang w:val="en-US"/>
        </w:rPr>
        <w:t>Instituţiile auditate vor transmite la minister, prin ANR, rapoartele de audit în limbile română şi engleză, în termen de 90 de zile de la data finalizării lor.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69" w:name="do|ca10|ar11|al6"/>
      <w:bookmarkEnd w:id="169"/>
      <w:r w:rsidRPr="00964BD6">
        <w:rPr>
          <w:rFonts w:ascii="Verdana" w:eastAsia="Times New Roman" w:hAnsi="Verdana" w:cs="Times New Roman"/>
          <w:b/>
          <w:bCs/>
          <w:color w:val="008F00"/>
          <w:lang w:val="en-US"/>
        </w:rPr>
        <w:t>(6)</w:t>
      </w:r>
      <w:r w:rsidRPr="00964BD6">
        <w:rPr>
          <w:rFonts w:ascii="Verdana" w:eastAsia="Times New Roman" w:hAnsi="Verdana" w:cs="Times New Roman"/>
          <w:lang w:val="en-US"/>
        </w:rPr>
        <w:t>În termen de 180 de zile de la data primirii rapoartelor, ANR va comunica rezultatul evaluării independente a activităţilor sale Comisiei Europene şi secretarului general al Organizaţiei Maritime Internaţionale, în conformitate cu formatul specificat în secţiunea A-I/7 din Codul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70" w:name="do|ca11"/>
      <w:r w:rsidRPr="00964BD6">
        <w:rPr>
          <w:rFonts w:ascii="Verdana" w:eastAsia="Times New Roman" w:hAnsi="Verdana" w:cs="Times New Roman"/>
          <w:b/>
          <w:bCs/>
          <w:noProof/>
          <w:color w:val="333399"/>
          <w:lang w:val="en-US"/>
        </w:rPr>
        <w:drawing>
          <wp:inline distT="0" distB="0" distL="0" distR="0" wp14:anchorId="172CACBC" wp14:editId="651663C8">
            <wp:extent cx="95250" cy="95250"/>
            <wp:effectExtent l="0" t="0" r="0" b="0"/>
            <wp:docPr id="38" name="do|ca1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0"/>
      <w:r w:rsidRPr="00964BD6">
        <w:rPr>
          <w:rFonts w:ascii="Verdana" w:eastAsia="Times New Roman" w:hAnsi="Verdana" w:cs="Times New Roman"/>
          <w:b/>
          <w:bCs/>
          <w:color w:val="005F00"/>
          <w:sz w:val="24"/>
          <w:szCs w:val="24"/>
          <w:lang w:val="en-US"/>
        </w:rPr>
        <w:t>CAPITOLUL 11:</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Standardele medicale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71" w:name="do|ca11|ar12"/>
      <w:r w:rsidRPr="00964BD6">
        <w:rPr>
          <w:rFonts w:ascii="Verdana" w:eastAsia="Times New Roman" w:hAnsi="Verdana" w:cs="Times New Roman"/>
          <w:b/>
          <w:bCs/>
          <w:noProof/>
          <w:color w:val="333399"/>
          <w:lang w:val="en-US"/>
        </w:rPr>
        <w:drawing>
          <wp:inline distT="0" distB="0" distL="0" distR="0" wp14:anchorId="27EB649E" wp14:editId="63485E1F">
            <wp:extent cx="95250" cy="95250"/>
            <wp:effectExtent l="0" t="0" r="0" b="0"/>
            <wp:docPr id="39" name="do|ca11|ar1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1|ar1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1"/>
      <w:r w:rsidRPr="00964BD6">
        <w:rPr>
          <w:rFonts w:ascii="Verdana" w:eastAsia="Times New Roman" w:hAnsi="Verdana" w:cs="Times New Roman"/>
          <w:b/>
          <w:bCs/>
          <w:color w:val="0000AF"/>
          <w:lang w:val="en-US"/>
        </w:rPr>
        <w:t>Art. 12</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72" w:name="do|ca11|ar12|al1"/>
      <w:bookmarkEnd w:id="172"/>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 xml:space="preserve">Procedurile pentru emiterea unui certificat medical în conformitate cu prezentul articol şi cu Secţiunea A-I/9 din Codul STCW, luând în considerare, după caz, Secţiunea B-I/9 din Codul STCW sunt stabilite prin Ordinul ministrului transporturilor şi al ministrului sănătăţii nr. </w:t>
      </w:r>
      <w:hyperlink r:id="rId29" w:history="1">
        <w:r w:rsidRPr="00964BD6">
          <w:rPr>
            <w:rFonts w:ascii="Verdana" w:eastAsia="Times New Roman" w:hAnsi="Verdana" w:cs="Times New Roman"/>
            <w:b/>
            <w:bCs/>
            <w:color w:val="333399"/>
            <w:u w:val="single"/>
            <w:lang w:val="en-US"/>
          </w:rPr>
          <w:t>1.260</w:t>
        </w:r>
      </w:hyperlink>
      <w:r w:rsidRPr="00964BD6">
        <w:rPr>
          <w:rFonts w:ascii="Verdana" w:eastAsia="Times New Roman" w:hAnsi="Verdana" w:cs="Times New Roman"/>
          <w:lang w:val="en-US"/>
        </w:rPr>
        <w:t>/</w:t>
      </w:r>
      <w:hyperlink r:id="rId30" w:history="1">
        <w:r w:rsidRPr="00964BD6">
          <w:rPr>
            <w:rFonts w:ascii="Verdana" w:eastAsia="Times New Roman" w:hAnsi="Verdana" w:cs="Times New Roman"/>
            <w:b/>
            <w:bCs/>
            <w:color w:val="333399"/>
            <w:u w:val="single"/>
            <w:lang w:val="en-US"/>
          </w:rPr>
          <w:t>1.390/2013</w:t>
        </w:r>
      </w:hyperlink>
      <w:r w:rsidRPr="00964BD6">
        <w:rPr>
          <w:rFonts w:ascii="Verdana" w:eastAsia="Times New Roman" w:hAnsi="Verdana" w:cs="Times New Roman"/>
          <w:lang w:val="en-US"/>
        </w:rPr>
        <w:t xml:space="preserve"> pentru aprobarea Normelor metodologice privind examinarea medicală şi psihologică a personalului cu atribuţii în siguranţa transporturilor şi periodicitatea examinării, cu completările ulterioare, şi Ordinul ministrului transporturilor şi al ministrului sănătăţii nr. </w:t>
      </w:r>
      <w:hyperlink r:id="rId31" w:history="1">
        <w:r w:rsidRPr="00964BD6">
          <w:rPr>
            <w:rFonts w:ascii="Verdana" w:eastAsia="Times New Roman" w:hAnsi="Verdana" w:cs="Times New Roman"/>
            <w:b/>
            <w:bCs/>
            <w:color w:val="333399"/>
            <w:u w:val="single"/>
            <w:lang w:val="en-US"/>
          </w:rPr>
          <w:t>1.259</w:t>
        </w:r>
      </w:hyperlink>
      <w:r w:rsidRPr="00964BD6">
        <w:rPr>
          <w:rFonts w:ascii="Verdana" w:eastAsia="Times New Roman" w:hAnsi="Verdana" w:cs="Times New Roman"/>
          <w:lang w:val="en-US"/>
        </w:rPr>
        <w:t>/</w:t>
      </w:r>
      <w:hyperlink r:id="rId32" w:history="1">
        <w:r w:rsidRPr="00964BD6">
          <w:rPr>
            <w:rFonts w:ascii="Verdana" w:eastAsia="Times New Roman" w:hAnsi="Verdana" w:cs="Times New Roman"/>
            <w:b/>
            <w:bCs/>
            <w:color w:val="333399"/>
            <w:u w:val="single"/>
            <w:lang w:val="en-US"/>
          </w:rPr>
          <w:t>1.392/2013</w:t>
        </w:r>
      </w:hyperlink>
      <w:r w:rsidRPr="00964BD6">
        <w:rPr>
          <w:rFonts w:ascii="Verdana" w:eastAsia="Times New Roman" w:hAnsi="Verdana" w:cs="Times New Roman"/>
          <w:lang w:val="en-US"/>
        </w:rPr>
        <w:t xml:space="preserve"> privind aprobarea înfiinţării, organizării şi funcţionării comisiilor medicale şi/sau psihologice în siguranţa transporturilor care eliberează avize medicale şi/sau psihologice de aptitudini pentru funcţiile din siguranţa transporturilor, precum şi a componenţei acestor comisii.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73" w:name="do|ca11|ar12|al2"/>
      <w:bookmarkEnd w:id="173"/>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 xml:space="preserve">Direcţia medicală din cadrul ministerului </w:t>
      </w:r>
      <w:proofErr w:type="gramStart"/>
      <w:r w:rsidRPr="00964BD6">
        <w:rPr>
          <w:rFonts w:ascii="Verdana" w:eastAsia="Times New Roman" w:hAnsi="Verdana" w:cs="Times New Roman"/>
          <w:lang w:val="en-US"/>
        </w:rPr>
        <w:t>va</w:t>
      </w:r>
      <w:proofErr w:type="gramEnd"/>
      <w:r w:rsidRPr="00964BD6">
        <w:rPr>
          <w:rFonts w:ascii="Verdana" w:eastAsia="Times New Roman" w:hAnsi="Verdana" w:cs="Times New Roman"/>
          <w:lang w:val="en-US"/>
        </w:rPr>
        <w:t xml:space="preserve"> ţine o evidenţă a persoanelor responsabile de evaluarea stării de sănătate a personalului navigant maritim, medici acreditaţi de minister în condiţiile legii, pentru examinarea medicală, în conformitate cu prevederile secţiunii A-I/9 din Codul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74" w:name="do|ca11|ar12|al3"/>
      <w:bookmarkEnd w:id="174"/>
      <w:r w:rsidRPr="00964BD6">
        <w:rPr>
          <w:rFonts w:ascii="Verdana" w:eastAsia="Times New Roman" w:hAnsi="Verdana" w:cs="Times New Roman"/>
          <w:b/>
          <w:bCs/>
          <w:color w:val="008F00"/>
          <w:lang w:val="en-US"/>
        </w:rPr>
        <w:t>(3)</w:t>
      </w:r>
      <w:r w:rsidRPr="00964BD6">
        <w:rPr>
          <w:rFonts w:ascii="Verdana" w:eastAsia="Times New Roman" w:hAnsi="Verdana" w:cs="Times New Roman"/>
          <w:lang w:val="en-US"/>
        </w:rPr>
        <w:t xml:space="preserve">Personalul navigant maritim care deţine </w:t>
      </w:r>
      <w:proofErr w:type="gramStart"/>
      <w:r w:rsidRPr="00964BD6">
        <w:rPr>
          <w:rFonts w:ascii="Verdana" w:eastAsia="Times New Roman" w:hAnsi="Verdana" w:cs="Times New Roman"/>
          <w:lang w:val="en-US"/>
        </w:rPr>
        <w:t>un</w:t>
      </w:r>
      <w:proofErr w:type="gramEnd"/>
      <w:r w:rsidRPr="00964BD6">
        <w:rPr>
          <w:rFonts w:ascii="Verdana" w:eastAsia="Times New Roman" w:hAnsi="Verdana" w:cs="Times New Roman"/>
          <w:lang w:val="en-US"/>
        </w:rPr>
        <w:t xml:space="preserve"> brevet, certificat de capacitate sau un document care atestă o calificare necesară la bordul navelor trebuie să deţină un </w:t>
      </w:r>
      <w:r w:rsidRPr="00964BD6">
        <w:rPr>
          <w:rFonts w:ascii="Verdana" w:eastAsia="Times New Roman" w:hAnsi="Verdana" w:cs="Times New Roman"/>
          <w:lang w:val="en-US"/>
        </w:rPr>
        <w:lastRenderedPageBreak/>
        <w:t>certificat medical valabil, emis în conformitate cu prezentul articol şi cu Secţiunea A-I/9 din Codul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75" w:name="do|ca11|ar12|al4"/>
      <w:r w:rsidRPr="00964BD6">
        <w:rPr>
          <w:rFonts w:ascii="Verdana" w:eastAsia="Times New Roman" w:hAnsi="Verdana" w:cs="Times New Roman"/>
          <w:b/>
          <w:bCs/>
          <w:noProof/>
          <w:color w:val="333399"/>
          <w:lang w:val="en-US"/>
        </w:rPr>
        <w:drawing>
          <wp:inline distT="0" distB="0" distL="0" distR="0" wp14:anchorId="0C7FBD58" wp14:editId="31945F7C">
            <wp:extent cx="95250" cy="95250"/>
            <wp:effectExtent l="0" t="0" r="0" b="0"/>
            <wp:docPr id="40" name="do|ca11|ar12|al4|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1|ar12|al4|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5"/>
      <w:r w:rsidRPr="00964BD6">
        <w:rPr>
          <w:rFonts w:ascii="Verdana" w:eastAsia="Times New Roman" w:hAnsi="Verdana" w:cs="Times New Roman"/>
          <w:b/>
          <w:bCs/>
          <w:color w:val="008F00"/>
          <w:lang w:val="en-US"/>
        </w:rPr>
        <w:t>(4)</w:t>
      </w:r>
      <w:r w:rsidRPr="00964BD6">
        <w:rPr>
          <w:rFonts w:ascii="Verdana" w:eastAsia="Times New Roman" w:hAnsi="Verdana" w:cs="Times New Roman"/>
          <w:lang w:val="en-US"/>
        </w:rPr>
        <w:t>Candidaţii la certificarea medicală trebuie: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76" w:name="do|ca11|ar12|al4|lia"/>
      <w:bookmarkEnd w:id="176"/>
      <w:proofErr w:type="gramStart"/>
      <w:r w:rsidRPr="00964BD6">
        <w:rPr>
          <w:rFonts w:ascii="Verdana" w:eastAsia="Times New Roman" w:hAnsi="Verdana" w:cs="Times New Roman"/>
          <w:b/>
          <w:bCs/>
          <w:color w:val="8F0000"/>
          <w:lang w:val="en-US"/>
        </w:rPr>
        <w:t>a)</w:t>
      </w:r>
      <w:proofErr w:type="gramEnd"/>
      <w:r w:rsidRPr="00964BD6">
        <w:rPr>
          <w:rFonts w:ascii="Verdana" w:eastAsia="Times New Roman" w:hAnsi="Verdana" w:cs="Times New Roman"/>
          <w:lang w:val="en-US"/>
        </w:rPr>
        <w:t>să aibă cel puţin 16 ani;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77" w:name="do|ca11|ar12|al4|lib"/>
      <w:bookmarkEnd w:id="177"/>
      <w:proofErr w:type="gramStart"/>
      <w:r w:rsidRPr="00964BD6">
        <w:rPr>
          <w:rFonts w:ascii="Verdana" w:eastAsia="Times New Roman" w:hAnsi="Verdana" w:cs="Times New Roman"/>
          <w:b/>
          <w:bCs/>
          <w:color w:val="8F0000"/>
          <w:lang w:val="en-US"/>
        </w:rPr>
        <w:t>b)</w:t>
      </w:r>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dovedească în mod satisfăcător identitatea lor;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78" w:name="do|ca11|ar12|al4|lic"/>
      <w:bookmarkEnd w:id="178"/>
      <w:proofErr w:type="gramStart"/>
      <w:r w:rsidRPr="00964BD6">
        <w:rPr>
          <w:rFonts w:ascii="Verdana" w:eastAsia="Times New Roman" w:hAnsi="Verdana" w:cs="Times New Roman"/>
          <w:b/>
          <w:bCs/>
          <w:color w:val="8F0000"/>
          <w:lang w:val="en-US"/>
        </w:rPr>
        <w:t>c)</w:t>
      </w:r>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îndeplinească standardele aplicabile privind starea de sănătate stabilite de minister.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79" w:name="do|ca11|ar12|al5"/>
      <w:bookmarkEnd w:id="179"/>
      <w:r w:rsidRPr="00964BD6">
        <w:rPr>
          <w:rFonts w:ascii="Verdana" w:eastAsia="Times New Roman" w:hAnsi="Verdana" w:cs="Times New Roman"/>
          <w:b/>
          <w:bCs/>
          <w:color w:val="008F00"/>
          <w:lang w:val="en-US"/>
        </w:rPr>
        <w:t>(5)</w:t>
      </w:r>
      <w:r w:rsidRPr="00964BD6">
        <w:rPr>
          <w:rFonts w:ascii="Verdana" w:eastAsia="Times New Roman" w:hAnsi="Verdana" w:cs="Times New Roman"/>
          <w:lang w:val="en-US"/>
        </w:rPr>
        <w:t xml:space="preserve">Certificatele medicale rămân valabile pentru o perioadă de maximum 2 ani, cu excepţia cazului în care candidatul la certificarea medicală </w:t>
      </w:r>
      <w:proofErr w:type="gramStart"/>
      <w:r w:rsidRPr="00964BD6">
        <w:rPr>
          <w:rFonts w:ascii="Verdana" w:eastAsia="Times New Roman" w:hAnsi="Verdana" w:cs="Times New Roman"/>
          <w:lang w:val="en-US"/>
        </w:rPr>
        <w:t>este</w:t>
      </w:r>
      <w:proofErr w:type="gramEnd"/>
      <w:r w:rsidRPr="00964BD6">
        <w:rPr>
          <w:rFonts w:ascii="Verdana" w:eastAsia="Times New Roman" w:hAnsi="Verdana" w:cs="Times New Roman"/>
          <w:lang w:val="en-US"/>
        </w:rPr>
        <w:t xml:space="preserve"> mai tânăr de 18 ani, caz în care perioada maximă de valabilitate este de un an.</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80" w:name="do|ca11|ar12|al6"/>
      <w:r w:rsidRPr="00964BD6">
        <w:rPr>
          <w:rFonts w:ascii="Verdana" w:eastAsia="Times New Roman" w:hAnsi="Verdana" w:cs="Times New Roman"/>
          <w:b/>
          <w:bCs/>
          <w:noProof/>
          <w:color w:val="333399"/>
          <w:lang w:val="en-US"/>
        </w:rPr>
        <w:drawing>
          <wp:inline distT="0" distB="0" distL="0" distR="0" wp14:anchorId="1B8F9870" wp14:editId="2877DB4A">
            <wp:extent cx="95250" cy="95250"/>
            <wp:effectExtent l="0" t="0" r="0" b="0"/>
            <wp:docPr id="41" name="do|ca11|ar12|al6|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1|ar12|al6|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0"/>
      <w:r w:rsidRPr="00964BD6">
        <w:rPr>
          <w:rFonts w:ascii="Verdana" w:eastAsia="Times New Roman" w:hAnsi="Verdana" w:cs="Times New Roman"/>
          <w:b/>
          <w:bCs/>
          <w:color w:val="008F00"/>
          <w:lang w:val="en-US"/>
        </w:rPr>
        <w:t>(6)</w:t>
      </w:r>
      <w:r w:rsidRPr="00964BD6">
        <w:rPr>
          <w:rFonts w:ascii="Verdana" w:eastAsia="Times New Roman" w:hAnsi="Verdana" w:cs="Times New Roman"/>
          <w:lang w:val="en-US"/>
        </w:rPr>
        <w:t xml:space="preserve">Dacă perioada de valabilitate a certificatului medical expiră pe perioada efectuării voiajului, ANR poate permite ca personalul navigant maritim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lucreze fără un certificat medical valabil, până la următorul port de escală, unde un medic recunoscut de autoritatea competentă este disponibil, cu condiţia ca:</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81" w:name="do|ca11|ar12|al6|lia"/>
      <w:bookmarkEnd w:id="181"/>
      <w:proofErr w:type="gramStart"/>
      <w:r w:rsidRPr="00964BD6">
        <w:rPr>
          <w:rFonts w:ascii="Verdana" w:eastAsia="Times New Roman" w:hAnsi="Verdana" w:cs="Times New Roman"/>
          <w:b/>
          <w:bCs/>
          <w:color w:val="8F0000"/>
          <w:lang w:val="en-US"/>
        </w:rPr>
        <w:t>a)</w:t>
      </w:r>
      <w:proofErr w:type="gramEnd"/>
      <w:r w:rsidRPr="00964BD6">
        <w:rPr>
          <w:rFonts w:ascii="Verdana" w:eastAsia="Times New Roman" w:hAnsi="Verdana" w:cs="Times New Roman"/>
          <w:lang w:val="en-US"/>
        </w:rPr>
        <w:t>perioada unei astfel de autorizări să nu depăşească 3 luni;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82" w:name="do|ca11|ar12|al6|lib"/>
      <w:bookmarkEnd w:id="182"/>
      <w:proofErr w:type="gramStart"/>
      <w:r w:rsidRPr="00964BD6">
        <w:rPr>
          <w:rFonts w:ascii="Verdana" w:eastAsia="Times New Roman" w:hAnsi="Verdana" w:cs="Times New Roman"/>
          <w:b/>
          <w:bCs/>
          <w:color w:val="8F0000"/>
          <w:lang w:val="en-US"/>
        </w:rPr>
        <w:t>b)</w:t>
      </w:r>
      <w:r w:rsidRPr="00964BD6">
        <w:rPr>
          <w:rFonts w:ascii="Verdana" w:eastAsia="Times New Roman" w:hAnsi="Verdana" w:cs="Times New Roman"/>
          <w:lang w:val="en-US"/>
        </w:rPr>
        <w:t>personalul</w:t>
      </w:r>
      <w:proofErr w:type="gramEnd"/>
      <w:r w:rsidRPr="00964BD6">
        <w:rPr>
          <w:rFonts w:ascii="Verdana" w:eastAsia="Times New Roman" w:hAnsi="Verdana" w:cs="Times New Roman"/>
          <w:lang w:val="en-US"/>
        </w:rPr>
        <w:t xml:space="preserve"> navigant maritim în cauză să posede un certificat medical expirat de dată recentă.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83" w:name="do|ca12"/>
      <w:r w:rsidRPr="00964BD6">
        <w:rPr>
          <w:rFonts w:ascii="Verdana" w:eastAsia="Times New Roman" w:hAnsi="Verdana" w:cs="Times New Roman"/>
          <w:b/>
          <w:bCs/>
          <w:noProof/>
          <w:color w:val="333399"/>
          <w:lang w:val="en-US"/>
        </w:rPr>
        <w:drawing>
          <wp:inline distT="0" distB="0" distL="0" distR="0" wp14:anchorId="6ED7AE64" wp14:editId="0B3F1373">
            <wp:extent cx="95250" cy="95250"/>
            <wp:effectExtent l="0" t="0" r="0" b="0"/>
            <wp:docPr id="42" name="do|ca1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3"/>
      <w:r w:rsidRPr="00964BD6">
        <w:rPr>
          <w:rFonts w:ascii="Verdana" w:eastAsia="Times New Roman" w:hAnsi="Verdana" w:cs="Times New Roman"/>
          <w:b/>
          <w:bCs/>
          <w:color w:val="005F00"/>
          <w:sz w:val="24"/>
          <w:szCs w:val="24"/>
          <w:lang w:val="en-US"/>
        </w:rPr>
        <w:t>CAPITOLUL 12:</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Reconfirmarea brevetelor şi a certificatelor de capacitate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84" w:name="do|ca12|ar13"/>
      <w:r w:rsidRPr="00964BD6">
        <w:rPr>
          <w:rFonts w:ascii="Verdana" w:eastAsia="Times New Roman" w:hAnsi="Verdana" w:cs="Times New Roman"/>
          <w:b/>
          <w:bCs/>
          <w:noProof/>
          <w:color w:val="333399"/>
          <w:lang w:val="en-US"/>
        </w:rPr>
        <w:drawing>
          <wp:inline distT="0" distB="0" distL="0" distR="0" wp14:anchorId="634A2AE3" wp14:editId="46C3FCAA">
            <wp:extent cx="95250" cy="95250"/>
            <wp:effectExtent l="0" t="0" r="0" b="0"/>
            <wp:docPr id="43" name="do|ca12|ar13|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2|ar13|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4"/>
      <w:r w:rsidRPr="00964BD6">
        <w:rPr>
          <w:rFonts w:ascii="Verdana" w:eastAsia="Times New Roman" w:hAnsi="Verdana" w:cs="Times New Roman"/>
          <w:b/>
          <w:bCs/>
          <w:color w:val="0000AF"/>
          <w:lang w:val="en-US"/>
        </w:rPr>
        <w:t>Art. 13</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85" w:name="do|ca12|ar13|al1"/>
      <w:r w:rsidRPr="00964BD6">
        <w:rPr>
          <w:rFonts w:ascii="Verdana" w:eastAsia="Times New Roman" w:hAnsi="Verdana" w:cs="Times New Roman"/>
          <w:b/>
          <w:bCs/>
          <w:noProof/>
          <w:color w:val="333399"/>
          <w:lang w:val="en-US"/>
        </w:rPr>
        <w:drawing>
          <wp:inline distT="0" distB="0" distL="0" distR="0" wp14:anchorId="2F5C2A58" wp14:editId="61C3E51B">
            <wp:extent cx="95250" cy="95250"/>
            <wp:effectExtent l="0" t="0" r="0" b="0"/>
            <wp:docPr id="44" name="do|ca12|ar13|al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2|ar13|al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5"/>
      <w:r w:rsidRPr="00964BD6">
        <w:rPr>
          <w:rFonts w:ascii="Verdana" w:eastAsia="Times New Roman" w:hAnsi="Verdana" w:cs="Times New Roman"/>
          <w:b/>
          <w:bCs/>
          <w:strike/>
          <w:vanish/>
          <w:color w:val="DC143C"/>
          <w:lang w:val="en-US"/>
        </w:rPr>
        <w:t>(1)</w:t>
      </w:r>
      <w:r w:rsidRPr="00964BD6">
        <w:rPr>
          <w:rFonts w:ascii="Verdana" w:eastAsia="Times New Roman" w:hAnsi="Verdana" w:cs="Times New Roman"/>
          <w:strike/>
          <w:vanish/>
          <w:color w:val="DC143C"/>
          <w:lang w:val="en-US"/>
        </w:rPr>
        <w:t>Toţi posesorii de brevete, certificate de capacitate şi radiooperatorii care deţin un document emis sau recunoscut conform prevederilor din anexa nr. 1, cu excepţia cap. VI al acesteia, şi anexa nr. 4 şi care efectuează serviciul la bordul navelor sau intenţionează să revină pe mare după o perioadă de activitate la uscat, pentru a continua să fie calificaţi pentru serviciul la bordul navei sunt obligaţi ca la intervale de timp care să nu depăşească 5 ani:</w:t>
      </w:r>
      <w:r w:rsidRPr="00964BD6">
        <w:rPr>
          <w:rFonts w:ascii="Verdana" w:eastAsia="Times New Roman" w:hAnsi="Verdana" w:cs="Times New Roman"/>
          <w:lang w:val="en-US"/>
        </w:rPr>
        <w:t xml:space="preserve">(1) Toţi posesorii de brevete, certificate de capacitate şi radiooperatorii care deţin </w:t>
      </w:r>
      <w:proofErr w:type="gramStart"/>
      <w:r w:rsidRPr="00964BD6">
        <w:rPr>
          <w:rFonts w:ascii="Verdana" w:eastAsia="Times New Roman" w:hAnsi="Verdana" w:cs="Times New Roman"/>
          <w:lang w:val="en-US"/>
        </w:rPr>
        <w:t>un</w:t>
      </w:r>
      <w:proofErr w:type="gramEnd"/>
      <w:r w:rsidRPr="00964BD6">
        <w:rPr>
          <w:rFonts w:ascii="Verdana" w:eastAsia="Times New Roman" w:hAnsi="Verdana" w:cs="Times New Roman"/>
          <w:lang w:val="en-US"/>
        </w:rPr>
        <w:t xml:space="preserve"> document emis sau recunoscut conform prevederilor din anexa nr. 1, cu excepţia Regulii V/3 sau a cap. VI al acesteia, şi anexa nr. 4 şi care efectuează serviciul la bordul navelor sau intenţionează să revină pe mare după o perioadă de activitate la uscat, pentru a continua să fie calificaţi pentru serviciul la bordul navei, sunt obligaţi ca la intervale de timp care să nu depăşească 5 ani</w:t>
      </w:r>
      <w:proofErr w:type="gramStart"/>
      <w:r w:rsidRPr="00964BD6">
        <w:rPr>
          <w:rFonts w:ascii="Verdana" w:eastAsia="Times New Roman" w:hAnsi="Verdana" w:cs="Times New Roman"/>
          <w:lang w:val="en-US"/>
        </w:rPr>
        <w:t>:</w:t>
      </w:r>
      <w:proofErr w:type="gramEnd"/>
      <w:r w:rsidRPr="00964BD6">
        <w:rPr>
          <w:rFonts w:ascii="Verdana" w:eastAsia="Times New Roman" w:hAnsi="Verdana" w:cs="Times New Roman"/>
          <w:i/>
          <w:iCs/>
          <w:noProof/>
          <w:color w:val="6666FF"/>
          <w:sz w:val="18"/>
          <w:szCs w:val="18"/>
          <w:lang w:val="en-US"/>
        </w:rPr>
        <w:drawing>
          <wp:inline distT="0" distB="0" distL="0" distR="0" wp14:anchorId="7DD150AD" wp14:editId="14885D7A">
            <wp:extent cx="85725" cy="85725"/>
            <wp:effectExtent l="0" t="0" r="9525" b="9525"/>
            <wp:docPr id="45" name="192556_0006" descr="C:\Users\tsoare\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2556_0006" descr="C:\Users\tsoare\sintact 4.0\cache\Legislatie\l.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964BD6">
        <w:rPr>
          <w:rFonts w:ascii="Verdana" w:eastAsia="Times New Roman" w:hAnsi="Verdana" w:cs="Times New Roman"/>
          <w:i/>
          <w:iCs/>
          <w:color w:val="6666FF"/>
          <w:sz w:val="18"/>
          <w:szCs w:val="18"/>
          <w:shd w:val="clear" w:color="auto" w:fill="FFFFFF"/>
          <w:lang w:val="en-US"/>
        </w:rPr>
        <w:t xml:space="preserve">(la data 21-Mar-2018 Art. 13, alin. (1) </w:t>
      </w:r>
      <w:proofErr w:type="gramStart"/>
      <w:r w:rsidRPr="00964BD6">
        <w:rPr>
          <w:rFonts w:ascii="Verdana" w:eastAsia="Times New Roman" w:hAnsi="Verdana" w:cs="Times New Roman"/>
          <w:i/>
          <w:iCs/>
          <w:color w:val="6666FF"/>
          <w:sz w:val="18"/>
          <w:szCs w:val="18"/>
          <w:shd w:val="clear" w:color="auto" w:fill="FFFFFF"/>
          <w:lang w:val="en-US"/>
        </w:rPr>
        <w:t>din</w:t>
      </w:r>
      <w:proofErr w:type="gramEnd"/>
      <w:r w:rsidRPr="00964BD6">
        <w:rPr>
          <w:rFonts w:ascii="Verdana" w:eastAsia="Times New Roman" w:hAnsi="Verdana" w:cs="Times New Roman"/>
          <w:i/>
          <w:iCs/>
          <w:color w:val="6666FF"/>
          <w:sz w:val="18"/>
          <w:szCs w:val="18"/>
          <w:shd w:val="clear" w:color="auto" w:fill="FFFFFF"/>
          <w:lang w:val="en-US"/>
        </w:rPr>
        <w:t xml:space="preserve"> capitolul 12 modificat de Art. I, punctul 6. </w:t>
      </w:r>
      <w:proofErr w:type="gramStart"/>
      <w:r w:rsidRPr="00964BD6">
        <w:rPr>
          <w:rFonts w:ascii="Verdana" w:eastAsia="Times New Roman" w:hAnsi="Verdana" w:cs="Times New Roman"/>
          <w:i/>
          <w:iCs/>
          <w:color w:val="6666FF"/>
          <w:sz w:val="18"/>
          <w:szCs w:val="18"/>
          <w:shd w:val="clear" w:color="auto" w:fill="FFFFFF"/>
          <w:lang w:val="en-US"/>
        </w:rPr>
        <w:t>din</w:t>
      </w:r>
      <w:proofErr w:type="gramEnd"/>
      <w:r w:rsidRPr="00964BD6">
        <w:rPr>
          <w:rFonts w:ascii="Verdana" w:eastAsia="Times New Roman" w:hAnsi="Verdana" w:cs="Times New Roman"/>
          <w:i/>
          <w:iCs/>
          <w:color w:val="6666FF"/>
          <w:sz w:val="18"/>
          <w:szCs w:val="18"/>
          <w:shd w:val="clear" w:color="auto" w:fill="FFFFFF"/>
          <w:lang w:val="en-US"/>
        </w:rPr>
        <w:t xml:space="preserve"> </w:t>
      </w:r>
      <w:hyperlink r:id="rId33" w:anchor="do|ari|pt6" w:history="1">
        <w:r w:rsidRPr="00964BD6">
          <w:rPr>
            <w:rFonts w:ascii="Verdana" w:eastAsia="Times New Roman" w:hAnsi="Verdana" w:cs="Times New Roman"/>
            <w:b/>
            <w:bCs/>
            <w:i/>
            <w:iCs/>
            <w:color w:val="333399"/>
            <w:sz w:val="18"/>
            <w:szCs w:val="18"/>
            <w:u w:val="single"/>
            <w:shd w:val="clear" w:color="auto" w:fill="FFFFFF"/>
            <w:lang w:val="en-US"/>
          </w:rPr>
          <w:t>Ordinul 270/2018</w:t>
        </w:r>
      </w:hyperlink>
      <w:r w:rsidRPr="00964BD6">
        <w:rPr>
          <w:rFonts w:ascii="Verdana" w:eastAsia="Times New Roman" w:hAnsi="Verdana" w:cs="Times New Roman"/>
          <w:i/>
          <w:iCs/>
          <w:color w:val="6666FF"/>
          <w:sz w:val="18"/>
          <w:szCs w:val="18"/>
          <w:shd w:val="clear" w:color="auto" w:fill="FFFFFF"/>
          <w:lang w:val="en-US"/>
        </w:rPr>
        <w:t xml:space="preserve"> )</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86" w:name="do|ca12|ar13|al1|lia"/>
      <w:bookmarkEnd w:id="186"/>
      <w:proofErr w:type="gramStart"/>
      <w:r w:rsidRPr="00964BD6">
        <w:rPr>
          <w:rFonts w:ascii="Verdana" w:eastAsia="Times New Roman" w:hAnsi="Verdana" w:cs="Times New Roman"/>
          <w:b/>
          <w:bCs/>
          <w:color w:val="8F0000"/>
          <w:lang w:val="en-US"/>
        </w:rPr>
        <w:t>a)</w:t>
      </w:r>
      <w:proofErr w:type="gramEnd"/>
      <w:r w:rsidRPr="00964BD6">
        <w:rPr>
          <w:rFonts w:ascii="Verdana" w:eastAsia="Times New Roman" w:hAnsi="Verdana" w:cs="Times New Roman"/>
          <w:lang w:val="en-US"/>
        </w:rPr>
        <w:t>să îndeplinească standardele medicale şi de vârstă prevăzute la art. 12;</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87" w:name="do|ca12|ar13|al1|lib"/>
      <w:r w:rsidRPr="00964BD6">
        <w:rPr>
          <w:rFonts w:ascii="Verdana" w:eastAsia="Times New Roman" w:hAnsi="Verdana" w:cs="Times New Roman"/>
          <w:b/>
          <w:bCs/>
          <w:noProof/>
          <w:color w:val="333399"/>
          <w:lang w:val="en-US"/>
        </w:rPr>
        <w:drawing>
          <wp:inline distT="0" distB="0" distL="0" distR="0" wp14:anchorId="6210ED77" wp14:editId="00E1623D">
            <wp:extent cx="95250" cy="95250"/>
            <wp:effectExtent l="0" t="0" r="0" b="0"/>
            <wp:docPr id="46" name="do|ca12|ar13|al1|lib|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2|ar13|al1|lib|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7"/>
      <w:proofErr w:type="gramStart"/>
      <w:r w:rsidRPr="00964BD6">
        <w:rPr>
          <w:rFonts w:ascii="Verdana" w:eastAsia="Times New Roman" w:hAnsi="Verdana" w:cs="Times New Roman"/>
          <w:b/>
          <w:bCs/>
          <w:color w:val="8F0000"/>
          <w:lang w:val="en-US"/>
        </w:rPr>
        <w:t>b)</w:t>
      </w:r>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demonstreze continuitatea competenţei profesionale după cum urmează:</w:t>
      </w:r>
    </w:p>
    <w:p w:rsidR="00964BD6" w:rsidRPr="00964BD6" w:rsidRDefault="00964BD6" w:rsidP="00964BD6">
      <w:pPr>
        <w:shd w:val="clear" w:color="auto" w:fill="FFFFFF"/>
        <w:spacing w:after="0" w:line="240" w:lineRule="auto"/>
        <w:jc w:val="both"/>
        <w:rPr>
          <w:rFonts w:ascii="Verdana" w:eastAsia="Times New Roman" w:hAnsi="Verdana" w:cs="Times New Roman"/>
          <w:vanish/>
          <w:lang w:val="en-US"/>
        </w:rPr>
      </w:pPr>
      <w:bookmarkStart w:id="188" w:name="do|ca12|ar13|al1|lib|pa1:6"/>
      <w:bookmarkEnd w:id="188"/>
      <w:r w:rsidRPr="00964BD6">
        <w:rPr>
          <w:rFonts w:ascii="Verdana" w:eastAsia="Times New Roman" w:hAnsi="Verdana" w:cs="Times New Roman"/>
          <w:strike/>
          <w:vanish/>
          <w:color w:val="DC143C"/>
          <w:lang w:val="en-US"/>
        </w:rPr>
        <w:t>(i)a efectuat un stagiu de îmbarcare de cel puţin 12 luni în ultimii 5 ani pe funcţia corespunzătoare înscrisă în document;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89" w:name="do|ca12|ar13|al1|lib|pa1"/>
      <w:bookmarkEnd w:id="189"/>
      <w:r w:rsidRPr="00964BD6">
        <w:rPr>
          <w:rFonts w:ascii="Verdana" w:eastAsia="Times New Roman" w:hAnsi="Verdana" w:cs="Times New Roman"/>
          <w:shd w:val="clear" w:color="auto" w:fill="D3D3D3"/>
          <w:lang w:val="en-US"/>
        </w:rPr>
        <w:t>(</w:t>
      </w:r>
      <w:r w:rsidRPr="00BE69AB">
        <w:rPr>
          <w:rFonts w:ascii="Verdana" w:eastAsia="Times New Roman" w:hAnsi="Verdana" w:cs="Times New Roman"/>
          <w:highlight w:val="yellow"/>
          <w:shd w:val="clear" w:color="auto" w:fill="D3D3D3"/>
          <w:lang w:val="en-US"/>
        </w:rPr>
        <w:t>i)a efectuat un stagiu de ambarcare de cel puţin 12 luni în ultimii 5 ani pe funcţia corespunzătoare înscrisă în document. La solicitarea posesorului, stagiul efectuat va fi considerat valabil şi pentru reconfirmarea brevetului/certificatului de capacitate deţinut de acesta pentru funcţii inferioare incluse pe linia directă a promovării</w:t>
      </w:r>
      <w:proofErr w:type="gramStart"/>
      <w:r w:rsidRPr="00BE69AB">
        <w:rPr>
          <w:rFonts w:ascii="Verdana" w:eastAsia="Times New Roman" w:hAnsi="Verdana" w:cs="Times New Roman"/>
          <w:highlight w:val="yellow"/>
          <w:shd w:val="clear" w:color="auto" w:fill="D3D3D3"/>
          <w:lang w:val="en-US"/>
        </w:rPr>
        <w:t>;</w:t>
      </w:r>
      <w:proofErr w:type="gramEnd"/>
      <w:r w:rsidRPr="00BE69AB">
        <w:rPr>
          <w:rFonts w:ascii="Verdana" w:eastAsia="Times New Roman" w:hAnsi="Verdana" w:cs="Times New Roman"/>
          <w:highlight w:val="yellow"/>
          <w:shd w:val="clear" w:color="auto" w:fill="D3D3D3"/>
          <w:lang w:val="en-US"/>
        </w:rPr>
        <w:br/>
      </w:r>
      <w:r w:rsidRPr="00BE69AB">
        <w:rPr>
          <w:rFonts w:ascii="Verdana" w:eastAsia="Times New Roman" w:hAnsi="Verdana" w:cs="Times New Roman"/>
          <w:i/>
          <w:iCs/>
          <w:noProof/>
          <w:color w:val="6666FF"/>
          <w:sz w:val="18"/>
          <w:szCs w:val="18"/>
          <w:highlight w:val="yellow"/>
          <w:shd w:val="clear" w:color="auto" w:fill="D3D3D3"/>
          <w:lang w:val="en-US"/>
        </w:rPr>
        <w:drawing>
          <wp:inline distT="0" distB="0" distL="0" distR="0" wp14:anchorId="3E72C85F" wp14:editId="7C0FA610">
            <wp:extent cx="85725" cy="85725"/>
            <wp:effectExtent l="0" t="0" r="9525" b="9525"/>
            <wp:docPr id="47" name="192556_0007" descr="C:\Users\tsoare\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2556_0007" descr="C:\Users\tsoare\sintact 4.0\cache\Legislatie\l.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BE69AB">
        <w:rPr>
          <w:rFonts w:ascii="Verdana" w:eastAsia="Times New Roman" w:hAnsi="Verdana" w:cs="Times New Roman"/>
          <w:i/>
          <w:iCs/>
          <w:color w:val="6666FF"/>
          <w:sz w:val="18"/>
          <w:szCs w:val="18"/>
          <w:highlight w:val="yellow"/>
          <w:shd w:val="clear" w:color="auto" w:fill="FFFFFF"/>
          <w:lang w:val="en-US"/>
        </w:rPr>
        <w:t>(</w:t>
      </w:r>
      <w:r w:rsidRPr="00964BD6">
        <w:rPr>
          <w:rFonts w:ascii="Verdana" w:eastAsia="Times New Roman" w:hAnsi="Verdana" w:cs="Times New Roman"/>
          <w:i/>
          <w:iCs/>
          <w:color w:val="6666FF"/>
          <w:sz w:val="18"/>
          <w:szCs w:val="18"/>
          <w:shd w:val="clear" w:color="auto" w:fill="FFFFFF"/>
          <w:lang w:val="en-US"/>
        </w:rPr>
        <w:t xml:space="preserve">la data 21-Mar-2018 Art. 13, alin. (1), litera B. din capitolul 12 modificat de Art. I, punctul 7. </w:t>
      </w:r>
      <w:proofErr w:type="gramStart"/>
      <w:r w:rsidRPr="00964BD6">
        <w:rPr>
          <w:rFonts w:ascii="Verdana" w:eastAsia="Times New Roman" w:hAnsi="Verdana" w:cs="Times New Roman"/>
          <w:i/>
          <w:iCs/>
          <w:color w:val="6666FF"/>
          <w:sz w:val="18"/>
          <w:szCs w:val="18"/>
          <w:shd w:val="clear" w:color="auto" w:fill="FFFFFF"/>
          <w:lang w:val="en-US"/>
        </w:rPr>
        <w:t>din</w:t>
      </w:r>
      <w:proofErr w:type="gramEnd"/>
      <w:r w:rsidRPr="00964BD6">
        <w:rPr>
          <w:rFonts w:ascii="Verdana" w:eastAsia="Times New Roman" w:hAnsi="Verdana" w:cs="Times New Roman"/>
          <w:i/>
          <w:iCs/>
          <w:color w:val="6666FF"/>
          <w:sz w:val="18"/>
          <w:szCs w:val="18"/>
          <w:shd w:val="clear" w:color="auto" w:fill="FFFFFF"/>
          <w:lang w:val="en-US"/>
        </w:rPr>
        <w:t xml:space="preserve"> </w:t>
      </w:r>
      <w:hyperlink r:id="rId34" w:anchor="do|ari|pt7" w:history="1">
        <w:r w:rsidRPr="00964BD6">
          <w:rPr>
            <w:rFonts w:ascii="Verdana" w:eastAsia="Times New Roman" w:hAnsi="Verdana" w:cs="Times New Roman"/>
            <w:b/>
            <w:bCs/>
            <w:i/>
            <w:iCs/>
            <w:color w:val="333399"/>
            <w:sz w:val="18"/>
            <w:szCs w:val="18"/>
            <w:u w:val="single"/>
            <w:shd w:val="clear" w:color="auto" w:fill="FFFFFF"/>
            <w:lang w:val="en-US"/>
          </w:rPr>
          <w:t>Ordinul 270/2018</w:t>
        </w:r>
      </w:hyperlink>
      <w:r w:rsidRPr="00964BD6">
        <w:rPr>
          <w:rFonts w:ascii="Verdana" w:eastAsia="Times New Roman" w:hAnsi="Verdana" w:cs="Times New Roman"/>
          <w:i/>
          <w:iCs/>
          <w:color w:val="6666FF"/>
          <w:sz w:val="18"/>
          <w:szCs w:val="18"/>
          <w:shd w:val="clear" w:color="auto" w:fill="FFFFFF"/>
          <w:lang w:val="en-US"/>
        </w:rPr>
        <w:t xml:space="preserve"> )</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90" w:name="do|ca12|ar13|al1|lib|pa2"/>
      <w:bookmarkEnd w:id="190"/>
      <w:r w:rsidRPr="00964BD6">
        <w:rPr>
          <w:rFonts w:ascii="Verdana" w:eastAsia="Times New Roman" w:hAnsi="Verdana" w:cs="Times New Roman"/>
          <w:lang w:val="en-US"/>
        </w:rPr>
        <w:t>(</w:t>
      </w:r>
      <w:proofErr w:type="gramStart"/>
      <w:r w:rsidRPr="00964BD6">
        <w:rPr>
          <w:rFonts w:ascii="Verdana" w:eastAsia="Times New Roman" w:hAnsi="Verdana" w:cs="Times New Roman"/>
          <w:lang w:val="en-US"/>
        </w:rPr>
        <w:t>ii)</w:t>
      </w:r>
      <w:proofErr w:type="gramEnd"/>
      <w:r w:rsidRPr="00964BD6">
        <w:rPr>
          <w:rFonts w:ascii="Verdana" w:eastAsia="Times New Roman" w:hAnsi="Verdana" w:cs="Times New Roman"/>
          <w:lang w:val="en-US"/>
        </w:rPr>
        <w:t>a promovat un test de evaluare a competenţei specific funcţiei înscrise în document;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91" w:name="do|ca12|ar13|al1|lib|pa3"/>
      <w:bookmarkEnd w:id="191"/>
      <w:r w:rsidRPr="00964BD6">
        <w:rPr>
          <w:rFonts w:ascii="Verdana" w:eastAsia="Times New Roman" w:hAnsi="Verdana" w:cs="Times New Roman"/>
          <w:lang w:val="en-US"/>
        </w:rPr>
        <w:t>(iii)a absolvit un curs aprobat de reconfirmare a competenţei specific funcţiei înscrise în document, aşa cum este prevăzut la pct. 1.4 şi 2 din secţiunea A-I/11 a Codului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92" w:name="do|ca12|ar13|al1|lic"/>
      <w:bookmarkEnd w:id="192"/>
      <w:proofErr w:type="gramStart"/>
      <w:r w:rsidRPr="00964BD6">
        <w:rPr>
          <w:rFonts w:ascii="Verdana" w:eastAsia="Times New Roman" w:hAnsi="Verdana" w:cs="Times New Roman"/>
          <w:b/>
          <w:bCs/>
          <w:color w:val="8F0000"/>
          <w:lang w:val="en-US"/>
        </w:rPr>
        <w:t>c)</w:t>
      </w:r>
      <w:r w:rsidRPr="00964BD6">
        <w:rPr>
          <w:rFonts w:ascii="Verdana" w:eastAsia="Times New Roman" w:hAnsi="Verdana" w:cs="Times New Roman"/>
          <w:lang w:val="en-US"/>
        </w:rPr>
        <w:t>personalul</w:t>
      </w:r>
      <w:proofErr w:type="gramEnd"/>
      <w:r w:rsidRPr="00964BD6">
        <w:rPr>
          <w:rFonts w:ascii="Verdana" w:eastAsia="Times New Roman" w:hAnsi="Verdana" w:cs="Times New Roman"/>
          <w:lang w:val="en-US"/>
        </w:rPr>
        <w:t xml:space="preserve"> navigant maritim prevăzut în anexa nr. 1 trebuie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prezinte certificate valabile de absolvire a cursurilor obligatorii aprobate.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93" w:name="do|ca12|ar13|al2"/>
      <w:bookmarkEnd w:id="193"/>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Prelungirea valabilităţii documentelor în condiţiile prevăzute la alin. (1) se va face pentru perioade de timp de maximum 5 ani de la data solicitării, dar nu mai mult de 5 ani de la data absolvirii celui mai vechi curs obligatoriu cu termen de reconfirmare, aşa cum este prevăzut în anexa nr. 3.</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94" w:name="do|ca12|ar13|al3"/>
      <w:bookmarkEnd w:id="194"/>
      <w:r w:rsidRPr="00964BD6">
        <w:rPr>
          <w:rFonts w:ascii="Verdana" w:eastAsia="Times New Roman" w:hAnsi="Verdana" w:cs="Times New Roman"/>
          <w:b/>
          <w:bCs/>
          <w:color w:val="008F00"/>
          <w:lang w:val="en-US"/>
        </w:rPr>
        <w:t>(3)</w:t>
      </w:r>
      <w:r w:rsidRPr="00964BD6">
        <w:rPr>
          <w:rFonts w:ascii="Verdana" w:eastAsia="Times New Roman" w:hAnsi="Verdana" w:cs="Times New Roman"/>
          <w:lang w:val="en-US"/>
        </w:rPr>
        <w:t xml:space="preserve">Pentru continuarea serviciului maritim la bordul navelor pentru transportul produselor petroliere, produselor chimice sau gazelor lichefiate, fiecare comandant şi </w:t>
      </w:r>
      <w:r w:rsidRPr="00964BD6">
        <w:rPr>
          <w:rFonts w:ascii="Verdana" w:eastAsia="Times New Roman" w:hAnsi="Verdana" w:cs="Times New Roman"/>
          <w:lang w:val="en-US"/>
        </w:rPr>
        <w:lastRenderedPageBreak/>
        <w:t>ofiţer care îndeplineşte cerinţele de la alin. (1) trebuie, la intervale care nu depăşesc 5 ani, să dovedească menţinerea competenţei sale profesionale continue la bordul acestor nave, în conformitate cu pct. 3 secţiunea A-I/11 a Codului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95" w:name="do|ca12|ar13|al4"/>
      <w:bookmarkEnd w:id="195"/>
      <w:r w:rsidRPr="00964BD6">
        <w:rPr>
          <w:rFonts w:ascii="Verdana" w:eastAsia="Times New Roman" w:hAnsi="Verdana" w:cs="Times New Roman"/>
          <w:b/>
          <w:bCs/>
          <w:color w:val="008F00"/>
          <w:lang w:val="en-US"/>
        </w:rPr>
        <w:t>(4)</w:t>
      </w:r>
      <w:r w:rsidRPr="00964BD6">
        <w:rPr>
          <w:rFonts w:ascii="Verdana" w:eastAsia="Times New Roman" w:hAnsi="Verdana" w:cs="Times New Roman"/>
          <w:lang w:val="en-US"/>
        </w:rPr>
        <w:t>Fiecare comandant, ofiţer, radiooperator GMDSS sau posesor de certificat de capacitate pentru care au fost adoptate cerinţe speciale de perfecţionare, pentru continuarea serviciului la bordul navelor, trebuie să dovedească promovarea cursurilor obligatorii aprobate, corespunzătoare acestor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96" w:name="do|ca12|ar13|al5"/>
      <w:bookmarkEnd w:id="196"/>
      <w:r w:rsidRPr="00964BD6">
        <w:rPr>
          <w:rFonts w:ascii="Verdana" w:eastAsia="Times New Roman" w:hAnsi="Verdana" w:cs="Times New Roman"/>
          <w:b/>
          <w:bCs/>
          <w:color w:val="008F00"/>
          <w:lang w:val="en-US"/>
        </w:rPr>
        <w:t>(5)</w:t>
      </w:r>
      <w:r w:rsidRPr="00964BD6">
        <w:rPr>
          <w:rFonts w:ascii="Verdana" w:eastAsia="Times New Roman" w:hAnsi="Verdana" w:cs="Times New Roman"/>
          <w:lang w:val="en-US"/>
        </w:rPr>
        <w:t>Posesorii brevetelor şi certificatelor de capacitate emise anterior intrării în vigoare a prezentului ordin trebuie ca până la data de 31 decembrie 2016 să efectueze un curs de actualizare urmat de o evaluare corespunzătoare în conformitate cu standardele de competenţă specificate în coloana 1 a tabelelor corespunzătoare din secţiunile A-II/1, A-II/2, A-II/3, A-III/1, A-III/2, A-III/3, A-III/6 şi A-III/7 din Codul STCW, astfel cum a fost modificat.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97" w:name="do|ca12|ar13|al6"/>
      <w:bookmarkEnd w:id="197"/>
      <w:r w:rsidRPr="00964BD6">
        <w:rPr>
          <w:rFonts w:ascii="Verdana" w:eastAsia="Times New Roman" w:hAnsi="Verdana" w:cs="Times New Roman"/>
          <w:b/>
          <w:bCs/>
          <w:color w:val="008F00"/>
          <w:lang w:val="en-US"/>
        </w:rPr>
        <w:t>(6)</w:t>
      </w:r>
      <w:r w:rsidRPr="00964BD6">
        <w:rPr>
          <w:rFonts w:ascii="Verdana" w:eastAsia="Times New Roman" w:hAnsi="Verdana" w:cs="Times New Roman"/>
          <w:lang w:val="en-US"/>
        </w:rPr>
        <w:t>Prevederile de mai sus se aplică şi absolvenţilor formelor de pregătire aprobată, ale căror programe analitice nu au fost actualizate în conformitate cu prevederile Convenţiei STCW, astfel cum a fost modificată.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98" w:name="do|ca12|ar13|al7"/>
      <w:bookmarkEnd w:id="198"/>
      <w:r w:rsidRPr="00964BD6">
        <w:rPr>
          <w:rFonts w:ascii="Verdana" w:eastAsia="Times New Roman" w:hAnsi="Verdana" w:cs="Times New Roman"/>
          <w:b/>
          <w:bCs/>
          <w:color w:val="008F00"/>
          <w:lang w:val="en-US"/>
        </w:rPr>
        <w:t>(7)</w:t>
      </w:r>
      <w:r w:rsidRPr="00964BD6">
        <w:rPr>
          <w:rFonts w:ascii="Verdana" w:eastAsia="Times New Roman" w:hAnsi="Verdana" w:cs="Times New Roman"/>
          <w:lang w:val="en-US"/>
        </w:rPr>
        <w:t xml:space="preserve">În cadrul activităţii de monitorizare a formelor de pregătire aprobate, ANR </w:t>
      </w:r>
      <w:proofErr w:type="gramStart"/>
      <w:r w:rsidRPr="00964BD6">
        <w:rPr>
          <w:rFonts w:ascii="Verdana" w:eastAsia="Times New Roman" w:hAnsi="Verdana" w:cs="Times New Roman"/>
          <w:lang w:val="en-US"/>
        </w:rPr>
        <w:t>va</w:t>
      </w:r>
      <w:proofErr w:type="gramEnd"/>
      <w:r w:rsidRPr="00964BD6">
        <w:rPr>
          <w:rFonts w:ascii="Verdana" w:eastAsia="Times New Roman" w:hAnsi="Verdana" w:cs="Times New Roman"/>
          <w:lang w:val="en-US"/>
        </w:rPr>
        <w:t xml:space="preserve"> urmări conformitatea cu cerinţele prevăzute la alin. (4) </w:t>
      </w:r>
      <w:proofErr w:type="gramStart"/>
      <w:r w:rsidRPr="00964BD6">
        <w:rPr>
          <w:rFonts w:ascii="Verdana" w:eastAsia="Times New Roman" w:hAnsi="Verdana" w:cs="Times New Roman"/>
          <w:lang w:val="en-US"/>
        </w:rPr>
        <w:t>şi</w:t>
      </w:r>
      <w:proofErr w:type="gramEnd"/>
      <w:r w:rsidRPr="00964BD6">
        <w:rPr>
          <w:rFonts w:ascii="Verdana" w:eastAsia="Times New Roman" w:hAnsi="Verdana" w:cs="Times New Roman"/>
          <w:lang w:val="en-US"/>
        </w:rPr>
        <w:t xml:space="preserve"> alin. (5). ANR, în colaborare cu cei implicaţi, elaborează sau susţin elaborarea structurii cursurilor obligatorii şi de reconfirmare, aşa cum prevede secţiunea A-I/11 din Codul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199" w:name="do|ca12|ar13|al8"/>
      <w:bookmarkEnd w:id="199"/>
      <w:r w:rsidRPr="00964BD6">
        <w:rPr>
          <w:rFonts w:ascii="Verdana" w:eastAsia="Times New Roman" w:hAnsi="Verdana" w:cs="Times New Roman"/>
          <w:b/>
          <w:bCs/>
          <w:color w:val="008F00"/>
          <w:lang w:val="en-US"/>
        </w:rPr>
        <w:t>(8)</w:t>
      </w:r>
      <w:r w:rsidRPr="00964BD6">
        <w:rPr>
          <w:rFonts w:ascii="Verdana" w:eastAsia="Times New Roman" w:hAnsi="Verdana" w:cs="Times New Roman"/>
          <w:lang w:val="en-US"/>
        </w:rPr>
        <w:t xml:space="preserve">Cu scopul de a actualiza cunoştinţele comandanţilor, ofiţerilor şi radiooperatorilor, ANR va notifica companiile asupra modificărilor din reglementările naţionale şi internaţionale privitoare la siguranţa vieţii omeneşti pe mare şi protecţia mediului marin şi se va asigura prin procedurile de inspecţie că textele conţinând aceste modificări sunt puse, de către companii, la dispoziţia navelor care arborează pavilion român, cu respectarea art. 15 alin. (3) </w:t>
      </w:r>
      <w:proofErr w:type="gramStart"/>
      <w:r w:rsidRPr="00964BD6">
        <w:rPr>
          <w:rFonts w:ascii="Verdana" w:eastAsia="Times New Roman" w:hAnsi="Verdana" w:cs="Times New Roman"/>
          <w:lang w:val="en-US"/>
        </w:rPr>
        <w:t>lit</w:t>
      </w:r>
      <w:proofErr w:type="gramEnd"/>
      <w:r w:rsidRPr="00964BD6">
        <w:rPr>
          <w:rFonts w:ascii="Verdana" w:eastAsia="Times New Roman" w:hAnsi="Verdana" w:cs="Times New Roman"/>
          <w:lang w:val="en-US"/>
        </w:rPr>
        <w:t xml:space="preserve">. b) </w:t>
      </w:r>
      <w:proofErr w:type="gramStart"/>
      <w:r w:rsidRPr="00964BD6">
        <w:rPr>
          <w:rFonts w:ascii="Verdana" w:eastAsia="Times New Roman" w:hAnsi="Verdana" w:cs="Times New Roman"/>
          <w:lang w:val="en-US"/>
        </w:rPr>
        <w:t>şi</w:t>
      </w:r>
      <w:proofErr w:type="gramEnd"/>
      <w:r w:rsidRPr="00964BD6">
        <w:rPr>
          <w:rFonts w:ascii="Verdana" w:eastAsia="Times New Roman" w:hAnsi="Verdana" w:cs="Times New Roman"/>
          <w:lang w:val="en-US"/>
        </w:rPr>
        <w:t xml:space="preserve"> a art. 19.</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00" w:name="do|ca12|ar13|al9"/>
      <w:bookmarkEnd w:id="200"/>
      <w:r w:rsidRPr="00964BD6">
        <w:rPr>
          <w:rFonts w:ascii="Verdana" w:eastAsia="Times New Roman" w:hAnsi="Verdana" w:cs="Times New Roman"/>
          <w:b/>
          <w:bCs/>
          <w:color w:val="008F00"/>
          <w:lang w:val="en-US"/>
        </w:rPr>
        <w:t>(9)</w:t>
      </w:r>
      <w:r w:rsidRPr="00964BD6">
        <w:rPr>
          <w:rFonts w:ascii="Verdana" w:eastAsia="Times New Roman" w:hAnsi="Verdana" w:cs="Times New Roman"/>
          <w:lang w:val="en-US"/>
        </w:rPr>
        <w:t xml:space="preserve">Cursurile obligatorii prevăzute în anexa nr. 3, </w:t>
      </w:r>
      <w:proofErr w:type="gramStart"/>
      <w:r w:rsidRPr="00964BD6">
        <w:rPr>
          <w:rFonts w:ascii="Verdana" w:eastAsia="Times New Roman" w:hAnsi="Verdana" w:cs="Times New Roman"/>
          <w:lang w:val="en-US"/>
        </w:rPr>
        <w:t>ce</w:t>
      </w:r>
      <w:proofErr w:type="gramEnd"/>
      <w:r w:rsidRPr="00964BD6">
        <w:rPr>
          <w:rFonts w:ascii="Verdana" w:eastAsia="Times New Roman" w:hAnsi="Verdana" w:cs="Times New Roman"/>
          <w:lang w:val="en-US"/>
        </w:rPr>
        <w:t xml:space="preserve"> necesită reconfirmarea la un interval de 5 ani, se pot efectua printr-un pachet de cursuri structurate în vederea reactualizării cunoştinţelor.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01" w:name="do|ca12|ar13|al10"/>
      <w:bookmarkEnd w:id="201"/>
      <w:r w:rsidRPr="00964BD6">
        <w:rPr>
          <w:rFonts w:ascii="Verdana" w:eastAsia="Times New Roman" w:hAnsi="Verdana" w:cs="Times New Roman"/>
          <w:b/>
          <w:bCs/>
          <w:color w:val="008F00"/>
          <w:lang w:val="en-US"/>
        </w:rPr>
        <w:t>(10)</w:t>
      </w:r>
      <w:r w:rsidRPr="00964BD6">
        <w:rPr>
          <w:rFonts w:ascii="Verdana" w:eastAsia="Times New Roman" w:hAnsi="Verdana" w:cs="Times New Roman"/>
          <w:lang w:val="en-US"/>
        </w:rPr>
        <w:t>Certificatele de absolvire emise anterior intrării în vigoare a prezentului ordin şi care nu necesită reconfirmare vor fi preschimbate de către CERONAV cu certificate de absolvire fără valabilitate.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02" w:name="do|ca12|ar13|al11"/>
      <w:bookmarkEnd w:id="202"/>
      <w:r w:rsidRPr="00BE69AB">
        <w:rPr>
          <w:rFonts w:ascii="Verdana" w:eastAsia="Times New Roman" w:hAnsi="Verdana" w:cs="Times New Roman"/>
          <w:b/>
          <w:bCs/>
          <w:color w:val="008F00"/>
          <w:highlight w:val="yellow"/>
          <w:shd w:val="clear" w:color="auto" w:fill="D3D3D3"/>
          <w:lang w:val="en-US"/>
        </w:rPr>
        <w:t>(11)</w:t>
      </w:r>
      <w:r w:rsidRPr="00BE69AB">
        <w:rPr>
          <w:rFonts w:ascii="Verdana" w:eastAsia="Times New Roman" w:hAnsi="Verdana" w:cs="Times New Roman"/>
          <w:highlight w:val="yellow"/>
          <w:shd w:val="clear" w:color="auto" w:fill="D3D3D3"/>
          <w:lang w:val="en-US"/>
        </w:rPr>
        <w:t>În vederea reconfirmării brevetelor şi a certificatelor de capacitate emise sau recunoscute conform prevederilor din anexa nr. 1 şi anexa nr. 4, ANR poate acorda derogare de la stagiul de îmbarcare în limita a 5%.</w:t>
      </w:r>
      <w:r w:rsidRPr="00BE69AB">
        <w:rPr>
          <w:rFonts w:ascii="Verdana" w:eastAsia="Times New Roman" w:hAnsi="Verdana" w:cs="Times New Roman"/>
          <w:highlight w:val="yellow"/>
          <w:shd w:val="clear" w:color="auto" w:fill="D3D3D3"/>
          <w:lang w:val="en-US"/>
        </w:rPr>
        <w:br/>
      </w:r>
      <w:r w:rsidRPr="00BE69AB">
        <w:rPr>
          <w:rFonts w:ascii="Verdana" w:eastAsia="Times New Roman" w:hAnsi="Verdana" w:cs="Times New Roman"/>
          <w:i/>
          <w:iCs/>
          <w:noProof/>
          <w:color w:val="6666FF"/>
          <w:sz w:val="18"/>
          <w:szCs w:val="18"/>
          <w:highlight w:val="yellow"/>
          <w:shd w:val="clear" w:color="auto" w:fill="D3D3D3"/>
          <w:lang w:val="en-US"/>
        </w:rPr>
        <w:drawing>
          <wp:inline distT="0" distB="0" distL="0" distR="0" wp14:anchorId="547DABB1" wp14:editId="2DDE44BC">
            <wp:extent cx="85725" cy="85725"/>
            <wp:effectExtent l="0" t="0" r="9525" b="9525"/>
            <wp:docPr id="48" name="192556_0008" descr="C:\Users\tsoare\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2556_0008" descr="C:\Users\tsoare\sintact 4.0\cache\Legislatie\l.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964BD6">
        <w:rPr>
          <w:rFonts w:ascii="Verdana" w:eastAsia="Times New Roman" w:hAnsi="Verdana" w:cs="Times New Roman"/>
          <w:i/>
          <w:iCs/>
          <w:color w:val="6666FF"/>
          <w:sz w:val="18"/>
          <w:szCs w:val="18"/>
          <w:shd w:val="clear" w:color="auto" w:fill="FFFFFF"/>
          <w:lang w:val="en-US"/>
        </w:rPr>
        <w:t>(</w:t>
      </w:r>
      <w:proofErr w:type="gramStart"/>
      <w:r w:rsidRPr="00964BD6">
        <w:rPr>
          <w:rFonts w:ascii="Verdana" w:eastAsia="Times New Roman" w:hAnsi="Verdana" w:cs="Times New Roman"/>
          <w:i/>
          <w:iCs/>
          <w:color w:val="6666FF"/>
          <w:sz w:val="18"/>
          <w:szCs w:val="18"/>
          <w:shd w:val="clear" w:color="auto" w:fill="FFFFFF"/>
          <w:lang w:val="en-US"/>
        </w:rPr>
        <w:t>la</w:t>
      </w:r>
      <w:proofErr w:type="gramEnd"/>
      <w:r w:rsidRPr="00964BD6">
        <w:rPr>
          <w:rFonts w:ascii="Verdana" w:eastAsia="Times New Roman" w:hAnsi="Verdana" w:cs="Times New Roman"/>
          <w:i/>
          <w:iCs/>
          <w:color w:val="6666FF"/>
          <w:sz w:val="18"/>
          <w:szCs w:val="18"/>
          <w:shd w:val="clear" w:color="auto" w:fill="FFFFFF"/>
          <w:lang w:val="en-US"/>
        </w:rPr>
        <w:t xml:space="preserve"> data 21-Mar-2018 Art. 13, alin. (10) </w:t>
      </w:r>
      <w:proofErr w:type="gramStart"/>
      <w:r w:rsidRPr="00964BD6">
        <w:rPr>
          <w:rFonts w:ascii="Verdana" w:eastAsia="Times New Roman" w:hAnsi="Verdana" w:cs="Times New Roman"/>
          <w:i/>
          <w:iCs/>
          <w:color w:val="6666FF"/>
          <w:sz w:val="18"/>
          <w:szCs w:val="18"/>
          <w:shd w:val="clear" w:color="auto" w:fill="FFFFFF"/>
          <w:lang w:val="en-US"/>
        </w:rPr>
        <w:t>din</w:t>
      </w:r>
      <w:proofErr w:type="gramEnd"/>
      <w:r w:rsidRPr="00964BD6">
        <w:rPr>
          <w:rFonts w:ascii="Verdana" w:eastAsia="Times New Roman" w:hAnsi="Verdana" w:cs="Times New Roman"/>
          <w:i/>
          <w:iCs/>
          <w:color w:val="6666FF"/>
          <w:sz w:val="18"/>
          <w:szCs w:val="18"/>
          <w:shd w:val="clear" w:color="auto" w:fill="FFFFFF"/>
          <w:lang w:val="en-US"/>
        </w:rPr>
        <w:t xml:space="preserve"> capitolul 12 completat de Art. I, punctul 8. </w:t>
      </w:r>
      <w:proofErr w:type="gramStart"/>
      <w:r w:rsidRPr="00964BD6">
        <w:rPr>
          <w:rFonts w:ascii="Verdana" w:eastAsia="Times New Roman" w:hAnsi="Verdana" w:cs="Times New Roman"/>
          <w:i/>
          <w:iCs/>
          <w:color w:val="6666FF"/>
          <w:sz w:val="18"/>
          <w:szCs w:val="18"/>
          <w:shd w:val="clear" w:color="auto" w:fill="FFFFFF"/>
          <w:lang w:val="en-US"/>
        </w:rPr>
        <w:t>din</w:t>
      </w:r>
      <w:proofErr w:type="gramEnd"/>
      <w:r w:rsidRPr="00964BD6">
        <w:rPr>
          <w:rFonts w:ascii="Verdana" w:eastAsia="Times New Roman" w:hAnsi="Verdana" w:cs="Times New Roman"/>
          <w:i/>
          <w:iCs/>
          <w:color w:val="6666FF"/>
          <w:sz w:val="18"/>
          <w:szCs w:val="18"/>
          <w:shd w:val="clear" w:color="auto" w:fill="FFFFFF"/>
          <w:lang w:val="en-US"/>
        </w:rPr>
        <w:t xml:space="preserve"> </w:t>
      </w:r>
      <w:hyperlink r:id="rId35" w:anchor="do|ari|pt8" w:history="1">
        <w:r w:rsidRPr="00964BD6">
          <w:rPr>
            <w:rFonts w:ascii="Verdana" w:eastAsia="Times New Roman" w:hAnsi="Verdana" w:cs="Times New Roman"/>
            <w:b/>
            <w:bCs/>
            <w:i/>
            <w:iCs/>
            <w:color w:val="333399"/>
            <w:sz w:val="18"/>
            <w:szCs w:val="18"/>
            <w:u w:val="single"/>
            <w:shd w:val="clear" w:color="auto" w:fill="FFFFFF"/>
            <w:lang w:val="en-US"/>
          </w:rPr>
          <w:t>Ordinul 270/2018</w:t>
        </w:r>
      </w:hyperlink>
      <w:r w:rsidRPr="00964BD6">
        <w:rPr>
          <w:rFonts w:ascii="Verdana" w:eastAsia="Times New Roman" w:hAnsi="Verdana" w:cs="Times New Roman"/>
          <w:i/>
          <w:iCs/>
          <w:color w:val="6666FF"/>
          <w:sz w:val="18"/>
          <w:szCs w:val="18"/>
          <w:shd w:val="clear" w:color="auto" w:fill="FFFFFF"/>
          <w:lang w:val="en-US"/>
        </w:rPr>
        <w:t xml:space="preserve"> )</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03" w:name="do|ca13"/>
      <w:r w:rsidRPr="00964BD6">
        <w:rPr>
          <w:rFonts w:ascii="Verdana" w:eastAsia="Times New Roman" w:hAnsi="Verdana" w:cs="Times New Roman"/>
          <w:b/>
          <w:bCs/>
          <w:noProof/>
          <w:color w:val="333399"/>
          <w:lang w:val="en-US"/>
        </w:rPr>
        <w:drawing>
          <wp:inline distT="0" distB="0" distL="0" distR="0" wp14:anchorId="74309491" wp14:editId="63B33A85">
            <wp:extent cx="95250" cy="95250"/>
            <wp:effectExtent l="0" t="0" r="0" b="0"/>
            <wp:docPr id="49" name="do|ca13|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3|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3"/>
      <w:r w:rsidRPr="00964BD6">
        <w:rPr>
          <w:rFonts w:ascii="Verdana" w:eastAsia="Times New Roman" w:hAnsi="Verdana" w:cs="Times New Roman"/>
          <w:b/>
          <w:bCs/>
          <w:color w:val="005F00"/>
          <w:sz w:val="24"/>
          <w:szCs w:val="24"/>
          <w:lang w:val="en-US"/>
        </w:rPr>
        <w:t>CAPITOLUL 13:</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Utilizarea simulatoarelor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04" w:name="do|ca13|ar14"/>
      <w:r w:rsidRPr="00964BD6">
        <w:rPr>
          <w:rFonts w:ascii="Verdana" w:eastAsia="Times New Roman" w:hAnsi="Verdana" w:cs="Times New Roman"/>
          <w:b/>
          <w:bCs/>
          <w:noProof/>
          <w:color w:val="333399"/>
          <w:lang w:val="en-US"/>
        </w:rPr>
        <w:drawing>
          <wp:inline distT="0" distB="0" distL="0" distR="0" wp14:anchorId="06C074C4" wp14:editId="174776DE">
            <wp:extent cx="95250" cy="95250"/>
            <wp:effectExtent l="0" t="0" r="0" b="0"/>
            <wp:docPr id="50" name="do|ca13|ar14|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3|ar14|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4"/>
      <w:r w:rsidRPr="00964BD6">
        <w:rPr>
          <w:rFonts w:ascii="Verdana" w:eastAsia="Times New Roman" w:hAnsi="Verdana" w:cs="Times New Roman"/>
          <w:b/>
          <w:bCs/>
          <w:color w:val="0000AF"/>
          <w:lang w:val="en-US"/>
        </w:rPr>
        <w:t>Art. 14</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05" w:name="do|ca13|ar14|pa1"/>
      <w:bookmarkEnd w:id="205"/>
      <w:r w:rsidRPr="00964BD6">
        <w:rPr>
          <w:rFonts w:ascii="Verdana" w:eastAsia="Times New Roman" w:hAnsi="Verdana" w:cs="Times New Roman"/>
          <w:lang w:val="en-US"/>
        </w:rPr>
        <w:t>ANR se asigură prin procedura de aprobare a formelor de pregătire că sunt respectate cerinţele minime de performanţă ale simulatoarelor stabilite în secţiunea A-I/12 din Codul STCW şi în orice secţiune relevantă din partea A a Codului STCW pentru: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06" w:name="do|ca13|ar14|lia"/>
      <w:bookmarkEnd w:id="206"/>
      <w:proofErr w:type="gramStart"/>
      <w:r w:rsidRPr="00964BD6">
        <w:rPr>
          <w:rFonts w:ascii="Verdana" w:eastAsia="Times New Roman" w:hAnsi="Verdana" w:cs="Times New Roman"/>
          <w:b/>
          <w:bCs/>
          <w:color w:val="8F0000"/>
          <w:lang w:val="en-US"/>
        </w:rPr>
        <w:t>a)</w:t>
      </w:r>
      <w:proofErr w:type="gramEnd"/>
      <w:r w:rsidRPr="00964BD6">
        <w:rPr>
          <w:rFonts w:ascii="Verdana" w:eastAsia="Times New Roman" w:hAnsi="Verdana" w:cs="Times New Roman"/>
          <w:lang w:val="en-US"/>
        </w:rPr>
        <w:t>toate formele de pregătire obligatorie bazate pe simulator;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07" w:name="do|ca13|ar14|lib"/>
      <w:bookmarkEnd w:id="207"/>
      <w:proofErr w:type="gramStart"/>
      <w:r w:rsidRPr="00964BD6">
        <w:rPr>
          <w:rFonts w:ascii="Verdana" w:eastAsia="Times New Roman" w:hAnsi="Verdana" w:cs="Times New Roman"/>
          <w:b/>
          <w:bCs/>
          <w:color w:val="8F0000"/>
          <w:lang w:val="en-US"/>
        </w:rPr>
        <w:t>b)</w:t>
      </w:r>
      <w:r w:rsidRPr="00964BD6">
        <w:rPr>
          <w:rFonts w:ascii="Verdana" w:eastAsia="Times New Roman" w:hAnsi="Verdana" w:cs="Times New Roman"/>
          <w:lang w:val="en-US"/>
        </w:rPr>
        <w:t>orice</w:t>
      </w:r>
      <w:proofErr w:type="gramEnd"/>
      <w:r w:rsidRPr="00964BD6">
        <w:rPr>
          <w:rFonts w:ascii="Verdana" w:eastAsia="Times New Roman" w:hAnsi="Verdana" w:cs="Times New Roman"/>
          <w:lang w:val="en-US"/>
        </w:rPr>
        <w:t xml:space="preserve"> evaluare a competenţei profesionale impusă prin partea A a Codului STCW care se realizează cu ajutorul simulatorului;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08" w:name="do|ca13|ar14|lic"/>
      <w:bookmarkEnd w:id="208"/>
      <w:proofErr w:type="gramStart"/>
      <w:r w:rsidRPr="00964BD6">
        <w:rPr>
          <w:rFonts w:ascii="Verdana" w:eastAsia="Times New Roman" w:hAnsi="Verdana" w:cs="Times New Roman"/>
          <w:b/>
          <w:bCs/>
          <w:color w:val="8F0000"/>
          <w:lang w:val="en-US"/>
        </w:rPr>
        <w:t>c)</w:t>
      </w:r>
      <w:r w:rsidRPr="00964BD6">
        <w:rPr>
          <w:rFonts w:ascii="Verdana" w:eastAsia="Times New Roman" w:hAnsi="Verdana" w:cs="Times New Roman"/>
          <w:lang w:val="en-US"/>
        </w:rPr>
        <w:t>orice</w:t>
      </w:r>
      <w:proofErr w:type="gramEnd"/>
      <w:r w:rsidRPr="00964BD6">
        <w:rPr>
          <w:rFonts w:ascii="Verdana" w:eastAsia="Times New Roman" w:hAnsi="Verdana" w:cs="Times New Roman"/>
          <w:lang w:val="en-US"/>
        </w:rPr>
        <w:t xml:space="preserve"> demonstrare a menţinerii competenţei profesionale necesară reconfirmării documentului, impusă prin partea A a Codului STCW, care se realizează cu ajutorul simulatorului.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09" w:name="do|ca14"/>
      <w:r w:rsidRPr="00964BD6">
        <w:rPr>
          <w:rFonts w:ascii="Verdana" w:eastAsia="Times New Roman" w:hAnsi="Verdana" w:cs="Times New Roman"/>
          <w:b/>
          <w:bCs/>
          <w:noProof/>
          <w:color w:val="333399"/>
          <w:lang w:val="en-US"/>
        </w:rPr>
        <w:lastRenderedPageBreak/>
        <w:drawing>
          <wp:inline distT="0" distB="0" distL="0" distR="0" wp14:anchorId="204C40DF" wp14:editId="603AD9B1">
            <wp:extent cx="95250" cy="95250"/>
            <wp:effectExtent l="0" t="0" r="0" b="0"/>
            <wp:docPr id="51" name="do|ca14|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4|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9"/>
      <w:r w:rsidRPr="00964BD6">
        <w:rPr>
          <w:rFonts w:ascii="Verdana" w:eastAsia="Times New Roman" w:hAnsi="Verdana" w:cs="Times New Roman"/>
          <w:b/>
          <w:bCs/>
          <w:color w:val="005F00"/>
          <w:sz w:val="24"/>
          <w:szCs w:val="24"/>
          <w:lang w:val="en-US"/>
        </w:rPr>
        <w:t>CAPITOLUL 14:</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Responsabilitatea companiilor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10" w:name="do|ca14|ar15"/>
      <w:r w:rsidRPr="00964BD6">
        <w:rPr>
          <w:rFonts w:ascii="Verdana" w:eastAsia="Times New Roman" w:hAnsi="Verdana" w:cs="Times New Roman"/>
          <w:b/>
          <w:bCs/>
          <w:noProof/>
          <w:color w:val="333399"/>
          <w:lang w:val="en-US"/>
        </w:rPr>
        <w:drawing>
          <wp:inline distT="0" distB="0" distL="0" distR="0" wp14:anchorId="2861714C" wp14:editId="4485DB8E">
            <wp:extent cx="95250" cy="95250"/>
            <wp:effectExtent l="0" t="0" r="0" b="0"/>
            <wp:docPr id="52" name="do|ca14|ar15|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4|ar15|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0"/>
      <w:r w:rsidRPr="00964BD6">
        <w:rPr>
          <w:rFonts w:ascii="Verdana" w:eastAsia="Times New Roman" w:hAnsi="Verdana" w:cs="Times New Roman"/>
          <w:b/>
          <w:bCs/>
          <w:color w:val="0000AF"/>
          <w:lang w:val="en-US"/>
        </w:rPr>
        <w:t>Art. 15</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11" w:name="do|ca14|ar15|al1"/>
      <w:r w:rsidRPr="00964BD6">
        <w:rPr>
          <w:rFonts w:ascii="Verdana" w:eastAsia="Times New Roman" w:hAnsi="Verdana" w:cs="Times New Roman"/>
          <w:b/>
          <w:bCs/>
          <w:noProof/>
          <w:color w:val="333399"/>
          <w:lang w:val="en-US"/>
        </w:rPr>
        <w:drawing>
          <wp:inline distT="0" distB="0" distL="0" distR="0" wp14:anchorId="3D44329F" wp14:editId="33558AA4">
            <wp:extent cx="95250" cy="95250"/>
            <wp:effectExtent l="0" t="0" r="0" b="0"/>
            <wp:docPr id="53" name="do|ca14|ar15|al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4|ar15|al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1"/>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 xml:space="preserve">Companiile care operează nave care arborează pavilion român trebuie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angajeze la bordul acestora personal navigant maritim numai în următoarele condiţii: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12" w:name="do|ca14|ar15|al1|lia"/>
      <w:bookmarkEnd w:id="212"/>
      <w:proofErr w:type="gramStart"/>
      <w:r w:rsidRPr="00964BD6">
        <w:rPr>
          <w:rFonts w:ascii="Verdana" w:eastAsia="Times New Roman" w:hAnsi="Verdana" w:cs="Times New Roman"/>
          <w:b/>
          <w:bCs/>
          <w:color w:val="8F0000"/>
          <w:lang w:val="en-US"/>
        </w:rPr>
        <w:t>a)</w:t>
      </w:r>
      <w:proofErr w:type="gramEnd"/>
      <w:r w:rsidRPr="00964BD6">
        <w:rPr>
          <w:rFonts w:ascii="Verdana" w:eastAsia="Times New Roman" w:hAnsi="Verdana" w:cs="Times New Roman"/>
          <w:lang w:val="en-US"/>
        </w:rPr>
        <w:t>personalul navigant maritim angajat la bordul acestor nave deţine un document corespunzător emis în conformitate cu prevederile prezentului ordin;</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13" w:name="do|ca14|ar15|al1|lib"/>
      <w:bookmarkEnd w:id="213"/>
      <w:proofErr w:type="gramStart"/>
      <w:r w:rsidRPr="00964BD6">
        <w:rPr>
          <w:rFonts w:ascii="Verdana" w:eastAsia="Times New Roman" w:hAnsi="Verdana" w:cs="Times New Roman"/>
          <w:b/>
          <w:bCs/>
          <w:color w:val="8F0000"/>
          <w:lang w:val="en-US"/>
        </w:rPr>
        <w:t>b)</w:t>
      </w:r>
      <w:r w:rsidRPr="00964BD6">
        <w:rPr>
          <w:rFonts w:ascii="Verdana" w:eastAsia="Times New Roman" w:hAnsi="Verdana" w:cs="Times New Roman"/>
          <w:lang w:val="en-US"/>
        </w:rPr>
        <w:t>navele</w:t>
      </w:r>
      <w:proofErr w:type="gramEnd"/>
      <w:r w:rsidRPr="00964BD6">
        <w:rPr>
          <w:rFonts w:ascii="Verdana" w:eastAsia="Times New Roman" w:hAnsi="Verdana" w:cs="Times New Roman"/>
          <w:lang w:val="en-US"/>
        </w:rPr>
        <w:t xml:space="preserve"> au la bord personalul navigant maritim prevăzut în certificatul privind echipajul minim de siguranţă;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14" w:name="do|ca14|ar15|al1|lic"/>
      <w:bookmarkEnd w:id="214"/>
      <w:r w:rsidRPr="00964BD6">
        <w:rPr>
          <w:rFonts w:ascii="Verdana" w:eastAsia="Times New Roman" w:hAnsi="Verdana" w:cs="Times New Roman"/>
          <w:b/>
          <w:bCs/>
          <w:color w:val="8F0000"/>
          <w:lang w:val="en-US"/>
        </w:rPr>
        <w:t>c)</w:t>
      </w:r>
      <w:r w:rsidRPr="00964BD6">
        <w:rPr>
          <w:rFonts w:ascii="Verdana" w:eastAsia="Times New Roman" w:hAnsi="Verdana" w:cs="Times New Roman"/>
          <w:lang w:val="en-US"/>
        </w:rPr>
        <w:t>documentaţia şi datele relevante pentru tot personalul navigant maritim angajat la bord sunt păstrate, sunt uşor accesibile şi includ, fără a se limita la aceasta, documentaţia şi datele privind experienţa, pregătirea, starea de sănătate şi competenţa acestora în îndeplinirea sarcinilor repartizate;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15" w:name="do|ca14|ar15|al1|lid"/>
      <w:bookmarkEnd w:id="215"/>
      <w:proofErr w:type="gramStart"/>
      <w:r w:rsidRPr="00964BD6">
        <w:rPr>
          <w:rFonts w:ascii="Verdana" w:eastAsia="Times New Roman" w:hAnsi="Verdana" w:cs="Times New Roman"/>
          <w:b/>
          <w:bCs/>
          <w:color w:val="8F0000"/>
          <w:lang w:val="en-US"/>
        </w:rPr>
        <w:t>d)</w:t>
      </w:r>
      <w:proofErr w:type="gramEnd"/>
      <w:r w:rsidRPr="00964BD6">
        <w:rPr>
          <w:rFonts w:ascii="Verdana" w:eastAsia="Times New Roman" w:hAnsi="Verdana" w:cs="Times New Roman"/>
          <w:lang w:val="en-US"/>
        </w:rPr>
        <w:t>la angajare, personalul navigant maritim este familiarizat cu îndatoririle specifice şi cu toate dispozitivele, instalaţiile, echipamentele, procedurile şi caracteristicile navei, care sunt relevante pentru îndatoririle de rutină sau de urgenţă;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16" w:name="do|ca14|ar15|al1|lie"/>
      <w:bookmarkEnd w:id="216"/>
      <w:proofErr w:type="gramStart"/>
      <w:r w:rsidRPr="00964BD6">
        <w:rPr>
          <w:rFonts w:ascii="Verdana" w:eastAsia="Times New Roman" w:hAnsi="Verdana" w:cs="Times New Roman"/>
          <w:b/>
          <w:bCs/>
          <w:color w:val="8F0000"/>
          <w:lang w:val="en-US"/>
        </w:rPr>
        <w:t>e)</w:t>
      </w:r>
      <w:r w:rsidRPr="00964BD6">
        <w:rPr>
          <w:rFonts w:ascii="Verdana" w:eastAsia="Times New Roman" w:hAnsi="Verdana" w:cs="Times New Roman"/>
          <w:lang w:val="en-US"/>
        </w:rPr>
        <w:t>echipajul</w:t>
      </w:r>
      <w:proofErr w:type="gramEnd"/>
      <w:r w:rsidRPr="00964BD6">
        <w:rPr>
          <w:rFonts w:ascii="Verdana" w:eastAsia="Times New Roman" w:hAnsi="Verdana" w:cs="Times New Roman"/>
          <w:lang w:val="en-US"/>
        </w:rPr>
        <w:t xml:space="preserve"> navei îşi poate coordona acţiunile într-o situaţie de urgenţă şi în realizarea sarcinilor vitale pentru siguranţă sau pentru prevenirea şi limitarea poluării;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17" w:name="do|ca14|ar15|al1|lif"/>
      <w:bookmarkEnd w:id="217"/>
      <w:proofErr w:type="gramStart"/>
      <w:r w:rsidRPr="00964BD6">
        <w:rPr>
          <w:rFonts w:ascii="Verdana" w:eastAsia="Times New Roman" w:hAnsi="Verdana" w:cs="Times New Roman"/>
          <w:b/>
          <w:bCs/>
          <w:color w:val="8F0000"/>
          <w:lang w:val="en-US"/>
        </w:rPr>
        <w:t>f)</w:t>
      </w:r>
      <w:r w:rsidRPr="00964BD6">
        <w:rPr>
          <w:rFonts w:ascii="Verdana" w:eastAsia="Times New Roman" w:hAnsi="Verdana" w:cs="Times New Roman"/>
          <w:lang w:val="en-US"/>
        </w:rPr>
        <w:t>personalul</w:t>
      </w:r>
      <w:proofErr w:type="gramEnd"/>
      <w:r w:rsidRPr="00964BD6">
        <w:rPr>
          <w:rFonts w:ascii="Verdana" w:eastAsia="Times New Roman" w:hAnsi="Verdana" w:cs="Times New Roman"/>
          <w:lang w:val="en-US"/>
        </w:rPr>
        <w:t xml:space="preserve"> navigant maritim repartizat pe oricare dintre navele sale a beneficiat de cursuri de pregătire şi actualizare a cunoştinţelor în conformitate cu prevederile prezentului ordin;</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18" w:name="do|ca14|ar15|al1|lig"/>
      <w:bookmarkEnd w:id="218"/>
      <w:proofErr w:type="gramStart"/>
      <w:r w:rsidRPr="00964BD6">
        <w:rPr>
          <w:rFonts w:ascii="Verdana" w:eastAsia="Times New Roman" w:hAnsi="Verdana" w:cs="Times New Roman"/>
          <w:b/>
          <w:bCs/>
          <w:color w:val="8F0000"/>
          <w:lang w:val="en-US"/>
        </w:rPr>
        <w:t>g)</w:t>
      </w:r>
      <w:r w:rsidRPr="00964BD6">
        <w:rPr>
          <w:rFonts w:ascii="Verdana" w:eastAsia="Times New Roman" w:hAnsi="Verdana" w:cs="Times New Roman"/>
          <w:lang w:val="en-US"/>
        </w:rPr>
        <w:t>în</w:t>
      </w:r>
      <w:proofErr w:type="gramEnd"/>
      <w:r w:rsidRPr="00964BD6">
        <w:rPr>
          <w:rFonts w:ascii="Verdana" w:eastAsia="Times New Roman" w:hAnsi="Verdana" w:cs="Times New Roman"/>
          <w:lang w:val="en-US"/>
        </w:rPr>
        <w:t xml:space="preserve"> orice moment, la bordul navelor sale se asigură o comunicare verbală eficientă în conformitate cu pct. 3 şi 4 din cap. V al Regulii 14 din Convenţia SOLAS, astfel cum a fost modificată.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19" w:name="do|ca14|ar15|al2"/>
      <w:bookmarkEnd w:id="219"/>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 xml:space="preserve">Companiile, comandanţii şi membrii echipajului se asigură că obligaţiile stabilite în acest ordin sunt implementate corect şi pe deplin şi că se </w:t>
      </w:r>
      <w:proofErr w:type="gramStart"/>
      <w:r w:rsidRPr="00964BD6">
        <w:rPr>
          <w:rFonts w:ascii="Verdana" w:eastAsia="Times New Roman" w:hAnsi="Verdana" w:cs="Times New Roman"/>
          <w:lang w:val="en-US"/>
        </w:rPr>
        <w:t>iau</w:t>
      </w:r>
      <w:proofErr w:type="gramEnd"/>
      <w:r w:rsidRPr="00964BD6">
        <w:rPr>
          <w:rFonts w:ascii="Verdana" w:eastAsia="Times New Roman" w:hAnsi="Verdana" w:cs="Times New Roman"/>
          <w:lang w:val="en-US"/>
        </w:rPr>
        <w:t xml:space="preserve"> măsurile necesare pentru a se asigura că fiecare membru al echipajului poate să îşi aducă contribuţia în cunoştinţă de cauză la operarea în siguranţă a navei.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20" w:name="do|ca14|ar15|al3"/>
      <w:r w:rsidRPr="00964BD6">
        <w:rPr>
          <w:rFonts w:ascii="Verdana" w:eastAsia="Times New Roman" w:hAnsi="Verdana" w:cs="Times New Roman"/>
          <w:b/>
          <w:bCs/>
          <w:noProof/>
          <w:color w:val="333399"/>
          <w:lang w:val="en-US"/>
        </w:rPr>
        <w:drawing>
          <wp:inline distT="0" distB="0" distL="0" distR="0" wp14:anchorId="7C56D892" wp14:editId="349C8DC5">
            <wp:extent cx="95250" cy="95250"/>
            <wp:effectExtent l="0" t="0" r="0" b="0"/>
            <wp:docPr id="54" name="do|ca14|ar15|al3|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4|ar15|al3|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0"/>
      <w:r w:rsidRPr="00964BD6">
        <w:rPr>
          <w:rFonts w:ascii="Verdana" w:eastAsia="Times New Roman" w:hAnsi="Verdana" w:cs="Times New Roman"/>
          <w:b/>
          <w:bCs/>
          <w:color w:val="008F00"/>
          <w:lang w:val="en-US"/>
        </w:rPr>
        <w:t>(3)</w:t>
      </w:r>
      <w:r w:rsidRPr="00964BD6">
        <w:rPr>
          <w:rFonts w:ascii="Verdana" w:eastAsia="Times New Roman" w:hAnsi="Verdana" w:cs="Times New Roman"/>
          <w:lang w:val="en-US"/>
        </w:rPr>
        <w:t xml:space="preserve">Compania asigură comandantului fiecărei nave care arborează pavilion român, instrucţiuni scrise care stabilesc politici şi proceduri ce trebuie urmate pentru a se asigura că întregul personal navigant maritim nou-angajat la bord beneficiază de posibilitatea rezonabilă de a se familiariza cu echipamentul, procedurile operaţionale şi cu orice alte măsuri de la bord necesare realizării corecte a sarcinilor, înainte ca acestea să le fie repartizate. Aceste politici şi proceduri trebuie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includă: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21" w:name="do|ca14|ar15|al3|lia"/>
      <w:r w:rsidRPr="00964BD6">
        <w:rPr>
          <w:rFonts w:ascii="Verdana" w:eastAsia="Times New Roman" w:hAnsi="Verdana" w:cs="Times New Roman"/>
          <w:b/>
          <w:bCs/>
          <w:noProof/>
          <w:color w:val="333399"/>
          <w:lang w:val="en-US"/>
        </w:rPr>
        <w:drawing>
          <wp:inline distT="0" distB="0" distL="0" distR="0" wp14:anchorId="2ABF5EF0" wp14:editId="0B10154A">
            <wp:extent cx="95250" cy="95250"/>
            <wp:effectExtent l="0" t="0" r="0" b="0"/>
            <wp:docPr id="55" name="do|ca14|ar15|al3|lia|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4|ar15|al3|lia|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1"/>
      <w:proofErr w:type="gramStart"/>
      <w:r w:rsidRPr="00964BD6">
        <w:rPr>
          <w:rFonts w:ascii="Verdana" w:eastAsia="Times New Roman" w:hAnsi="Verdana" w:cs="Times New Roman"/>
          <w:b/>
          <w:bCs/>
          <w:color w:val="8F0000"/>
          <w:lang w:val="en-US"/>
        </w:rPr>
        <w:t>a)</w:t>
      </w:r>
      <w:r w:rsidRPr="00964BD6">
        <w:rPr>
          <w:rFonts w:ascii="Verdana" w:eastAsia="Times New Roman" w:hAnsi="Verdana" w:cs="Times New Roman"/>
          <w:lang w:val="en-US"/>
        </w:rPr>
        <w:t>alocarea</w:t>
      </w:r>
      <w:proofErr w:type="gramEnd"/>
      <w:r w:rsidRPr="00964BD6">
        <w:rPr>
          <w:rFonts w:ascii="Verdana" w:eastAsia="Times New Roman" w:hAnsi="Verdana" w:cs="Times New Roman"/>
          <w:lang w:val="en-US"/>
        </w:rPr>
        <w:t xml:space="preserve"> unei perioade rezonabile de timp în care personalul navigant maritim nou-angajat să aibă posibilitatea de a se familiariza cu: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22" w:name="do|ca14|ar15|al3|lia|pa1"/>
      <w:bookmarkEnd w:id="222"/>
      <w:r w:rsidRPr="00964BD6">
        <w:rPr>
          <w:rFonts w:ascii="Verdana" w:eastAsia="Times New Roman" w:hAnsi="Verdana" w:cs="Times New Roman"/>
          <w:lang w:val="en-US"/>
        </w:rPr>
        <w:t>(i</w:t>
      </w:r>
      <w:proofErr w:type="gramStart"/>
      <w:r w:rsidRPr="00964BD6">
        <w:rPr>
          <w:rFonts w:ascii="Verdana" w:eastAsia="Times New Roman" w:hAnsi="Verdana" w:cs="Times New Roman"/>
          <w:lang w:val="en-US"/>
        </w:rPr>
        <w:t>)echipamentul</w:t>
      </w:r>
      <w:proofErr w:type="gramEnd"/>
      <w:r w:rsidRPr="00964BD6">
        <w:rPr>
          <w:rFonts w:ascii="Verdana" w:eastAsia="Times New Roman" w:hAnsi="Verdana" w:cs="Times New Roman"/>
          <w:lang w:val="en-US"/>
        </w:rPr>
        <w:t xml:space="preserve"> specific pe care îl va utiliza sau opera;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23" w:name="do|ca14|ar15|al3|lia|pa2"/>
      <w:bookmarkEnd w:id="223"/>
      <w:r w:rsidRPr="00964BD6">
        <w:rPr>
          <w:rFonts w:ascii="Verdana" w:eastAsia="Times New Roman" w:hAnsi="Verdana" w:cs="Times New Roman"/>
          <w:lang w:val="en-US"/>
        </w:rPr>
        <w:t>(ii</w:t>
      </w:r>
      <w:proofErr w:type="gramStart"/>
      <w:r w:rsidRPr="00964BD6">
        <w:rPr>
          <w:rFonts w:ascii="Verdana" w:eastAsia="Times New Roman" w:hAnsi="Verdana" w:cs="Times New Roman"/>
          <w:lang w:val="en-US"/>
        </w:rPr>
        <w:t>)procedurile</w:t>
      </w:r>
      <w:proofErr w:type="gramEnd"/>
      <w:r w:rsidRPr="00964BD6">
        <w:rPr>
          <w:rFonts w:ascii="Verdana" w:eastAsia="Times New Roman" w:hAnsi="Verdana" w:cs="Times New Roman"/>
          <w:lang w:val="en-US"/>
        </w:rPr>
        <w:t xml:space="preserve"> şi măsurile privind serviciul de cart, siguranţa, protecţia mediului şi cele referitoare la situaţii de urgenţă specifice navei, pe care acesta trebuie să le cunoască pentru a-şi realiza corespunzător sarcinile repartizate;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24" w:name="do|ca14|ar15|al3|lib"/>
      <w:bookmarkEnd w:id="224"/>
      <w:proofErr w:type="gramStart"/>
      <w:r w:rsidRPr="00964BD6">
        <w:rPr>
          <w:rFonts w:ascii="Verdana" w:eastAsia="Times New Roman" w:hAnsi="Verdana" w:cs="Times New Roman"/>
          <w:b/>
          <w:bCs/>
          <w:color w:val="8F0000"/>
          <w:lang w:val="en-US"/>
        </w:rPr>
        <w:t>b)</w:t>
      </w:r>
      <w:r w:rsidRPr="00964BD6">
        <w:rPr>
          <w:rFonts w:ascii="Verdana" w:eastAsia="Times New Roman" w:hAnsi="Verdana" w:cs="Times New Roman"/>
          <w:lang w:val="en-US"/>
        </w:rPr>
        <w:t>desemnarea</w:t>
      </w:r>
      <w:proofErr w:type="gramEnd"/>
      <w:r w:rsidRPr="00964BD6">
        <w:rPr>
          <w:rFonts w:ascii="Verdana" w:eastAsia="Times New Roman" w:hAnsi="Verdana" w:cs="Times New Roman"/>
          <w:lang w:val="en-US"/>
        </w:rPr>
        <w:t xml:space="preserve"> unui membru al echipajului, bine pregătit, care va urmări ca personalul navigant maritim nou-angajat să primească informaţiile esenţiale într-o limbă pe care acesta o înţelege.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25" w:name="do|ca14|ar15|al4"/>
      <w:bookmarkEnd w:id="225"/>
      <w:r w:rsidRPr="00964BD6">
        <w:rPr>
          <w:rFonts w:ascii="Verdana" w:eastAsia="Times New Roman" w:hAnsi="Verdana" w:cs="Times New Roman"/>
          <w:b/>
          <w:bCs/>
          <w:color w:val="008F00"/>
          <w:lang w:val="en-US"/>
        </w:rPr>
        <w:t>(4)</w:t>
      </w:r>
      <w:r w:rsidRPr="00964BD6">
        <w:rPr>
          <w:rFonts w:ascii="Verdana" w:eastAsia="Times New Roman" w:hAnsi="Verdana" w:cs="Times New Roman"/>
          <w:lang w:val="en-US"/>
        </w:rPr>
        <w:t>Companiile se asigură că comandanţii, ofiţerii şi restul personalului navigant maritim căruia i se repartizează sarcini şi responsabilităţi specifice la bordul navelor de pasageri ro-ro au primit o instruire de familiarizare pentru a obţine abilităţile corespunzătoare pentru funcţia care trebuie îndeplinită şi pentru responsabilităţile care urmează să fie asumate, ţinând seama de recomandările prezentate în secţiunea B-I/14 din Codul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26" w:name="do|ca15"/>
      <w:r w:rsidRPr="00964BD6">
        <w:rPr>
          <w:rFonts w:ascii="Verdana" w:eastAsia="Times New Roman" w:hAnsi="Verdana" w:cs="Times New Roman"/>
          <w:b/>
          <w:bCs/>
          <w:noProof/>
          <w:color w:val="333399"/>
          <w:lang w:val="en-US"/>
        </w:rPr>
        <w:lastRenderedPageBreak/>
        <w:drawing>
          <wp:inline distT="0" distB="0" distL="0" distR="0" wp14:anchorId="0AA9E772" wp14:editId="725CA067">
            <wp:extent cx="95250" cy="95250"/>
            <wp:effectExtent l="0" t="0" r="0" b="0"/>
            <wp:docPr id="56" name="do|ca15|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5|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6"/>
      <w:r w:rsidRPr="00964BD6">
        <w:rPr>
          <w:rFonts w:ascii="Verdana" w:eastAsia="Times New Roman" w:hAnsi="Verdana" w:cs="Times New Roman"/>
          <w:b/>
          <w:bCs/>
          <w:color w:val="005F00"/>
          <w:sz w:val="24"/>
          <w:szCs w:val="24"/>
          <w:lang w:val="en-US"/>
        </w:rPr>
        <w:t>CAPITOLUL 15:</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Capacitatea de a fi apt pentru efectuarea serviciului la bord</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27" w:name="do|ca15|ar16"/>
      <w:r w:rsidRPr="00964BD6">
        <w:rPr>
          <w:rFonts w:ascii="Verdana" w:eastAsia="Times New Roman" w:hAnsi="Verdana" w:cs="Times New Roman"/>
          <w:b/>
          <w:bCs/>
          <w:noProof/>
          <w:color w:val="333399"/>
          <w:lang w:val="en-US"/>
        </w:rPr>
        <w:drawing>
          <wp:inline distT="0" distB="0" distL="0" distR="0" wp14:anchorId="3320B41E" wp14:editId="3910F59E">
            <wp:extent cx="95250" cy="95250"/>
            <wp:effectExtent l="0" t="0" r="0" b="0"/>
            <wp:docPr id="57" name="do|ca15|ar16|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5|ar16|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7"/>
      <w:r w:rsidRPr="00964BD6">
        <w:rPr>
          <w:rFonts w:ascii="Verdana" w:eastAsia="Times New Roman" w:hAnsi="Verdana" w:cs="Times New Roman"/>
          <w:b/>
          <w:bCs/>
          <w:color w:val="0000AF"/>
          <w:lang w:val="en-US"/>
        </w:rPr>
        <w:t>Art. 16</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28" w:name="do|ca15|ar16|al1"/>
      <w:r w:rsidRPr="00964BD6">
        <w:rPr>
          <w:rFonts w:ascii="Verdana" w:eastAsia="Times New Roman" w:hAnsi="Verdana" w:cs="Times New Roman"/>
          <w:b/>
          <w:bCs/>
          <w:noProof/>
          <w:color w:val="333399"/>
          <w:lang w:val="en-US"/>
        </w:rPr>
        <w:drawing>
          <wp:inline distT="0" distB="0" distL="0" distR="0" wp14:anchorId="08AAA31E" wp14:editId="0903786C">
            <wp:extent cx="95250" cy="95250"/>
            <wp:effectExtent l="0" t="0" r="0" b="0"/>
            <wp:docPr id="58" name="do|ca15|ar16|al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5|ar16|al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8"/>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 xml:space="preserve">În scopul prevenirii oboselii, ANR </w:t>
      </w:r>
      <w:proofErr w:type="gramStart"/>
      <w:r w:rsidRPr="00964BD6">
        <w:rPr>
          <w:rFonts w:ascii="Verdana" w:eastAsia="Times New Roman" w:hAnsi="Verdana" w:cs="Times New Roman"/>
          <w:lang w:val="en-US"/>
        </w:rPr>
        <w:t>va</w:t>
      </w:r>
      <w:proofErr w:type="gramEnd"/>
      <w:r w:rsidRPr="00964BD6">
        <w:rPr>
          <w:rFonts w:ascii="Verdana" w:eastAsia="Times New Roman" w:hAnsi="Verdana" w:cs="Times New Roman"/>
          <w:lang w:val="en-US"/>
        </w:rPr>
        <w:t xml:space="preserve"> urmări prin procedurile de inspecţie: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29" w:name="do|ca15|ar16|al1|lia"/>
      <w:bookmarkEnd w:id="229"/>
      <w:proofErr w:type="gramStart"/>
      <w:r w:rsidRPr="00964BD6">
        <w:rPr>
          <w:rFonts w:ascii="Verdana" w:eastAsia="Times New Roman" w:hAnsi="Verdana" w:cs="Times New Roman"/>
          <w:b/>
          <w:bCs/>
          <w:color w:val="8F0000"/>
          <w:lang w:val="en-US"/>
        </w:rPr>
        <w:t>a)</w:t>
      </w:r>
      <w:r w:rsidRPr="00964BD6">
        <w:rPr>
          <w:rFonts w:ascii="Verdana" w:eastAsia="Times New Roman" w:hAnsi="Verdana" w:cs="Times New Roman"/>
          <w:lang w:val="en-US"/>
        </w:rPr>
        <w:t>respectarea</w:t>
      </w:r>
      <w:proofErr w:type="gramEnd"/>
      <w:r w:rsidRPr="00964BD6">
        <w:rPr>
          <w:rFonts w:ascii="Verdana" w:eastAsia="Times New Roman" w:hAnsi="Verdana" w:cs="Times New Roman"/>
          <w:lang w:val="en-US"/>
        </w:rPr>
        <w:t xml:space="preserve"> prevederilor legale privind perioadele de odihnă pentru personalul de cart şi pentru cei cu atribuţii privind siguranţa, securitatea şi prevenirea poluării, în conformitate cu alin. (2)</w:t>
      </w:r>
      <w:proofErr w:type="gramStart"/>
      <w:r w:rsidRPr="00964BD6">
        <w:rPr>
          <w:rFonts w:ascii="Verdana" w:eastAsia="Times New Roman" w:hAnsi="Verdana" w:cs="Times New Roman"/>
          <w:lang w:val="en-US"/>
        </w:rPr>
        <w:t>-(</w:t>
      </w:r>
      <w:proofErr w:type="gramEnd"/>
      <w:r w:rsidRPr="00964BD6">
        <w:rPr>
          <w:rFonts w:ascii="Verdana" w:eastAsia="Times New Roman" w:hAnsi="Verdana" w:cs="Times New Roman"/>
          <w:lang w:val="en-US"/>
        </w:rPr>
        <w:t>11);</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30" w:name="do|ca15|ar16|al1|lib"/>
      <w:bookmarkEnd w:id="230"/>
      <w:proofErr w:type="gramStart"/>
      <w:r w:rsidRPr="00964BD6">
        <w:rPr>
          <w:rFonts w:ascii="Verdana" w:eastAsia="Times New Roman" w:hAnsi="Verdana" w:cs="Times New Roman"/>
          <w:b/>
          <w:bCs/>
          <w:color w:val="8F0000"/>
          <w:lang w:val="en-US"/>
        </w:rPr>
        <w:t>b)</w:t>
      </w:r>
      <w:r w:rsidRPr="00964BD6">
        <w:rPr>
          <w:rFonts w:ascii="Verdana" w:eastAsia="Times New Roman" w:hAnsi="Verdana" w:cs="Times New Roman"/>
          <w:lang w:val="en-US"/>
        </w:rPr>
        <w:t>că</w:t>
      </w:r>
      <w:proofErr w:type="gramEnd"/>
      <w:r w:rsidRPr="00964BD6">
        <w:rPr>
          <w:rFonts w:ascii="Verdana" w:eastAsia="Times New Roman" w:hAnsi="Verdana" w:cs="Times New Roman"/>
          <w:lang w:val="en-US"/>
        </w:rPr>
        <w:t xml:space="preserve"> serviciul de cart este organizat în aşa manieră încât eficienţa personalului navigant maritim să nu fie diminuată de oboseală;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31" w:name="do|ca15|ar16|al1|lic"/>
      <w:bookmarkEnd w:id="231"/>
      <w:proofErr w:type="gramStart"/>
      <w:r w:rsidRPr="00964BD6">
        <w:rPr>
          <w:rFonts w:ascii="Verdana" w:eastAsia="Times New Roman" w:hAnsi="Verdana" w:cs="Times New Roman"/>
          <w:b/>
          <w:bCs/>
          <w:color w:val="8F0000"/>
          <w:lang w:val="en-US"/>
        </w:rPr>
        <w:t>c)</w:t>
      </w:r>
      <w:r w:rsidRPr="00964BD6">
        <w:rPr>
          <w:rFonts w:ascii="Verdana" w:eastAsia="Times New Roman" w:hAnsi="Verdana" w:cs="Times New Roman"/>
          <w:lang w:val="en-US"/>
        </w:rPr>
        <w:t>că</w:t>
      </w:r>
      <w:proofErr w:type="gramEnd"/>
      <w:r w:rsidRPr="00964BD6">
        <w:rPr>
          <w:rFonts w:ascii="Verdana" w:eastAsia="Times New Roman" w:hAnsi="Verdana" w:cs="Times New Roman"/>
          <w:lang w:val="en-US"/>
        </w:rPr>
        <w:t xml:space="preserve"> sarcinile sunt astfel repartizate încât prima echipă de cart de la începerea voiajului şi cele ulterioare de schimb sunt suficient de odihnite şi apte de serviciu din toate punctele de vedere.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32" w:name="do|ca15|ar16|al2"/>
      <w:r w:rsidRPr="00964BD6">
        <w:rPr>
          <w:rFonts w:ascii="Verdana" w:eastAsia="Times New Roman" w:hAnsi="Verdana" w:cs="Times New Roman"/>
          <w:b/>
          <w:bCs/>
          <w:noProof/>
          <w:color w:val="333399"/>
          <w:lang w:val="en-US"/>
        </w:rPr>
        <w:drawing>
          <wp:inline distT="0" distB="0" distL="0" distR="0" wp14:anchorId="15405C90" wp14:editId="65EF4899">
            <wp:extent cx="95250" cy="95250"/>
            <wp:effectExtent l="0" t="0" r="0" b="0"/>
            <wp:docPr id="59" name="do|ca15|ar16|al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5|ar16|al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2"/>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Ţinându-se seama de riscul reprezentat de oboseala personalului navigant maritim, toate persoanele desemnate ca ofiţer responsabil cu serviciul de cart sau ca personal nebrevetat care fac parte dintr-un cart şi cele ale căror sarcini implică siguranţa, securitatea şi prevenirea poluării trebuie să beneficieze de o perioadă de odihnă de cel puţin:</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33" w:name="do|ca15|ar16|al2|lia"/>
      <w:bookmarkEnd w:id="233"/>
      <w:proofErr w:type="gramStart"/>
      <w:r w:rsidRPr="00964BD6">
        <w:rPr>
          <w:rFonts w:ascii="Verdana" w:eastAsia="Times New Roman" w:hAnsi="Verdana" w:cs="Times New Roman"/>
          <w:b/>
          <w:bCs/>
          <w:color w:val="8F0000"/>
          <w:lang w:val="en-US"/>
        </w:rPr>
        <w:t>a)</w:t>
      </w:r>
      <w:proofErr w:type="gramEnd"/>
      <w:r w:rsidRPr="00964BD6">
        <w:rPr>
          <w:rFonts w:ascii="Verdana" w:eastAsia="Times New Roman" w:hAnsi="Verdana" w:cs="Times New Roman"/>
          <w:lang w:val="en-US"/>
        </w:rPr>
        <w:t>10 ore de odihnă într-un interval de 24 de ore;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34" w:name="do|ca15|ar16|al2|lib"/>
      <w:bookmarkEnd w:id="234"/>
      <w:proofErr w:type="gramStart"/>
      <w:r w:rsidRPr="00964BD6">
        <w:rPr>
          <w:rFonts w:ascii="Verdana" w:eastAsia="Times New Roman" w:hAnsi="Verdana" w:cs="Times New Roman"/>
          <w:b/>
          <w:bCs/>
          <w:color w:val="8F0000"/>
          <w:lang w:val="en-US"/>
        </w:rPr>
        <w:t>b)</w:t>
      </w:r>
      <w:r w:rsidRPr="00964BD6">
        <w:rPr>
          <w:rFonts w:ascii="Verdana" w:eastAsia="Times New Roman" w:hAnsi="Verdana" w:cs="Times New Roman"/>
          <w:lang w:val="en-US"/>
        </w:rPr>
        <w:t>77</w:t>
      </w:r>
      <w:proofErr w:type="gramEnd"/>
      <w:r w:rsidRPr="00964BD6">
        <w:rPr>
          <w:rFonts w:ascii="Verdana" w:eastAsia="Times New Roman" w:hAnsi="Verdana" w:cs="Times New Roman"/>
          <w:lang w:val="en-US"/>
        </w:rPr>
        <w:t xml:space="preserve"> de ore în orice perioadă de 7 zile.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35" w:name="do|ca15|ar16|al3"/>
      <w:bookmarkEnd w:id="235"/>
      <w:r w:rsidRPr="00964BD6">
        <w:rPr>
          <w:rFonts w:ascii="Verdana" w:eastAsia="Times New Roman" w:hAnsi="Verdana" w:cs="Times New Roman"/>
          <w:b/>
          <w:bCs/>
          <w:color w:val="008F00"/>
          <w:lang w:val="en-US"/>
        </w:rPr>
        <w:t>(3)</w:t>
      </w:r>
      <w:r w:rsidRPr="00964BD6">
        <w:rPr>
          <w:rFonts w:ascii="Verdana" w:eastAsia="Times New Roman" w:hAnsi="Verdana" w:cs="Times New Roman"/>
          <w:lang w:val="en-US"/>
        </w:rPr>
        <w:t xml:space="preserve">Orele de odihnă pot fi împărţite în cel mult două perioade, dintre care una </w:t>
      </w:r>
      <w:proofErr w:type="gramStart"/>
      <w:r w:rsidRPr="00964BD6">
        <w:rPr>
          <w:rFonts w:ascii="Verdana" w:eastAsia="Times New Roman" w:hAnsi="Verdana" w:cs="Times New Roman"/>
          <w:lang w:val="en-US"/>
        </w:rPr>
        <w:t>va</w:t>
      </w:r>
      <w:proofErr w:type="gramEnd"/>
      <w:r w:rsidRPr="00964BD6">
        <w:rPr>
          <w:rFonts w:ascii="Verdana" w:eastAsia="Times New Roman" w:hAnsi="Verdana" w:cs="Times New Roman"/>
          <w:lang w:val="en-US"/>
        </w:rPr>
        <w:t xml:space="preserve"> fi de cel puţin 6 ore consecutive, iar intervalul între perioadele consecutive de odihnă nu va depăşi 14 ore.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36" w:name="do|ca15|ar16|al4"/>
      <w:bookmarkEnd w:id="236"/>
      <w:r w:rsidRPr="00964BD6">
        <w:rPr>
          <w:rFonts w:ascii="Verdana" w:eastAsia="Times New Roman" w:hAnsi="Verdana" w:cs="Times New Roman"/>
          <w:b/>
          <w:bCs/>
          <w:color w:val="008F00"/>
          <w:lang w:val="en-US"/>
        </w:rPr>
        <w:t>(4)</w:t>
      </w:r>
      <w:r w:rsidRPr="00964BD6">
        <w:rPr>
          <w:rFonts w:ascii="Verdana" w:eastAsia="Times New Roman" w:hAnsi="Verdana" w:cs="Times New Roman"/>
          <w:lang w:val="en-US"/>
        </w:rPr>
        <w:t xml:space="preserve">Cerinţele pentru perioadele de odihnă, formulate la alin. (2) </w:t>
      </w:r>
      <w:proofErr w:type="gramStart"/>
      <w:r w:rsidRPr="00964BD6">
        <w:rPr>
          <w:rFonts w:ascii="Verdana" w:eastAsia="Times New Roman" w:hAnsi="Verdana" w:cs="Times New Roman"/>
          <w:lang w:val="en-US"/>
        </w:rPr>
        <w:t>şi</w:t>
      </w:r>
      <w:proofErr w:type="gramEnd"/>
      <w:r w:rsidRPr="00964BD6">
        <w:rPr>
          <w:rFonts w:ascii="Verdana" w:eastAsia="Times New Roman" w:hAnsi="Verdana" w:cs="Times New Roman"/>
          <w:lang w:val="en-US"/>
        </w:rPr>
        <w:t xml:space="preserve"> (3), pot să nu fie aplicate în cazul unei urgenţe sau în alte condiţii operaţionale excepţionale. Exerciţiile de verificare a echipajului şi de instruire pentru stingerea incendiilor şi de evacuare, precum şi exerciţiile prevăzute de legislaţia naţională, precum şi de instrumentele legislative </w:t>
      </w:r>
      <w:proofErr w:type="gramStart"/>
      <w:r w:rsidRPr="00964BD6">
        <w:rPr>
          <w:rFonts w:ascii="Verdana" w:eastAsia="Times New Roman" w:hAnsi="Verdana" w:cs="Times New Roman"/>
          <w:lang w:val="en-US"/>
        </w:rPr>
        <w:t>internaţionale</w:t>
      </w:r>
      <w:proofErr w:type="gramEnd"/>
      <w:r w:rsidRPr="00964BD6">
        <w:rPr>
          <w:rFonts w:ascii="Verdana" w:eastAsia="Times New Roman" w:hAnsi="Verdana" w:cs="Times New Roman"/>
          <w:lang w:val="en-US"/>
        </w:rPr>
        <w:t xml:space="preserve"> se efectuează astfel încât să se diminueze perturbarea perioadelor de odihnă şi să nu provoace oboseală.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37" w:name="do|ca15|ar16|al5"/>
      <w:bookmarkEnd w:id="237"/>
      <w:r w:rsidRPr="00964BD6">
        <w:rPr>
          <w:rFonts w:ascii="Verdana" w:eastAsia="Times New Roman" w:hAnsi="Verdana" w:cs="Times New Roman"/>
          <w:b/>
          <w:bCs/>
          <w:color w:val="008F00"/>
          <w:lang w:val="en-US"/>
        </w:rPr>
        <w:t>(5)</w:t>
      </w:r>
      <w:r w:rsidRPr="00964BD6">
        <w:rPr>
          <w:rFonts w:ascii="Verdana" w:eastAsia="Times New Roman" w:hAnsi="Verdana" w:cs="Times New Roman"/>
          <w:lang w:val="en-US"/>
        </w:rPr>
        <w:t>Tabelul cu programul de lucru al personalului de cart trebuie afişat la bord în locuri uşor accesibile. Listele sunt întocmite într-un format standard, în limba de lucru şi în limba engleză.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38" w:name="do|ca15|ar16|al6"/>
      <w:bookmarkEnd w:id="238"/>
      <w:r w:rsidRPr="00964BD6">
        <w:rPr>
          <w:rFonts w:ascii="Verdana" w:eastAsia="Times New Roman" w:hAnsi="Verdana" w:cs="Times New Roman"/>
          <w:b/>
          <w:bCs/>
          <w:color w:val="008F00"/>
          <w:lang w:val="en-US"/>
        </w:rPr>
        <w:t>(6)</w:t>
      </w:r>
      <w:r w:rsidRPr="00964BD6">
        <w:rPr>
          <w:rFonts w:ascii="Verdana" w:eastAsia="Times New Roman" w:hAnsi="Verdana" w:cs="Times New Roman"/>
          <w:lang w:val="en-US"/>
        </w:rPr>
        <w:t xml:space="preserve">Atunci când o persoană din echipajul navei </w:t>
      </w:r>
      <w:proofErr w:type="gramStart"/>
      <w:r w:rsidRPr="00964BD6">
        <w:rPr>
          <w:rFonts w:ascii="Verdana" w:eastAsia="Times New Roman" w:hAnsi="Verdana" w:cs="Times New Roman"/>
          <w:lang w:val="en-US"/>
        </w:rPr>
        <w:t>este</w:t>
      </w:r>
      <w:proofErr w:type="gramEnd"/>
      <w:r w:rsidRPr="00964BD6">
        <w:rPr>
          <w:rFonts w:ascii="Verdana" w:eastAsia="Times New Roman" w:hAnsi="Verdana" w:cs="Times New Roman"/>
          <w:lang w:val="en-US"/>
        </w:rPr>
        <w:t xml:space="preserve"> chemată la post, cum ar fi cazul în care un compartiment al maşinilor a rămas nesupravegheat, acelei persoane i se acordă o perioadă corespunzătoare de odihnă compensatorie, dacă perioada normală de odihnă este perturbată de chemări la post.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39" w:name="do|ca15|ar16|al7"/>
      <w:bookmarkEnd w:id="239"/>
      <w:r w:rsidRPr="00964BD6">
        <w:rPr>
          <w:rFonts w:ascii="Verdana" w:eastAsia="Times New Roman" w:hAnsi="Verdana" w:cs="Times New Roman"/>
          <w:b/>
          <w:bCs/>
          <w:color w:val="008F00"/>
          <w:lang w:val="en-US"/>
        </w:rPr>
        <w:t>(7)</w:t>
      </w:r>
      <w:r w:rsidRPr="00964BD6">
        <w:rPr>
          <w:rFonts w:ascii="Verdana" w:eastAsia="Times New Roman" w:hAnsi="Verdana" w:cs="Times New Roman"/>
          <w:lang w:val="en-US"/>
        </w:rPr>
        <w:t xml:space="preserve">Evidenţa orelor zilnice de odihnă ale personalului navigant maritim trebuie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fie păstrată în format standard, în limba de lucru şi în limba engleză, pentru a permite monitorizarea şi verificarea conformităţii cu prezentul articol. Personalul navigant maritim primeşte o copie </w:t>
      </w:r>
      <w:proofErr w:type="gramStart"/>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înregistrărilor care îl priveşte, semnată de comandant sau de persoana autorizată de comandant, precum şi de personalul navigant maritim.</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40" w:name="do|ca15|ar16|al8"/>
      <w:bookmarkEnd w:id="240"/>
      <w:r w:rsidRPr="00964BD6">
        <w:rPr>
          <w:rFonts w:ascii="Verdana" w:eastAsia="Times New Roman" w:hAnsi="Verdana" w:cs="Times New Roman"/>
          <w:b/>
          <w:bCs/>
          <w:color w:val="008F00"/>
          <w:lang w:val="en-US"/>
        </w:rPr>
        <w:t>(8)</w:t>
      </w:r>
      <w:r w:rsidRPr="00964BD6">
        <w:rPr>
          <w:rFonts w:ascii="Verdana" w:eastAsia="Times New Roman" w:hAnsi="Verdana" w:cs="Times New Roman"/>
          <w:lang w:val="en-US"/>
        </w:rPr>
        <w:t xml:space="preserve">Fără </w:t>
      </w:r>
      <w:proofErr w:type="gramStart"/>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aduce atingere normelor prevăzute la alin. (2)-(7), comandantul unei nave are dreptul să ceară unei persoane din echipajul navei să efectueze oricâte ore de lucru sunt necesare pentru siguranţa imediată a navei, a persoanelor de la bord, a mărfii sau în scopul de a acorda ajutor altor nave sau altor persoane aflate în pericol pe mare. În consecinţă, comandantul poate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suspende programul orelor de odihnă şi să solicite unei persoane din echipajul navei să efectueze oricâte ore de lucru sunt necesare, până la restabilirea situaţiei normale. De îndată </w:t>
      </w:r>
      <w:proofErr w:type="gramStart"/>
      <w:r w:rsidRPr="00964BD6">
        <w:rPr>
          <w:rFonts w:ascii="Verdana" w:eastAsia="Times New Roman" w:hAnsi="Verdana" w:cs="Times New Roman"/>
          <w:lang w:val="en-US"/>
        </w:rPr>
        <w:t>ce</w:t>
      </w:r>
      <w:proofErr w:type="gramEnd"/>
      <w:r w:rsidRPr="00964BD6">
        <w:rPr>
          <w:rFonts w:ascii="Verdana" w:eastAsia="Times New Roman" w:hAnsi="Verdana" w:cs="Times New Roman"/>
          <w:lang w:val="en-US"/>
        </w:rPr>
        <w:t xml:space="preserve"> este practic posibil, după restabilirea situaţiei normale, comandantul se asigură că tot personalul navigant </w:t>
      </w:r>
      <w:r w:rsidRPr="00964BD6">
        <w:rPr>
          <w:rFonts w:ascii="Verdana" w:eastAsia="Times New Roman" w:hAnsi="Verdana" w:cs="Times New Roman"/>
          <w:lang w:val="en-US"/>
        </w:rPr>
        <w:lastRenderedPageBreak/>
        <w:t>maritim care a efectuat o activitate în perioada programată pentru odihnă beneficiază de o perioadă de odihnă corespunzătoare.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41" w:name="do|ca15|ar16|al9"/>
      <w:bookmarkEnd w:id="241"/>
      <w:r w:rsidRPr="00964BD6">
        <w:rPr>
          <w:rFonts w:ascii="Verdana" w:eastAsia="Times New Roman" w:hAnsi="Verdana" w:cs="Times New Roman"/>
          <w:b/>
          <w:bCs/>
          <w:color w:val="008F00"/>
          <w:lang w:val="en-US"/>
        </w:rPr>
        <w:t>(9)</w:t>
      </w:r>
      <w:r w:rsidRPr="00964BD6">
        <w:rPr>
          <w:rFonts w:ascii="Verdana" w:eastAsia="Times New Roman" w:hAnsi="Verdana" w:cs="Times New Roman"/>
          <w:lang w:val="en-US"/>
        </w:rPr>
        <w:t xml:space="preserve">Respectându-se principiile generale privind protecţia sănătăţii şi securităţii lucrătorilor şi în conformitate cu Directiva </w:t>
      </w:r>
      <w:hyperlink r:id="rId36" w:history="1">
        <w:r w:rsidRPr="00964BD6">
          <w:rPr>
            <w:rFonts w:ascii="Verdana" w:eastAsia="Times New Roman" w:hAnsi="Verdana" w:cs="Times New Roman"/>
            <w:b/>
            <w:bCs/>
            <w:color w:val="333399"/>
            <w:u w:val="single"/>
            <w:lang w:val="en-US"/>
          </w:rPr>
          <w:t>1999/63/CE</w:t>
        </w:r>
      </w:hyperlink>
      <w:r w:rsidRPr="00964BD6">
        <w:rPr>
          <w:rFonts w:ascii="Verdana" w:eastAsia="Times New Roman" w:hAnsi="Verdana" w:cs="Times New Roman"/>
          <w:lang w:val="en-US"/>
        </w:rPr>
        <w:t xml:space="preserve"> a Consiliului din 21 iunie 1999 privind Acordul de organizare a timpului de lucru al navigatorilor, încheiat între Asociaţia Proprietarilor de Nave din Comunitatea Europeană (ECSA) şi Federaţia Sindicatelor Lucrătorilor din Transporturi din Uniunea Europeană (FST), prin legi interne, regulamente sau proceduri, se pot autoriza sau înregistra acorduri colective care permit excepţii de la orele obligatorii de odihnă menţionate la alin. (2) </w:t>
      </w:r>
      <w:proofErr w:type="gramStart"/>
      <w:r w:rsidRPr="00964BD6">
        <w:rPr>
          <w:rFonts w:ascii="Verdana" w:eastAsia="Times New Roman" w:hAnsi="Verdana" w:cs="Times New Roman"/>
          <w:lang w:val="en-US"/>
        </w:rPr>
        <w:t>lit</w:t>
      </w:r>
      <w:proofErr w:type="gramEnd"/>
      <w:r w:rsidRPr="00964BD6">
        <w:rPr>
          <w:rFonts w:ascii="Verdana" w:eastAsia="Times New Roman" w:hAnsi="Verdana" w:cs="Times New Roman"/>
          <w:lang w:val="en-US"/>
        </w:rPr>
        <w:t xml:space="preserve">. (b) </w:t>
      </w:r>
      <w:proofErr w:type="gramStart"/>
      <w:r w:rsidRPr="00964BD6">
        <w:rPr>
          <w:rFonts w:ascii="Verdana" w:eastAsia="Times New Roman" w:hAnsi="Verdana" w:cs="Times New Roman"/>
          <w:lang w:val="en-US"/>
        </w:rPr>
        <w:t>şi</w:t>
      </w:r>
      <w:proofErr w:type="gramEnd"/>
      <w:r w:rsidRPr="00964BD6">
        <w:rPr>
          <w:rFonts w:ascii="Verdana" w:eastAsia="Times New Roman" w:hAnsi="Verdana" w:cs="Times New Roman"/>
          <w:lang w:val="en-US"/>
        </w:rPr>
        <w:t xml:space="preserve"> la alin. (3), cu condiţia ca perioada de odihnă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nu fie mai mică de 70 de ore în orice perioadă de 7 zile şi să respecte limitele stabilite la alin. (10) </w:t>
      </w:r>
      <w:proofErr w:type="gramStart"/>
      <w:r w:rsidRPr="00964BD6">
        <w:rPr>
          <w:rFonts w:ascii="Verdana" w:eastAsia="Times New Roman" w:hAnsi="Verdana" w:cs="Times New Roman"/>
          <w:lang w:val="en-US"/>
        </w:rPr>
        <w:t>şi</w:t>
      </w:r>
      <w:proofErr w:type="gramEnd"/>
      <w:r w:rsidRPr="00964BD6">
        <w:rPr>
          <w:rFonts w:ascii="Verdana" w:eastAsia="Times New Roman" w:hAnsi="Verdana" w:cs="Times New Roman"/>
          <w:lang w:val="en-US"/>
        </w:rPr>
        <w:t xml:space="preserve"> (11). Astfel de excepţii respectă, pe cât posibil, standardele stabilite, dar pot lua în considerare perioade de concediu mai dese sau mai lungi ori acordarea de permisii compensatorii pentru personalul navigant maritim de cart sau pentru personalul navigant maritim care lucrează la bordul navelor în timpul unor voiaje scurte. În măsura posibilului, excepţiile ţin seama de recomandările privind prevenirea stării de oboseală stabilite în secţiunea B-VIII/1 din Codul STCW. Nu sunt permise excepţii de la numărul minim de ore de odihnă prevăzut la alin. (2) </w:t>
      </w:r>
      <w:proofErr w:type="gramStart"/>
      <w:r w:rsidRPr="00964BD6">
        <w:rPr>
          <w:rFonts w:ascii="Verdana" w:eastAsia="Times New Roman" w:hAnsi="Verdana" w:cs="Times New Roman"/>
          <w:lang w:val="en-US"/>
        </w:rPr>
        <w:t>lit</w:t>
      </w:r>
      <w:proofErr w:type="gramEnd"/>
      <w:r w:rsidRPr="00964BD6">
        <w:rPr>
          <w:rFonts w:ascii="Verdana" w:eastAsia="Times New Roman" w:hAnsi="Verdana" w:cs="Times New Roman"/>
          <w:lang w:val="en-US"/>
        </w:rPr>
        <w:t>. a).</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42" w:name="do|ca15|ar16|al10"/>
      <w:bookmarkEnd w:id="242"/>
      <w:r w:rsidRPr="00964BD6">
        <w:rPr>
          <w:rFonts w:ascii="Verdana" w:eastAsia="Times New Roman" w:hAnsi="Verdana" w:cs="Times New Roman"/>
          <w:b/>
          <w:bCs/>
          <w:color w:val="008F00"/>
          <w:lang w:val="en-US"/>
        </w:rPr>
        <w:t>(10)</w:t>
      </w:r>
      <w:r w:rsidRPr="00964BD6">
        <w:rPr>
          <w:rFonts w:ascii="Verdana" w:eastAsia="Times New Roman" w:hAnsi="Verdana" w:cs="Times New Roman"/>
          <w:lang w:val="en-US"/>
        </w:rPr>
        <w:t xml:space="preserve">Excepţiile menţionate la alin. (9) </w:t>
      </w:r>
      <w:proofErr w:type="gramStart"/>
      <w:r w:rsidRPr="00964BD6">
        <w:rPr>
          <w:rFonts w:ascii="Verdana" w:eastAsia="Times New Roman" w:hAnsi="Verdana" w:cs="Times New Roman"/>
          <w:lang w:val="en-US"/>
        </w:rPr>
        <w:t>cu</w:t>
      </w:r>
      <w:proofErr w:type="gramEnd"/>
      <w:r w:rsidRPr="00964BD6">
        <w:rPr>
          <w:rFonts w:ascii="Verdana" w:eastAsia="Times New Roman" w:hAnsi="Verdana" w:cs="Times New Roman"/>
          <w:lang w:val="en-US"/>
        </w:rPr>
        <w:t xml:space="preserve"> privire la perioada de odihnă săptămânală prevăzută la alin. (2) </w:t>
      </w:r>
      <w:proofErr w:type="gramStart"/>
      <w:r w:rsidRPr="00964BD6">
        <w:rPr>
          <w:rFonts w:ascii="Verdana" w:eastAsia="Times New Roman" w:hAnsi="Verdana" w:cs="Times New Roman"/>
          <w:lang w:val="en-US"/>
        </w:rPr>
        <w:t>lit</w:t>
      </w:r>
      <w:proofErr w:type="gramEnd"/>
      <w:r w:rsidRPr="00964BD6">
        <w:rPr>
          <w:rFonts w:ascii="Verdana" w:eastAsia="Times New Roman" w:hAnsi="Verdana" w:cs="Times New Roman"/>
          <w:lang w:val="en-US"/>
        </w:rPr>
        <w:t xml:space="preserve">. b) </w:t>
      </w:r>
      <w:proofErr w:type="gramStart"/>
      <w:r w:rsidRPr="00964BD6">
        <w:rPr>
          <w:rFonts w:ascii="Verdana" w:eastAsia="Times New Roman" w:hAnsi="Verdana" w:cs="Times New Roman"/>
          <w:lang w:val="en-US"/>
        </w:rPr>
        <w:t>nu</w:t>
      </w:r>
      <w:proofErr w:type="gramEnd"/>
      <w:r w:rsidRPr="00964BD6">
        <w:rPr>
          <w:rFonts w:ascii="Verdana" w:eastAsia="Times New Roman" w:hAnsi="Verdana" w:cs="Times New Roman"/>
          <w:lang w:val="en-US"/>
        </w:rPr>
        <w:t xml:space="preserve"> pot fi acordate pentru mai mult de două săptămâni consecutive. Intervalele de timp între două perioade de excepţii la bord nu trebuie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fie mai mici decât de două ori durata excepţiei.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43" w:name="do|ca15|ar16|al11"/>
      <w:bookmarkEnd w:id="243"/>
      <w:r w:rsidRPr="00964BD6">
        <w:rPr>
          <w:rFonts w:ascii="Verdana" w:eastAsia="Times New Roman" w:hAnsi="Verdana" w:cs="Times New Roman"/>
          <w:b/>
          <w:bCs/>
          <w:color w:val="008F00"/>
          <w:lang w:val="en-US"/>
        </w:rPr>
        <w:t>(11)</w:t>
      </w:r>
      <w:r w:rsidRPr="00964BD6">
        <w:rPr>
          <w:rFonts w:ascii="Verdana" w:eastAsia="Times New Roman" w:hAnsi="Verdana" w:cs="Times New Roman"/>
          <w:lang w:val="en-US"/>
        </w:rPr>
        <w:t xml:space="preserve">În cadrul unor posibile excepţii de la alin. (3), menţionate la alin. (9), orele de odihnă minime în orice perioadă de 24 de ore prevăzute la alin. (2) </w:t>
      </w:r>
      <w:proofErr w:type="gramStart"/>
      <w:r w:rsidRPr="00964BD6">
        <w:rPr>
          <w:rFonts w:ascii="Verdana" w:eastAsia="Times New Roman" w:hAnsi="Verdana" w:cs="Times New Roman"/>
          <w:lang w:val="en-US"/>
        </w:rPr>
        <w:t>lit</w:t>
      </w:r>
      <w:proofErr w:type="gramEnd"/>
      <w:r w:rsidRPr="00964BD6">
        <w:rPr>
          <w:rFonts w:ascii="Verdana" w:eastAsia="Times New Roman" w:hAnsi="Verdana" w:cs="Times New Roman"/>
          <w:lang w:val="en-US"/>
        </w:rPr>
        <w:t xml:space="preserve">. a) </w:t>
      </w:r>
      <w:proofErr w:type="gramStart"/>
      <w:r w:rsidRPr="00964BD6">
        <w:rPr>
          <w:rFonts w:ascii="Verdana" w:eastAsia="Times New Roman" w:hAnsi="Verdana" w:cs="Times New Roman"/>
          <w:lang w:val="en-US"/>
        </w:rPr>
        <w:t>pot</w:t>
      </w:r>
      <w:proofErr w:type="gramEnd"/>
      <w:r w:rsidRPr="00964BD6">
        <w:rPr>
          <w:rFonts w:ascii="Verdana" w:eastAsia="Times New Roman" w:hAnsi="Verdana" w:cs="Times New Roman"/>
          <w:lang w:val="en-US"/>
        </w:rPr>
        <w:t xml:space="preserve"> fi împărţite în cel mult 3 perioade de odihnă, una dintre ele fiind de cel puţin 6 ore şi niciuna dintre celelalte două perioade nefiind mai scurtă de o oră. Intervalele dintre perioadele consecutive de odihnă nu depăşesc 14 ore. Excepţiile nu se prelungesc peste două perioade de 24 de ore în orice perioadă de 7 zile.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44" w:name="do|ca15|ar16|al12"/>
      <w:bookmarkEnd w:id="244"/>
      <w:r w:rsidRPr="00964BD6">
        <w:rPr>
          <w:rFonts w:ascii="Verdana" w:eastAsia="Times New Roman" w:hAnsi="Verdana" w:cs="Times New Roman"/>
          <w:b/>
          <w:bCs/>
          <w:color w:val="008F00"/>
          <w:lang w:val="en-US"/>
        </w:rPr>
        <w:t>(12)</w:t>
      </w:r>
      <w:r w:rsidRPr="00964BD6">
        <w:rPr>
          <w:rFonts w:ascii="Verdana" w:eastAsia="Times New Roman" w:hAnsi="Verdana" w:cs="Times New Roman"/>
          <w:lang w:val="en-US"/>
        </w:rPr>
        <w:t xml:space="preserve">Pe parcursul exercitării sarcinilor desemnate privind siguranţa, securitatea şi protejarea mediului </w:t>
      </w:r>
      <w:proofErr w:type="gramStart"/>
      <w:r w:rsidRPr="00964BD6">
        <w:rPr>
          <w:rFonts w:ascii="Verdana" w:eastAsia="Times New Roman" w:hAnsi="Verdana" w:cs="Times New Roman"/>
          <w:lang w:val="en-US"/>
        </w:rPr>
        <w:t>marin</w:t>
      </w:r>
      <w:proofErr w:type="gramEnd"/>
      <w:r w:rsidRPr="00964BD6">
        <w:rPr>
          <w:rFonts w:ascii="Verdana" w:eastAsia="Times New Roman" w:hAnsi="Verdana" w:cs="Times New Roman"/>
          <w:lang w:val="en-US"/>
        </w:rPr>
        <w:t>, personalului navigant maritim îi este interzis consumul de alcool şi droguri.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45" w:name="do|ca16"/>
      <w:r w:rsidRPr="00964BD6">
        <w:rPr>
          <w:rFonts w:ascii="Verdana" w:eastAsia="Times New Roman" w:hAnsi="Verdana" w:cs="Times New Roman"/>
          <w:b/>
          <w:bCs/>
          <w:noProof/>
          <w:color w:val="333399"/>
          <w:lang w:val="en-US"/>
        </w:rPr>
        <w:drawing>
          <wp:inline distT="0" distB="0" distL="0" distR="0" wp14:anchorId="612BCFA9" wp14:editId="66B9E884">
            <wp:extent cx="95250" cy="95250"/>
            <wp:effectExtent l="0" t="0" r="0" b="0"/>
            <wp:docPr id="60" name="do|ca16|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6|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5"/>
      <w:r w:rsidRPr="00964BD6">
        <w:rPr>
          <w:rFonts w:ascii="Verdana" w:eastAsia="Times New Roman" w:hAnsi="Verdana" w:cs="Times New Roman"/>
          <w:b/>
          <w:bCs/>
          <w:color w:val="005F00"/>
          <w:sz w:val="24"/>
          <w:szCs w:val="24"/>
          <w:lang w:val="en-US"/>
        </w:rPr>
        <w:t>CAPITOLUL 16:</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Acordarea dispenselor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46" w:name="do|ca16|ar17"/>
      <w:r w:rsidRPr="00964BD6">
        <w:rPr>
          <w:rFonts w:ascii="Verdana" w:eastAsia="Times New Roman" w:hAnsi="Verdana" w:cs="Times New Roman"/>
          <w:b/>
          <w:bCs/>
          <w:noProof/>
          <w:color w:val="333399"/>
          <w:lang w:val="en-US"/>
        </w:rPr>
        <w:drawing>
          <wp:inline distT="0" distB="0" distL="0" distR="0" wp14:anchorId="68CA6DF1" wp14:editId="791F4232">
            <wp:extent cx="95250" cy="95250"/>
            <wp:effectExtent l="0" t="0" r="0" b="0"/>
            <wp:docPr id="61" name="do|ca16|ar17|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6|ar17|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6"/>
      <w:r w:rsidRPr="00964BD6">
        <w:rPr>
          <w:rFonts w:ascii="Verdana" w:eastAsia="Times New Roman" w:hAnsi="Verdana" w:cs="Times New Roman"/>
          <w:b/>
          <w:bCs/>
          <w:color w:val="0000AF"/>
          <w:lang w:val="en-US"/>
        </w:rPr>
        <w:t>Art. 17</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47" w:name="do|ca16|ar17|al1"/>
      <w:bookmarkEnd w:id="247"/>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În cazul în care, ca urmare a unor situaţii excepţionale, un post a devenit vacant la bordul unei nave care arborează pavilion român şi numai dacă este strict necesar şi nicio altă măsură nu poate fi adoptată, ANR poate emite o dispensă unei persoane care nu deţine un document corespunzător, dar care este calificată pentru a ocupa postul respectiv, numai cu condiţia să nu se pună în pericol viaţa, mărfurile pe mare şi mediul marin. Această dispensă se poate acorda pentru cea mai scurtă perioadă de timp posibilă, dar nu mai mult de 6 luni de zile.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48" w:name="do|ca16|ar17|al2"/>
      <w:bookmarkEnd w:id="248"/>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 xml:space="preserve">Face excepţie de la prevederile alin. (1) </w:t>
      </w:r>
      <w:proofErr w:type="gramStart"/>
      <w:r w:rsidRPr="00964BD6">
        <w:rPr>
          <w:rFonts w:ascii="Verdana" w:eastAsia="Times New Roman" w:hAnsi="Verdana" w:cs="Times New Roman"/>
          <w:lang w:val="en-US"/>
        </w:rPr>
        <w:t>radiooperatorul</w:t>
      </w:r>
      <w:proofErr w:type="gramEnd"/>
      <w:r w:rsidRPr="00964BD6">
        <w:rPr>
          <w:rFonts w:ascii="Verdana" w:eastAsia="Times New Roman" w:hAnsi="Verdana" w:cs="Times New Roman"/>
          <w:lang w:val="en-US"/>
        </w:rPr>
        <w:t xml:space="preserve"> GMDSS căruia i se acordă dispensa prevăzută în Regulamentul de radiocomunicaţii.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49" w:name="do|ca16|ar17|al3"/>
      <w:bookmarkEnd w:id="249"/>
      <w:r w:rsidRPr="00964BD6">
        <w:rPr>
          <w:rFonts w:ascii="Verdana" w:eastAsia="Times New Roman" w:hAnsi="Verdana" w:cs="Times New Roman"/>
          <w:b/>
          <w:bCs/>
          <w:color w:val="008F00"/>
          <w:lang w:val="en-US"/>
        </w:rPr>
        <w:t>(3)</w:t>
      </w:r>
      <w:r w:rsidRPr="00964BD6">
        <w:rPr>
          <w:rFonts w:ascii="Verdana" w:eastAsia="Times New Roman" w:hAnsi="Verdana" w:cs="Times New Roman"/>
          <w:lang w:val="en-US"/>
        </w:rPr>
        <w:t>ANR nu poate acorda dispense pentru comandant şi şeful mecanic decât în cazuri de forţă majoră şi pentru cea mai scurtă perioadă de timp posibilă.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50" w:name="do|ca16|ar17|al4"/>
      <w:bookmarkEnd w:id="250"/>
      <w:r w:rsidRPr="00964BD6">
        <w:rPr>
          <w:rFonts w:ascii="Verdana" w:eastAsia="Times New Roman" w:hAnsi="Verdana" w:cs="Times New Roman"/>
          <w:b/>
          <w:bCs/>
          <w:color w:val="008F00"/>
          <w:lang w:val="en-US"/>
        </w:rPr>
        <w:t>(4)</w:t>
      </w:r>
      <w:r w:rsidRPr="00964BD6">
        <w:rPr>
          <w:rFonts w:ascii="Verdana" w:eastAsia="Times New Roman" w:hAnsi="Verdana" w:cs="Times New Roman"/>
          <w:lang w:val="en-US"/>
        </w:rPr>
        <w:t>ANR poate acorda o dispensă în condiţiile prevăzute la alin. (1) numai unei persoane certificate pentru postul imediat inferior şi care are efectuat un serviciu la bordul navelor de cel puţin 24 de luni pe funcţia pentru care este certificată.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51" w:name="do|ca16|ar17|al5"/>
      <w:bookmarkEnd w:id="251"/>
      <w:r w:rsidRPr="00964BD6">
        <w:rPr>
          <w:rFonts w:ascii="Verdana" w:eastAsia="Times New Roman" w:hAnsi="Verdana" w:cs="Times New Roman"/>
          <w:b/>
          <w:bCs/>
          <w:color w:val="008F00"/>
          <w:lang w:val="en-US"/>
        </w:rPr>
        <w:lastRenderedPageBreak/>
        <w:t>(5)</w:t>
      </w:r>
      <w:r w:rsidRPr="00964BD6">
        <w:rPr>
          <w:rFonts w:ascii="Verdana" w:eastAsia="Times New Roman" w:hAnsi="Verdana" w:cs="Times New Roman"/>
          <w:lang w:val="en-US"/>
        </w:rPr>
        <w:t>Când nu este necesară certificarea pentru postul imediat inferior, poate fi acordată o dispensă unei persoane a cărei calificare şi experienţă sunt, în opinia ANR, în mod cert echivalente cerinţelor pentru postul care urmează a fi ocupat, cu condiţia ca, dacă persoana respectivă nu deţine un document corespunzător, să i se ceară să promoveze un test acceptat de ANR, demonstrând astfel că dispensa respectivă poate fi emisă în condiţii de siguranţă.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52" w:name="do|ca16|ar17|al6"/>
      <w:bookmarkEnd w:id="252"/>
      <w:r w:rsidRPr="00964BD6">
        <w:rPr>
          <w:rFonts w:ascii="Verdana" w:eastAsia="Times New Roman" w:hAnsi="Verdana" w:cs="Times New Roman"/>
          <w:b/>
          <w:bCs/>
          <w:color w:val="008F00"/>
          <w:lang w:val="en-US"/>
        </w:rPr>
        <w:t>(6)</w:t>
      </w:r>
      <w:r w:rsidRPr="00964BD6">
        <w:rPr>
          <w:rFonts w:ascii="Verdana" w:eastAsia="Times New Roman" w:hAnsi="Verdana" w:cs="Times New Roman"/>
          <w:lang w:val="en-US"/>
        </w:rPr>
        <w:t xml:space="preserve">ANR se asigură prin procedurile de inspecţie că postul pentru care s-a emis o dispensă </w:t>
      </w:r>
      <w:proofErr w:type="gramStart"/>
      <w:r w:rsidRPr="00964BD6">
        <w:rPr>
          <w:rFonts w:ascii="Verdana" w:eastAsia="Times New Roman" w:hAnsi="Verdana" w:cs="Times New Roman"/>
          <w:lang w:val="en-US"/>
        </w:rPr>
        <w:t>este</w:t>
      </w:r>
      <w:proofErr w:type="gramEnd"/>
      <w:r w:rsidRPr="00964BD6">
        <w:rPr>
          <w:rFonts w:ascii="Verdana" w:eastAsia="Times New Roman" w:hAnsi="Verdana" w:cs="Times New Roman"/>
          <w:lang w:val="en-US"/>
        </w:rPr>
        <w:t xml:space="preserve"> ocupat cât mai curând posibil de deţinătorul unui document corespunzător.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53" w:name="do|ca16|ar17|al7"/>
      <w:bookmarkEnd w:id="253"/>
      <w:r w:rsidRPr="00964BD6">
        <w:rPr>
          <w:rFonts w:ascii="Verdana" w:eastAsia="Times New Roman" w:hAnsi="Verdana" w:cs="Times New Roman"/>
          <w:b/>
          <w:bCs/>
          <w:color w:val="008F00"/>
          <w:lang w:val="en-US"/>
        </w:rPr>
        <w:t>(7)</w:t>
      </w:r>
      <w:r w:rsidRPr="00964BD6">
        <w:rPr>
          <w:rFonts w:ascii="Verdana" w:eastAsia="Times New Roman" w:hAnsi="Verdana" w:cs="Times New Roman"/>
          <w:lang w:val="en-US"/>
        </w:rPr>
        <w:t>În luna ianuarie a fiecărui an, ANR va comunica Secretarului general al Organizaţiei Maritime Internaţionale numărul total de dispense acordate în anul precedent pentru fiecare funcţie în parte pentru care se cere un document corespunzător şi pentru navele maritime care arborează pavilion român.</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54" w:name="do|ca17"/>
      <w:r w:rsidRPr="00964BD6">
        <w:rPr>
          <w:rFonts w:ascii="Verdana" w:eastAsia="Times New Roman" w:hAnsi="Verdana" w:cs="Times New Roman"/>
          <w:b/>
          <w:bCs/>
          <w:noProof/>
          <w:color w:val="333399"/>
          <w:lang w:val="en-US"/>
        </w:rPr>
        <w:drawing>
          <wp:inline distT="0" distB="0" distL="0" distR="0" wp14:anchorId="38E8B7CE" wp14:editId="47F4382C">
            <wp:extent cx="95250" cy="95250"/>
            <wp:effectExtent l="0" t="0" r="0" b="0"/>
            <wp:docPr id="62" name="do|ca17|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7|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4"/>
      <w:r w:rsidRPr="00964BD6">
        <w:rPr>
          <w:rFonts w:ascii="Verdana" w:eastAsia="Times New Roman" w:hAnsi="Verdana" w:cs="Times New Roman"/>
          <w:b/>
          <w:bCs/>
          <w:color w:val="005F00"/>
          <w:sz w:val="24"/>
          <w:szCs w:val="24"/>
          <w:lang w:val="en-US"/>
        </w:rPr>
        <w:t>CAPITOLUL 17:</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Responsabilităţile ANR cu privire la formare şi evaluare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55" w:name="do|ca17|ar18"/>
      <w:r w:rsidRPr="00964BD6">
        <w:rPr>
          <w:rFonts w:ascii="Verdana" w:eastAsia="Times New Roman" w:hAnsi="Verdana" w:cs="Times New Roman"/>
          <w:b/>
          <w:bCs/>
          <w:noProof/>
          <w:color w:val="333399"/>
          <w:lang w:val="en-US"/>
        </w:rPr>
        <w:drawing>
          <wp:inline distT="0" distB="0" distL="0" distR="0" wp14:anchorId="52E019F9" wp14:editId="5C63C846">
            <wp:extent cx="95250" cy="95250"/>
            <wp:effectExtent l="0" t="0" r="0" b="0"/>
            <wp:docPr id="63" name="do|ca17|ar18|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7|ar18|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5"/>
      <w:r w:rsidRPr="00964BD6">
        <w:rPr>
          <w:rFonts w:ascii="Verdana" w:eastAsia="Times New Roman" w:hAnsi="Verdana" w:cs="Times New Roman"/>
          <w:b/>
          <w:bCs/>
          <w:color w:val="0000AF"/>
          <w:lang w:val="en-US"/>
        </w:rPr>
        <w:t>Art. 18</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56" w:name="do|ca17|ar18|al1"/>
      <w:r w:rsidRPr="00964BD6">
        <w:rPr>
          <w:rFonts w:ascii="Verdana" w:eastAsia="Times New Roman" w:hAnsi="Verdana" w:cs="Times New Roman"/>
          <w:b/>
          <w:bCs/>
          <w:noProof/>
          <w:color w:val="333399"/>
          <w:lang w:val="en-US"/>
        </w:rPr>
        <w:drawing>
          <wp:inline distT="0" distB="0" distL="0" distR="0" wp14:anchorId="7A5151E0" wp14:editId="4CD6E1B4">
            <wp:extent cx="95250" cy="95250"/>
            <wp:effectExtent l="0" t="0" r="0" b="0"/>
            <wp:docPr id="64" name="do|ca17|ar18|al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7|ar18|al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6"/>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Prin procedura de aprobare a formelor de pregătire prevăzute la art. 6 şi prin monitorizare, ANR se asigură că: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57" w:name="do|ca17|ar18|al1|lia"/>
      <w:r w:rsidRPr="00964BD6">
        <w:rPr>
          <w:rFonts w:ascii="Verdana" w:eastAsia="Times New Roman" w:hAnsi="Verdana" w:cs="Times New Roman"/>
          <w:b/>
          <w:bCs/>
          <w:noProof/>
          <w:color w:val="333399"/>
          <w:lang w:val="en-US"/>
        </w:rPr>
        <w:drawing>
          <wp:inline distT="0" distB="0" distL="0" distR="0" wp14:anchorId="1CBEF836" wp14:editId="2A0E7C55">
            <wp:extent cx="95250" cy="95250"/>
            <wp:effectExtent l="0" t="0" r="0" b="0"/>
            <wp:docPr id="65" name="do|ca17|ar18|al1|lia|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7|ar18|al1|lia|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7"/>
      <w:proofErr w:type="gramStart"/>
      <w:r w:rsidRPr="00964BD6">
        <w:rPr>
          <w:rFonts w:ascii="Verdana" w:eastAsia="Times New Roman" w:hAnsi="Verdana" w:cs="Times New Roman"/>
          <w:b/>
          <w:bCs/>
          <w:color w:val="8F0000"/>
          <w:lang w:val="en-US"/>
        </w:rPr>
        <w:t>a)</w:t>
      </w:r>
      <w:proofErr w:type="gramEnd"/>
      <w:r w:rsidRPr="00964BD6">
        <w:rPr>
          <w:rFonts w:ascii="Verdana" w:eastAsia="Times New Roman" w:hAnsi="Verdana" w:cs="Times New Roman"/>
          <w:lang w:val="en-US"/>
        </w:rPr>
        <w:t>toate formele de pregătire aprobate şi evaluarea personalului navigant maritim sunt: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58" w:name="do|ca17|ar18|al1|lia|pa1"/>
      <w:bookmarkEnd w:id="258"/>
      <w:r w:rsidRPr="00964BD6">
        <w:rPr>
          <w:rFonts w:ascii="Verdana" w:eastAsia="Times New Roman" w:hAnsi="Verdana" w:cs="Times New Roman"/>
          <w:lang w:val="en-US"/>
        </w:rPr>
        <w:t>(i</w:t>
      </w:r>
      <w:proofErr w:type="gramStart"/>
      <w:r w:rsidRPr="00964BD6">
        <w:rPr>
          <w:rFonts w:ascii="Verdana" w:eastAsia="Times New Roman" w:hAnsi="Verdana" w:cs="Times New Roman"/>
          <w:lang w:val="en-US"/>
        </w:rPr>
        <w:t>)structurate</w:t>
      </w:r>
      <w:proofErr w:type="gramEnd"/>
      <w:r w:rsidRPr="00964BD6">
        <w:rPr>
          <w:rFonts w:ascii="Verdana" w:eastAsia="Times New Roman" w:hAnsi="Verdana" w:cs="Times New Roman"/>
          <w:lang w:val="en-US"/>
        </w:rPr>
        <w:t xml:space="preserve"> în conformitate cu programe analitice şi includ metodele, mijloacele şi tehnicile de predare, procedurile şi materialele de curs necesare atingerii nivelelor de competenţă prevăzute în prezentul ordin;</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59" w:name="do|ca17|ar18|al1|lia|pa2"/>
      <w:bookmarkEnd w:id="259"/>
      <w:r w:rsidRPr="00964BD6">
        <w:rPr>
          <w:rFonts w:ascii="Verdana" w:eastAsia="Times New Roman" w:hAnsi="Verdana" w:cs="Times New Roman"/>
          <w:lang w:val="en-US"/>
        </w:rPr>
        <w:t>(ii</w:t>
      </w:r>
      <w:proofErr w:type="gramStart"/>
      <w:r w:rsidRPr="00964BD6">
        <w:rPr>
          <w:rFonts w:ascii="Verdana" w:eastAsia="Times New Roman" w:hAnsi="Verdana" w:cs="Times New Roman"/>
          <w:lang w:val="en-US"/>
        </w:rPr>
        <w:t>)organizate</w:t>
      </w:r>
      <w:proofErr w:type="gramEnd"/>
      <w:r w:rsidRPr="00964BD6">
        <w:rPr>
          <w:rFonts w:ascii="Verdana" w:eastAsia="Times New Roman" w:hAnsi="Verdana" w:cs="Times New Roman"/>
          <w:lang w:val="en-US"/>
        </w:rPr>
        <w:t>, monitorizate, evaluate şi susţinute de persoane calificate în conformitate cu prevederile lit. d)-f);</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60" w:name="do|ca17|ar18|al1|lib"/>
      <w:bookmarkEnd w:id="260"/>
      <w:proofErr w:type="gramStart"/>
      <w:r w:rsidRPr="00964BD6">
        <w:rPr>
          <w:rFonts w:ascii="Verdana" w:eastAsia="Times New Roman" w:hAnsi="Verdana" w:cs="Times New Roman"/>
          <w:b/>
          <w:bCs/>
          <w:color w:val="8F0000"/>
          <w:lang w:val="en-US"/>
        </w:rPr>
        <w:t>b)</w:t>
      </w:r>
      <w:r w:rsidRPr="00964BD6">
        <w:rPr>
          <w:rFonts w:ascii="Verdana" w:eastAsia="Times New Roman" w:hAnsi="Verdana" w:cs="Times New Roman"/>
          <w:lang w:val="en-US"/>
        </w:rPr>
        <w:t>persoanele</w:t>
      </w:r>
      <w:proofErr w:type="gramEnd"/>
      <w:r w:rsidRPr="00964BD6">
        <w:rPr>
          <w:rFonts w:ascii="Verdana" w:eastAsia="Times New Roman" w:hAnsi="Verdana" w:cs="Times New Roman"/>
          <w:lang w:val="en-US"/>
        </w:rPr>
        <w:t xml:space="preserve"> care efectuează perfecţionarea sau evaluarea la bordul navei pot desfăşura activitatea respectivă fără să influenţeze negativ operarea normală a navei şi că aceştia îşi pot dedica timpul şi atenţia acestei activităţi;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61" w:name="do|ca17|ar18|al1|lic"/>
      <w:bookmarkEnd w:id="261"/>
      <w:proofErr w:type="gramStart"/>
      <w:r w:rsidRPr="00964BD6">
        <w:rPr>
          <w:rFonts w:ascii="Verdana" w:eastAsia="Times New Roman" w:hAnsi="Verdana" w:cs="Times New Roman"/>
          <w:b/>
          <w:bCs/>
          <w:color w:val="8F0000"/>
          <w:lang w:val="en-US"/>
        </w:rPr>
        <w:t>c)</w:t>
      </w:r>
      <w:r w:rsidRPr="00964BD6">
        <w:rPr>
          <w:rFonts w:ascii="Verdana" w:eastAsia="Times New Roman" w:hAnsi="Verdana" w:cs="Times New Roman"/>
          <w:lang w:val="en-US"/>
        </w:rPr>
        <w:t>experţii</w:t>
      </w:r>
      <w:proofErr w:type="gramEnd"/>
      <w:r w:rsidRPr="00964BD6">
        <w:rPr>
          <w:rFonts w:ascii="Verdana" w:eastAsia="Times New Roman" w:hAnsi="Verdana" w:cs="Times New Roman"/>
          <w:lang w:val="en-US"/>
        </w:rPr>
        <w:t>, profesorii, instructorii, coordonatorii şi evaluatorii sunt calificaţi corespunzător pentru tipurile şi nivelurile specifice de pregătire, perfecţionare şi evaluare a competenţei la bord sau la uscat;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62" w:name="do|ca17|ar18|al1|lid"/>
      <w:r w:rsidRPr="00964BD6">
        <w:rPr>
          <w:rFonts w:ascii="Verdana" w:eastAsia="Times New Roman" w:hAnsi="Verdana" w:cs="Times New Roman"/>
          <w:b/>
          <w:bCs/>
          <w:noProof/>
          <w:color w:val="333399"/>
          <w:lang w:val="en-US"/>
        </w:rPr>
        <w:drawing>
          <wp:inline distT="0" distB="0" distL="0" distR="0" wp14:anchorId="6544F094" wp14:editId="669D1322">
            <wp:extent cx="95250" cy="95250"/>
            <wp:effectExtent l="0" t="0" r="0" b="0"/>
            <wp:docPr id="66" name="do|ca17|ar18|al1|lid|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7|ar18|al1|lid|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2"/>
      <w:proofErr w:type="gramStart"/>
      <w:r w:rsidRPr="00964BD6">
        <w:rPr>
          <w:rFonts w:ascii="Verdana" w:eastAsia="Times New Roman" w:hAnsi="Verdana" w:cs="Times New Roman"/>
          <w:b/>
          <w:bCs/>
          <w:color w:val="8F0000"/>
          <w:lang w:val="en-US"/>
        </w:rPr>
        <w:t>d)</w:t>
      </w:r>
      <w:proofErr w:type="gramEnd"/>
      <w:r w:rsidRPr="00964BD6">
        <w:rPr>
          <w:rFonts w:ascii="Verdana" w:eastAsia="Times New Roman" w:hAnsi="Verdana" w:cs="Times New Roman"/>
          <w:lang w:val="en-US"/>
        </w:rPr>
        <w:t>orice expert, profesor sau instructor, care efectuează pregătirea personalului navigant maritim în vederea obţinerii unui document, fie la bord, fie la uscat: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63" w:name="do|ca17|ar18|al1|lid|pa1"/>
      <w:bookmarkEnd w:id="263"/>
      <w:r w:rsidRPr="00964BD6">
        <w:rPr>
          <w:rFonts w:ascii="Verdana" w:eastAsia="Times New Roman" w:hAnsi="Verdana" w:cs="Times New Roman"/>
          <w:lang w:val="en-US"/>
        </w:rPr>
        <w:t>(i</w:t>
      </w:r>
      <w:proofErr w:type="gramStart"/>
      <w:r w:rsidRPr="00964BD6">
        <w:rPr>
          <w:rFonts w:ascii="Verdana" w:eastAsia="Times New Roman" w:hAnsi="Verdana" w:cs="Times New Roman"/>
          <w:lang w:val="en-US"/>
        </w:rPr>
        <w:t>)cunoaşte</w:t>
      </w:r>
      <w:proofErr w:type="gramEnd"/>
      <w:r w:rsidRPr="00964BD6">
        <w:rPr>
          <w:rFonts w:ascii="Verdana" w:eastAsia="Times New Roman" w:hAnsi="Verdana" w:cs="Times New Roman"/>
          <w:lang w:val="en-US"/>
        </w:rPr>
        <w:t xml:space="preserve"> programul de pregătire şi înţelege obiectivele specifice ale pregătirii la care participă;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64" w:name="do|ca17|ar18|al1|lid|pa2"/>
      <w:bookmarkEnd w:id="264"/>
      <w:r w:rsidRPr="00964BD6">
        <w:rPr>
          <w:rFonts w:ascii="Verdana" w:eastAsia="Times New Roman" w:hAnsi="Verdana" w:cs="Times New Roman"/>
          <w:lang w:val="en-US"/>
        </w:rPr>
        <w:t>(ii</w:t>
      </w:r>
      <w:proofErr w:type="gramStart"/>
      <w:r w:rsidRPr="00964BD6">
        <w:rPr>
          <w:rFonts w:ascii="Verdana" w:eastAsia="Times New Roman" w:hAnsi="Verdana" w:cs="Times New Roman"/>
          <w:lang w:val="en-US"/>
        </w:rPr>
        <w:t>)este</w:t>
      </w:r>
      <w:proofErr w:type="gramEnd"/>
      <w:r w:rsidRPr="00964BD6">
        <w:rPr>
          <w:rFonts w:ascii="Verdana" w:eastAsia="Times New Roman" w:hAnsi="Verdana" w:cs="Times New Roman"/>
          <w:lang w:val="en-US"/>
        </w:rPr>
        <w:t xml:space="preserve"> calificat în domeniul pentru care se organizează pregătirea;</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65" w:name="do|ca17|ar18|al1|lid|pa3"/>
      <w:bookmarkEnd w:id="265"/>
      <w:r w:rsidRPr="00964BD6">
        <w:rPr>
          <w:rFonts w:ascii="Verdana" w:eastAsia="Times New Roman" w:hAnsi="Verdana" w:cs="Times New Roman"/>
          <w:lang w:val="en-US"/>
        </w:rPr>
        <w:t>(iii</w:t>
      </w:r>
      <w:proofErr w:type="gramStart"/>
      <w:r w:rsidRPr="00964BD6">
        <w:rPr>
          <w:rFonts w:ascii="Verdana" w:eastAsia="Times New Roman" w:hAnsi="Verdana" w:cs="Times New Roman"/>
          <w:lang w:val="en-US"/>
        </w:rPr>
        <w:t>)dacă</w:t>
      </w:r>
      <w:proofErr w:type="gramEnd"/>
      <w:r w:rsidRPr="00964BD6">
        <w:rPr>
          <w:rFonts w:ascii="Verdana" w:eastAsia="Times New Roman" w:hAnsi="Verdana" w:cs="Times New Roman"/>
          <w:lang w:val="en-US"/>
        </w:rPr>
        <w:t xml:space="preserve"> pregătirea se realizează folosind un simulator: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66" w:name="do|ca17|ar18|al1|lid|pa4"/>
      <w:bookmarkEnd w:id="266"/>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este</w:t>
      </w:r>
      <w:proofErr w:type="gramEnd"/>
      <w:r w:rsidRPr="00964BD6">
        <w:rPr>
          <w:rFonts w:ascii="Verdana" w:eastAsia="Times New Roman" w:hAnsi="Verdana" w:cs="Times New Roman"/>
          <w:lang w:val="en-US"/>
        </w:rPr>
        <w:t xml:space="preserve"> instruit şi certificat în tehnicile de pregătire care implică utilizarea simulatoarelor;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67" w:name="do|ca17|ar18|al1|lid|pa5"/>
      <w:bookmarkEnd w:id="267"/>
      <w:r w:rsidRPr="00964BD6">
        <w:rPr>
          <w:rFonts w:ascii="Verdana" w:eastAsia="Times New Roman" w:hAnsi="Verdana" w:cs="Times New Roman"/>
          <w:lang w:val="en-US"/>
        </w:rPr>
        <w:t>- are experienţă operaţională pe tipul de simulator care se utilizează;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68" w:name="do|ca17|ar18|al1|lie"/>
      <w:bookmarkEnd w:id="268"/>
      <w:proofErr w:type="gramStart"/>
      <w:r w:rsidRPr="00964BD6">
        <w:rPr>
          <w:rFonts w:ascii="Verdana" w:eastAsia="Times New Roman" w:hAnsi="Verdana" w:cs="Times New Roman"/>
          <w:b/>
          <w:bCs/>
          <w:color w:val="8F0000"/>
          <w:lang w:val="en-US"/>
        </w:rPr>
        <w:t>e)</w:t>
      </w:r>
      <w:r w:rsidRPr="00964BD6">
        <w:rPr>
          <w:rFonts w:ascii="Verdana" w:eastAsia="Times New Roman" w:hAnsi="Verdana" w:cs="Times New Roman"/>
          <w:lang w:val="en-US"/>
        </w:rPr>
        <w:t>orice</w:t>
      </w:r>
      <w:proofErr w:type="gramEnd"/>
      <w:r w:rsidRPr="00964BD6">
        <w:rPr>
          <w:rFonts w:ascii="Verdana" w:eastAsia="Times New Roman" w:hAnsi="Verdana" w:cs="Times New Roman"/>
          <w:lang w:val="en-US"/>
        </w:rPr>
        <w:t xml:space="preserve"> persoană responsabilă cu activităţile de pregătire a personalului navigant maritim în vederea obţinerii unui certificat înţelege pe deplin programul de pregătire şi obiectivele specifice pentru fiecare tip de pregătire desfăşurată;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69" w:name="do|ca17|ar18|al1|lif"/>
      <w:r w:rsidRPr="00964BD6">
        <w:rPr>
          <w:rFonts w:ascii="Verdana" w:eastAsia="Times New Roman" w:hAnsi="Verdana" w:cs="Times New Roman"/>
          <w:b/>
          <w:bCs/>
          <w:noProof/>
          <w:color w:val="333399"/>
          <w:lang w:val="en-US"/>
        </w:rPr>
        <w:drawing>
          <wp:inline distT="0" distB="0" distL="0" distR="0" wp14:anchorId="20CE4A1D" wp14:editId="3B322BD4">
            <wp:extent cx="95250" cy="95250"/>
            <wp:effectExtent l="0" t="0" r="0" b="0"/>
            <wp:docPr id="67" name="do|ca17|ar18|al1|lif|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7|ar18|al1|lif|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9"/>
      <w:proofErr w:type="gramStart"/>
      <w:r w:rsidRPr="00964BD6">
        <w:rPr>
          <w:rFonts w:ascii="Verdana" w:eastAsia="Times New Roman" w:hAnsi="Verdana" w:cs="Times New Roman"/>
          <w:b/>
          <w:bCs/>
          <w:color w:val="8F0000"/>
          <w:lang w:val="en-US"/>
        </w:rPr>
        <w:t>f)</w:t>
      </w:r>
      <w:r w:rsidRPr="00964BD6">
        <w:rPr>
          <w:rFonts w:ascii="Verdana" w:eastAsia="Times New Roman" w:hAnsi="Verdana" w:cs="Times New Roman"/>
          <w:lang w:val="en-US"/>
        </w:rPr>
        <w:t>orice</w:t>
      </w:r>
      <w:proofErr w:type="gramEnd"/>
      <w:r w:rsidRPr="00964BD6">
        <w:rPr>
          <w:rFonts w:ascii="Verdana" w:eastAsia="Times New Roman" w:hAnsi="Verdana" w:cs="Times New Roman"/>
          <w:lang w:val="en-US"/>
        </w:rPr>
        <w:t xml:space="preserve"> evaluator al competenţei personalului navigant maritim în vederea obţinerii unui document: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70" w:name="do|ca17|ar18|al1|lif|pa1"/>
      <w:bookmarkEnd w:id="270"/>
      <w:r w:rsidRPr="00964BD6">
        <w:rPr>
          <w:rFonts w:ascii="Verdana" w:eastAsia="Times New Roman" w:hAnsi="Verdana" w:cs="Times New Roman"/>
          <w:lang w:val="en-US"/>
        </w:rPr>
        <w:t>(i</w:t>
      </w:r>
      <w:proofErr w:type="gramStart"/>
      <w:r w:rsidRPr="00964BD6">
        <w:rPr>
          <w:rFonts w:ascii="Verdana" w:eastAsia="Times New Roman" w:hAnsi="Verdana" w:cs="Times New Roman"/>
          <w:lang w:val="en-US"/>
        </w:rPr>
        <w:t>)are</w:t>
      </w:r>
      <w:proofErr w:type="gramEnd"/>
      <w:r w:rsidRPr="00964BD6">
        <w:rPr>
          <w:rFonts w:ascii="Verdana" w:eastAsia="Times New Roman" w:hAnsi="Verdana" w:cs="Times New Roman"/>
          <w:lang w:val="en-US"/>
        </w:rPr>
        <w:t xml:space="preserve"> nivelul corespunzător de cunoştinţe şi de înţelegere a competenţei ce urmează a fi evaluată;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71" w:name="do|ca17|ar18|al1|lif|pa2"/>
      <w:bookmarkEnd w:id="271"/>
      <w:r w:rsidRPr="00964BD6">
        <w:rPr>
          <w:rFonts w:ascii="Verdana" w:eastAsia="Times New Roman" w:hAnsi="Verdana" w:cs="Times New Roman"/>
          <w:lang w:val="en-US"/>
        </w:rPr>
        <w:t>(ii</w:t>
      </w:r>
      <w:proofErr w:type="gramStart"/>
      <w:r w:rsidRPr="00964BD6">
        <w:rPr>
          <w:rFonts w:ascii="Verdana" w:eastAsia="Times New Roman" w:hAnsi="Verdana" w:cs="Times New Roman"/>
          <w:lang w:val="en-US"/>
        </w:rPr>
        <w:t>)este</w:t>
      </w:r>
      <w:proofErr w:type="gramEnd"/>
      <w:r w:rsidRPr="00964BD6">
        <w:rPr>
          <w:rFonts w:ascii="Verdana" w:eastAsia="Times New Roman" w:hAnsi="Verdana" w:cs="Times New Roman"/>
          <w:lang w:val="en-US"/>
        </w:rPr>
        <w:t xml:space="preserve"> calificat pentru domeniul care constituie scopul evaluării;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72" w:name="do|ca17|ar18|al1|lif|pa3"/>
      <w:bookmarkEnd w:id="272"/>
      <w:r w:rsidRPr="00964BD6">
        <w:rPr>
          <w:rFonts w:ascii="Verdana" w:eastAsia="Times New Roman" w:hAnsi="Verdana" w:cs="Times New Roman"/>
          <w:lang w:val="en-US"/>
        </w:rPr>
        <w:lastRenderedPageBreak/>
        <w:t>(iii</w:t>
      </w:r>
      <w:proofErr w:type="gramStart"/>
      <w:r w:rsidRPr="00964BD6">
        <w:rPr>
          <w:rFonts w:ascii="Verdana" w:eastAsia="Times New Roman" w:hAnsi="Verdana" w:cs="Times New Roman"/>
          <w:lang w:val="en-US"/>
        </w:rPr>
        <w:t>)este</w:t>
      </w:r>
      <w:proofErr w:type="gramEnd"/>
      <w:r w:rsidRPr="00964BD6">
        <w:rPr>
          <w:rFonts w:ascii="Verdana" w:eastAsia="Times New Roman" w:hAnsi="Verdana" w:cs="Times New Roman"/>
          <w:lang w:val="en-US"/>
        </w:rPr>
        <w:t xml:space="preserve"> certificat în metodele şi practicile de evaluare;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73" w:name="do|ca17|ar18|al1|lif|pa4"/>
      <w:bookmarkEnd w:id="273"/>
      <w:r w:rsidRPr="00964BD6">
        <w:rPr>
          <w:rFonts w:ascii="Verdana" w:eastAsia="Times New Roman" w:hAnsi="Verdana" w:cs="Times New Roman"/>
          <w:lang w:val="en-US"/>
        </w:rPr>
        <w:t>(iv</w:t>
      </w:r>
      <w:proofErr w:type="gramStart"/>
      <w:r w:rsidRPr="00964BD6">
        <w:rPr>
          <w:rFonts w:ascii="Verdana" w:eastAsia="Times New Roman" w:hAnsi="Verdana" w:cs="Times New Roman"/>
          <w:lang w:val="en-US"/>
        </w:rPr>
        <w:t>)are</w:t>
      </w:r>
      <w:proofErr w:type="gramEnd"/>
      <w:r w:rsidRPr="00964BD6">
        <w:rPr>
          <w:rFonts w:ascii="Verdana" w:eastAsia="Times New Roman" w:hAnsi="Verdana" w:cs="Times New Roman"/>
          <w:lang w:val="en-US"/>
        </w:rPr>
        <w:t xml:space="preserve"> experienţă practică în evaluare;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74" w:name="do|ca17|ar18|al1|lif|pa5"/>
      <w:bookmarkEnd w:id="274"/>
      <w:r w:rsidRPr="00964BD6">
        <w:rPr>
          <w:rFonts w:ascii="Verdana" w:eastAsia="Times New Roman" w:hAnsi="Verdana" w:cs="Times New Roman"/>
          <w:lang w:val="en-US"/>
        </w:rPr>
        <w:t>(v</w:t>
      </w:r>
      <w:proofErr w:type="gramStart"/>
      <w:r w:rsidRPr="00964BD6">
        <w:rPr>
          <w:rFonts w:ascii="Verdana" w:eastAsia="Times New Roman" w:hAnsi="Verdana" w:cs="Times New Roman"/>
          <w:lang w:val="en-US"/>
        </w:rPr>
        <w:t>)este</w:t>
      </w:r>
      <w:proofErr w:type="gramEnd"/>
      <w:r w:rsidRPr="00964BD6">
        <w:rPr>
          <w:rFonts w:ascii="Verdana" w:eastAsia="Times New Roman" w:hAnsi="Verdana" w:cs="Times New Roman"/>
          <w:lang w:val="en-US"/>
        </w:rPr>
        <w:t xml:space="preserve"> instruit, certificat şi are experienţă în tehnicile de evaluare pe tipul respectiv de simulator, dacă evaluarea implică utilizarea unui simulator.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75" w:name="do|ca17|ar18|al2"/>
      <w:bookmarkEnd w:id="275"/>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Personalul de specialitate din cadrul ministerului poate face parte din cadrul comisiei de evaluare pentru obţinerea brevetelor şi certificatelor de capacitate.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76" w:name="do|ca18"/>
      <w:r w:rsidRPr="00964BD6">
        <w:rPr>
          <w:rFonts w:ascii="Verdana" w:eastAsia="Times New Roman" w:hAnsi="Verdana" w:cs="Times New Roman"/>
          <w:b/>
          <w:bCs/>
          <w:noProof/>
          <w:color w:val="333399"/>
          <w:lang w:val="en-US"/>
        </w:rPr>
        <w:drawing>
          <wp:inline distT="0" distB="0" distL="0" distR="0" wp14:anchorId="24FE070A" wp14:editId="04656B53">
            <wp:extent cx="95250" cy="95250"/>
            <wp:effectExtent l="0" t="0" r="0" b="0"/>
            <wp:docPr id="68" name="do|ca18|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8|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6"/>
      <w:r w:rsidRPr="00964BD6">
        <w:rPr>
          <w:rFonts w:ascii="Verdana" w:eastAsia="Times New Roman" w:hAnsi="Verdana" w:cs="Times New Roman"/>
          <w:b/>
          <w:bCs/>
          <w:color w:val="005F00"/>
          <w:sz w:val="24"/>
          <w:szCs w:val="24"/>
          <w:lang w:val="en-US"/>
        </w:rPr>
        <w:t>CAPITOLUL 18:</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Comunicarea la bordul navei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77" w:name="do|ca18|ar19"/>
      <w:r w:rsidRPr="00964BD6">
        <w:rPr>
          <w:rFonts w:ascii="Verdana" w:eastAsia="Times New Roman" w:hAnsi="Verdana" w:cs="Times New Roman"/>
          <w:b/>
          <w:bCs/>
          <w:noProof/>
          <w:color w:val="333399"/>
          <w:lang w:val="en-US"/>
        </w:rPr>
        <w:drawing>
          <wp:inline distT="0" distB="0" distL="0" distR="0" wp14:anchorId="4060CF91" wp14:editId="64B7A3C2">
            <wp:extent cx="95250" cy="95250"/>
            <wp:effectExtent l="0" t="0" r="0" b="0"/>
            <wp:docPr id="69" name="do|ca18|ar19|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8|ar19|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7"/>
      <w:r w:rsidRPr="00964BD6">
        <w:rPr>
          <w:rFonts w:ascii="Verdana" w:eastAsia="Times New Roman" w:hAnsi="Verdana" w:cs="Times New Roman"/>
          <w:b/>
          <w:bCs/>
          <w:color w:val="0000AF"/>
          <w:lang w:val="en-US"/>
        </w:rPr>
        <w:t>Art. 19</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78" w:name="do|ca18|ar19|pa1"/>
      <w:bookmarkEnd w:id="278"/>
      <w:r w:rsidRPr="00964BD6">
        <w:rPr>
          <w:rFonts w:ascii="Verdana" w:eastAsia="Times New Roman" w:hAnsi="Verdana" w:cs="Times New Roman"/>
          <w:lang w:val="en-US"/>
        </w:rPr>
        <w:t>ANR se asigură prin procedurile de inspecţie că: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79" w:name="do|ca18|ar19|lia"/>
      <w:bookmarkEnd w:id="279"/>
      <w:proofErr w:type="gramStart"/>
      <w:r w:rsidRPr="00964BD6">
        <w:rPr>
          <w:rFonts w:ascii="Verdana" w:eastAsia="Times New Roman" w:hAnsi="Verdana" w:cs="Times New Roman"/>
          <w:b/>
          <w:bCs/>
          <w:color w:val="8F0000"/>
          <w:lang w:val="en-US"/>
        </w:rPr>
        <w:t>a)</w:t>
      </w:r>
      <w:proofErr w:type="gramEnd"/>
      <w:r w:rsidRPr="00964BD6">
        <w:rPr>
          <w:rFonts w:ascii="Verdana" w:eastAsia="Times New Roman" w:hAnsi="Verdana" w:cs="Times New Roman"/>
          <w:lang w:val="en-US"/>
        </w:rPr>
        <w:t>fără a aduce prejudicii prevederilor de la lit. b) şi d), la bordul navelor care arborează pavilion român se află instalate mijloace care asigură în orice moment o comunicare orală eficientă între toţi membrii echipajului, referitoare la siguranţă, în special cu privire la recepţia şi înţelegerea corectă şi la timp a mesajelor şi instrucţiunilor;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80" w:name="do|ca18|ar19|lib"/>
      <w:bookmarkEnd w:id="280"/>
      <w:proofErr w:type="gramStart"/>
      <w:r w:rsidRPr="00964BD6">
        <w:rPr>
          <w:rFonts w:ascii="Verdana" w:eastAsia="Times New Roman" w:hAnsi="Verdana" w:cs="Times New Roman"/>
          <w:b/>
          <w:bCs/>
          <w:color w:val="8F0000"/>
          <w:lang w:val="en-US"/>
        </w:rPr>
        <w:t>b)</w:t>
      </w:r>
      <w:r w:rsidRPr="00964BD6">
        <w:rPr>
          <w:rFonts w:ascii="Verdana" w:eastAsia="Times New Roman" w:hAnsi="Verdana" w:cs="Times New Roman"/>
          <w:lang w:val="en-US"/>
        </w:rPr>
        <w:t>la</w:t>
      </w:r>
      <w:proofErr w:type="gramEnd"/>
      <w:r w:rsidRPr="00964BD6">
        <w:rPr>
          <w:rFonts w:ascii="Verdana" w:eastAsia="Times New Roman" w:hAnsi="Verdana" w:cs="Times New Roman"/>
          <w:lang w:val="en-US"/>
        </w:rPr>
        <w:t xml:space="preserve"> bordul tuturor navelor de pasageri care arborează pavilion român, precum şi la bordul tuturor navelor de pasageri, indiferent de pavilionul acestora, care încep şi/sau încheie un voiaj într-un port românesc sau al unui stat membru al Uniunii Europene, în vederea îndeplinirii eficiente de către echipaj a atribuţiilor legate de siguranţă, este stabilită o limbă de lucru care este menţionată în jurnalul de bord al navei. Compania sau comandantul, după caz, </w:t>
      </w:r>
      <w:proofErr w:type="gramStart"/>
      <w:r w:rsidRPr="00964BD6">
        <w:rPr>
          <w:rFonts w:ascii="Verdana" w:eastAsia="Times New Roman" w:hAnsi="Verdana" w:cs="Times New Roman"/>
          <w:lang w:val="en-US"/>
        </w:rPr>
        <w:t>va</w:t>
      </w:r>
      <w:proofErr w:type="gramEnd"/>
      <w:r w:rsidRPr="00964BD6">
        <w:rPr>
          <w:rFonts w:ascii="Verdana" w:eastAsia="Times New Roman" w:hAnsi="Verdana" w:cs="Times New Roman"/>
          <w:lang w:val="en-US"/>
        </w:rPr>
        <w:t xml:space="preserve"> determina limba de lucru corespunzătoare. Fiecare membru al echipajului trebuie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înţeleagă şi, când este cazul, să dea ordine şi instrucţiuni şi să răspundă în limba respectivă. Dacă limba de lucru nu </w:t>
      </w:r>
      <w:proofErr w:type="gramStart"/>
      <w:r w:rsidRPr="00964BD6">
        <w:rPr>
          <w:rFonts w:ascii="Verdana" w:eastAsia="Times New Roman" w:hAnsi="Verdana" w:cs="Times New Roman"/>
          <w:lang w:val="en-US"/>
        </w:rPr>
        <w:t>este</w:t>
      </w:r>
      <w:proofErr w:type="gramEnd"/>
      <w:r w:rsidRPr="00964BD6">
        <w:rPr>
          <w:rFonts w:ascii="Verdana" w:eastAsia="Times New Roman" w:hAnsi="Verdana" w:cs="Times New Roman"/>
          <w:lang w:val="en-US"/>
        </w:rPr>
        <w:t xml:space="preserve"> limba oficială a statului de pavilion, toate planurile şi listele care sunt obligatoriu a fi afişate trebuie să includă traduceri în limba de lucru stabilită;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81" w:name="do|ca18|ar19|lic"/>
      <w:r w:rsidRPr="00964BD6">
        <w:rPr>
          <w:rFonts w:ascii="Verdana" w:eastAsia="Times New Roman" w:hAnsi="Verdana" w:cs="Times New Roman"/>
          <w:b/>
          <w:bCs/>
          <w:noProof/>
          <w:color w:val="333399"/>
          <w:lang w:val="en-US"/>
        </w:rPr>
        <w:drawing>
          <wp:inline distT="0" distB="0" distL="0" distR="0" wp14:anchorId="5D07CBB6" wp14:editId="78418C29">
            <wp:extent cx="95250" cy="95250"/>
            <wp:effectExtent l="0" t="0" r="0" b="0"/>
            <wp:docPr id="70" name="do|ca18|ar19|lic|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8|ar19|lic|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1"/>
      <w:proofErr w:type="gramStart"/>
      <w:r w:rsidRPr="00964BD6">
        <w:rPr>
          <w:rFonts w:ascii="Verdana" w:eastAsia="Times New Roman" w:hAnsi="Verdana" w:cs="Times New Roman"/>
          <w:b/>
          <w:bCs/>
          <w:color w:val="8F0000"/>
          <w:lang w:val="en-US"/>
        </w:rPr>
        <w:t>c)</w:t>
      </w:r>
      <w:r w:rsidRPr="00964BD6">
        <w:rPr>
          <w:rFonts w:ascii="Verdana" w:eastAsia="Times New Roman" w:hAnsi="Verdana" w:cs="Times New Roman"/>
          <w:lang w:val="en-US"/>
        </w:rPr>
        <w:t>la</w:t>
      </w:r>
      <w:proofErr w:type="gramEnd"/>
      <w:r w:rsidRPr="00964BD6">
        <w:rPr>
          <w:rFonts w:ascii="Verdana" w:eastAsia="Times New Roman" w:hAnsi="Verdana" w:cs="Times New Roman"/>
          <w:lang w:val="en-US"/>
        </w:rPr>
        <w:t xml:space="preserve"> bordul navelor de pasageri, personalul navigant maritim nominalizat în rolurile de echipaj pentru a asista pasagerii în situaţii de urgenţă este uşor de identificat şi are deprinderi de comunicare care sunt suficiente pentru acest scop. Evaluarea deprinderilor de comunicare se face ţinând cont de o combinare corespunzătoare şi adecvată </w:t>
      </w:r>
      <w:proofErr w:type="gramStart"/>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oricărora dintre următorii factori: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82" w:name="do|ca18|ar19|lic|pa1"/>
      <w:bookmarkEnd w:id="282"/>
      <w:r w:rsidRPr="00964BD6">
        <w:rPr>
          <w:rFonts w:ascii="Verdana" w:eastAsia="Times New Roman" w:hAnsi="Verdana" w:cs="Times New Roman"/>
          <w:lang w:val="en-US"/>
        </w:rPr>
        <w:t>(i</w:t>
      </w:r>
      <w:proofErr w:type="gramStart"/>
      <w:r w:rsidRPr="00964BD6">
        <w:rPr>
          <w:rFonts w:ascii="Verdana" w:eastAsia="Times New Roman" w:hAnsi="Verdana" w:cs="Times New Roman"/>
          <w:lang w:val="en-US"/>
        </w:rPr>
        <w:t>)limba</w:t>
      </w:r>
      <w:proofErr w:type="gramEnd"/>
      <w:r w:rsidRPr="00964BD6">
        <w:rPr>
          <w:rFonts w:ascii="Verdana" w:eastAsia="Times New Roman" w:hAnsi="Verdana" w:cs="Times New Roman"/>
          <w:lang w:val="en-US"/>
        </w:rPr>
        <w:t xml:space="preserve"> sau limbile naţionalităţilor majorităţii pasagerilor transportaţi pe o anumită rută;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83" w:name="do|ca18|ar19|lic|pa2"/>
      <w:bookmarkEnd w:id="283"/>
      <w:r w:rsidRPr="00964BD6">
        <w:rPr>
          <w:rFonts w:ascii="Verdana" w:eastAsia="Times New Roman" w:hAnsi="Verdana" w:cs="Times New Roman"/>
          <w:lang w:val="en-US"/>
        </w:rPr>
        <w:t>(ii</w:t>
      </w:r>
      <w:proofErr w:type="gramStart"/>
      <w:r w:rsidRPr="00964BD6">
        <w:rPr>
          <w:rFonts w:ascii="Verdana" w:eastAsia="Times New Roman" w:hAnsi="Verdana" w:cs="Times New Roman"/>
          <w:lang w:val="en-US"/>
        </w:rPr>
        <w:t>)posibilitatea</w:t>
      </w:r>
      <w:proofErr w:type="gramEnd"/>
      <w:r w:rsidRPr="00964BD6">
        <w:rPr>
          <w:rFonts w:ascii="Verdana" w:eastAsia="Times New Roman" w:hAnsi="Verdana" w:cs="Times New Roman"/>
          <w:lang w:val="en-US"/>
        </w:rPr>
        <w:t xml:space="preserve"> utilizării unui vocabular elementar în limba engleză care să permită să fie date instrucţiuni minime necesare unui pasager care are nevoie de asistenţă, indiferent de faptul că pasagerul şi membrii echipajului utilizează sau nu o limbă comună;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84" w:name="do|ca18|ar19|lic|pa3"/>
      <w:bookmarkEnd w:id="284"/>
      <w:r w:rsidRPr="00964BD6">
        <w:rPr>
          <w:rFonts w:ascii="Verdana" w:eastAsia="Times New Roman" w:hAnsi="Verdana" w:cs="Times New Roman"/>
          <w:lang w:val="en-US"/>
        </w:rPr>
        <w:t>(iii</w:t>
      </w:r>
      <w:proofErr w:type="gramStart"/>
      <w:r w:rsidRPr="00964BD6">
        <w:rPr>
          <w:rFonts w:ascii="Verdana" w:eastAsia="Times New Roman" w:hAnsi="Verdana" w:cs="Times New Roman"/>
          <w:lang w:val="en-US"/>
        </w:rPr>
        <w:t>)posibilitatea</w:t>
      </w:r>
      <w:proofErr w:type="gramEnd"/>
      <w:r w:rsidRPr="00964BD6">
        <w:rPr>
          <w:rFonts w:ascii="Verdana" w:eastAsia="Times New Roman" w:hAnsi="Verdana" w:cs="Times New Roman"/>
          <w:lang w:val="en-US"/>
        </w:rPr>
        <w:t xml:space="preserve"> apariţiei unor necesităţi de comunicare prin alte mijloace atunci când comunicarea verbală nu este posibilă, cum ar fi: prin demonstrare, semnale cu mâna sau atragerea atenţiei către locul unde se dau instrucţiuni, posturile de adunare, mijloacele de salvare sau căile de evacuare;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85" w:name="do|ca18|ar19|lic|pa4"/>
      <w:bookmarkEnd w:id="285"/>
      <w:r w:rsidRPr="00964BD6">
        <w:rPr>
          <w:rFonts w:ascii="Verdana" w:eastAsia="Times New Roman" w:hAnsi="Verdana" w:cs="Times New Roman"/>
          <w:lang w:val="en-US"/>
        </w:rPr>
        <w:t>(iv</w:t>
      </w:r>
      <w:proofErr w:type="gramStart"/>
      <w:r w:rsidRPr="00964BD6">
        <w:rPr>
          <w:rFonts w:ascii="Verdana" w:eastAsia="Times New Roman" w:hAnsi="Verdana" w:cs="Times New Roman"/>
          <w:lang w:val="en-US"/>
        </w:rPr>
        <w:t>)măsura</w:t>
      </w:r>
      <w:proofErr w:type="gramEnd"/>
      <w:r w:rsidRPr="00964BD6">
        <w:rPr>
          <w:rFonts w:ascii="Verdana" w:eastAsia="Times New Roman" w:hAnsi="Verdana" w:cs="Times New Roman"/>
          <w:lang w:val="en-US"/>
        </w:rPr>
        <w:t xml:space="preserve"> în care s-au asigurat pasagerilor instrucţiuni complete de siguranţă în limba sau limbile lor materne;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86" w:name="do|ca18|ar19|lic|pa5"/>
      <w:bookmarkEnd w:id="286"/>
      <w:r w:rsidRPr="00964BD6">
        <w:rPr>
          <w:rFonts w:ascii="Verdana" w:eastAsia="Times New Roman" w:hAnsi="Verdana" w:cs="Times New Roman"/>
          <w:lang w:val="en-US"/>
        </w:rPr>
        <w:t>(v</w:t>
      </w:r>
      <w:proofErr w:type="gramStart"/>
      <w:r w:rsidRPr="00964BD6">
        <w:rPr>
          <w:rFonts w:ascii="Verdana" w:eastAsia="Times New Roman" w:hAnsi="Verdana" w:cs="Times New Roman"/>
          <w:lang w:val="en-US"/>
        </w:rPr>
        <w:t>)limbile</w:t>
      </w:r>
      <w:proofErr w:type="gramEnd"/>
      <w:r w:rsidRPr="00964BD6">
        <w:rPr>
          <w:rFonts w:ascii="Verdana" w:eastAsia="Times New Roman" w:hAnsi="Verdana" w:cs="Times New Roman"/>
          <w:lang w:val="en-US"/>
        </w:rPr>
        <w:t xml:space="preserve"> în care pot fi transmise anunţurile de urgenţă în timpul unei situaţii de urgenţă sau al unui rol de echipaj, pentru a difuza pasagerilor instrucţiuni esenţiale pentru situaţii critice şi a ajuta astfel membrii echipajului în acţiunile de asistenţă a pasagerilor;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87" w:name="do|ca18|ar19|lid"/>
      <w:bookmarkEnd w:id="287"/>
      <w:r w:rsidRPr="00964BD6">
        <w:rPr>
          <w:rFonts w:ascii="Verdana" w:eastAsia="Times New Roman" w:hAnsi="Verdana" w:cs="Times New Roman"/>
          <w:b/>
          <w:bCs/>
          <w:color w:val="8F0000"/>
          <w:lang w:val="en-US"/>
        </w:rPr>
        <w:t>d)</w:t>
      </w:r>
      <w:r w:rsidRPr="00964BD6">
        <w:rPr>
          <w:rFonts w:ascii="Verdana" w:eastAsia="Times New Roman" w:hAnsi="Verdana" w:cs="Times New Roman"/>
          <w:lang w:val="en-US"/>
        </w:rPr>
        <w:t>la bordul navelor pentru transportul produselor petroliere, produselor chimice sau gazelor lichefiate care arborează pavilion român, comandantul, ofiţerii şi personalul nebrevetat sunt capabili să comunice între ei în limba de lucru sau în limba engleză;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88" w:name="do|ca18|ar19|lie"/>
      <w:bookmarkEnd w:id="288"/>
      <w:proofErr w:type="gramStart"/>
      <w:r w:rsidRPr="00964BD6">
        <w:rPr>
          <w:rFonts w:ascii="Verdana" w:eastAsia="Times New Roman" w:hAnsi="Verdana" w:cs="Times New Roman"/>
          <w:b/>
          <w:bCs/>
          <w:color w:val="8F0000"/>
          <w:lang w:val="en-US"/>
        </w:rPr>
        <w:lastRenderedPageBreak/>
        <w:t>e)</w:t>
      </w:r>
      <w:r w:rsidRPr="00964BD6">
        <w:rPr>
          <w:rFonts w:ascii="Verdana" w:eastAsia="Times New Roman" w:hAnsi="Verdana" w:cs="Times New Roman"/>
          <w:lang w:val="en-US"/>
        </w:rPr>
        <w:t>există</w:t>
      </w:r>
      <w:proofErr w:type="gramEnd"/>
      <w:r w:rsidRPr="00964BD6">
        <w:rPr>
          <w:rFonts w:ascii="Verdana" w:eastAsia="Times New Roman" w:hAnsi="Verdana" w:cs="Times New Roman"/>
          <w:lang w:val="en-US"/>
        </w:rPr>
        <w:t xml:space="preserve"> mijloace adecvate de comunicare între navă şi autorităţile de la ţărm. Această comunicare trebuie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se desfăşoare în conformitate cu prevederile paragrafului 4 din cap. V a Regulii 14 din Convenţia SOLAS;</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89" w:name="do|ca18|ar19|lif"/>
      <w:r w:rsidRPr="00964BD6">
        <w:rPr>
          <w:rFonts w:ascii="Verdana" w:eastAsia="Times New Roman" w:hAnsi="Verdana" w:cs="Times New Roman"/>
          <w:b/>
          <w:bCs/>
          <w:noProof/>
          <w:color w:val="333399"/>
          <w:lang w:val="en-US"/>
        </w:rPr>
        <w:drawing>
          <wp:inline distT="0" distB="0" distL="0" distR="0" wp14:anchorId="0F1EDD63" wp14:editId="3C3DE999">
            <wp:extent cx="95250" cy="95250"/>
            <wp:effectExtent l="0" t="0" r="0" b="0"/>
            <wp:docPr id="71" name="do|ca18|ar19|lif|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8|ar19|lif|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9"/>
      <w:proofErr w:type="gramStart"/>
      <w:r w:rsidRPr="00964BD6">
        <w:rPr>
          <w:rFonts w:ascii="Verdana" w:eastAsia="Times New Roman" w:hAnsi="Verdana" w:cs="Times New Roman"/>
          <w:b/>
          <w:bCs/>
          <w:color w:val="8F0000"/>
          <w:lang w:val="en-US"/>
        </w:rPr>
        <w:t>f)</w:t>
      </w:r>
      <w:r w:rsidRPr="00964BD6">
        <w:rPr>
          <w:rFonts w:ascii="Verdana" w:eastAsia="Times New Roman" w:hAnsi="Verdana" w:cs="Times New Roman"/>
          <w:lang w:val="en-US"/>
        </w:rPr>
        <w:t>la</w:t>
      </w:r>
      <w:proofErr w:type="gramEnd"/>
      <w:r w:rsidRPr="00964BD6">
        <w:rPr>
          <w:rFonts w:ascii="Verdana" w:eastAsia="Times New Roman" w:hAnsi="Verdana" w:cs="Times New Roman"/>
          <w:lang w:val="en-US"/>
        </w:rPr>
        <w:t xml:space="preserve"> efectuarea controlului statului portului (PSC), conform prevederilor Directivei nr. </w:t>
      </w:r>
      <w:hyperlink r:id="rId37" w:history="1">
        <w:r w:rsidRPr="00964BD6">
          <w:rPr>
            <w:rFonts w:ascii="Verdana" w:eastAsia="Times New Roman" w:hAnsi="Verdana" w:cs="Times New Roman"/>
            <w:b/>
            <w:bCs/>
            <w:color w:val="333399"/>
            <w:u w:val="single"/>
            <w:lang w:val="en-US"/>
          </w:rPr>
          <w:t>2009/16/CE</w:t>
        </w:r>
      </w:hyperlink>
      <w:r w:rsidRPr="00964BD6">
        <w:rPr>
          <w:rFonts w:ascii="Verdana" w:eastAsia="Times New Roman" w:hAnsi="Verdana" w:cs="Times New Roman"/>
          <w:vertAlign w:val="superscript"/>
          <w:lang w:val="en-US"/>
        </w:rPr>
        <w:t>1</w:t>
      </w:r>
      <w:r w:rsidRPr="00964BD6">
        <w:rPr>
          <w:rFonts w:ascii="Verdana" w:eastAsia="Times New Roman" w:hAnsi="Verdana" w:cs="Times New Roman"/>
          <w:lang w:val="en-US"/>
        </w:rPr>
        <w:t>, inspectorii PSC vor verifica dacă navele care arborează pavilionul unui stat terţ îndeplinesc prevederile prezentului articol.</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90" w:name="do|ca18|ar19|lif|pa1"/>
      <w:bookmarkEnd w:id="290"/>
      <w:r w:rsidRPr="00964BD6">
        <w:rPr>
          <w:rFonts w:ascii="Verdana" w:eastAsia="Times New Roman" w:hAnsi="Verdana" w:cs="Times New Roman"/>
          <w:vertAlign w:val="superscript"/>
          <w:lang w:val="en-US"/>
        </w:rPr>
        <w:t>1</w:t>
      </w:r>
      <w:r w:rsidRPr="00964BD6">
        <w:rPr>
          <w:rFonts w:ascii="Verdana" w:eastAsia="Times New Roman" w:hAnsi="Verdana" w:cs="Times New Roman"/>
          <w:lang w:val="en-US"/>
        </w:rPr>
        <w:t xml:space="preserve">Directiva </w:t>
      </w:r>
      <w:hyperlink r:id="rId38" w:history="1">
        <w:r w:rsidRPr="00964BD6">
          <w:rPr>
            <w:rFonts w:ascii="Verdana" w:eastAsia="Times New Roman" w:hAnsi="Verdana" w:cs="Times New Roman"/>
            <w:b/>
            <w:bCs/>
            <w:color w:val="333399"/>
            <w:u w:val="single"/>
            <w:lang w:val="en-US"/>
          </w:rPr>
          <w:t>2009/16/CE</w:t>
        </w:r>
      </w:hyperlink>
      <w:r w:rsidRPr="00964BD6">
        <w:rPr>
          <w:rFonts w:ascii="Verdana" w:eastAsia="Times New Roman" w:hAnsi="Verdana" w:cs="Times New Roman"/>
          <w:lang w:val="en-US"/>
        </w:rPr>
        <w:t xml:space="preserve"> a Parlamentului European şi a Consiliului din 23 aprilie 2009 privind controlul statului portului (JO L 131, 28.05.2009, p. 1), reformată.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91" w:name="do|ca19"/>
      <w:r w:rsidRPr="00964BD6">
        <w:rPr>
          <w:rFonts w:ascii="Verdana" w:eastAsia="Times New Roman" w:hAnsi="Verdana" w:cs="Times New Roman"/>
          <w:b/>
          <w:bCs/>
          <w:noProof/>
          <w:color w:val="333399"/>
          <w:lang w:val="en-US"/>
        </w:rPr>
        <w:drawing>
          <wp:inline distT="0" distB="0" distL="0" distR="0" wp14:anchorId="2E1FD165" wp14:editId="2FC33429">
            <wp:extent cx="95250" cy="95250"/>
            <wp:effectExtent l="0" t="0" r="0" b="0"/>
            <wp:docPr id="72" name="do|ca19|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9|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91"/>
      <w:r w:rsidRPr="00964BD6">
        <w:rPr>
          <w:rFonts w:ascii="Verdana" w:eastAsia="Times New Roman" w:hAnsi="Verdana" w:cs="Times New Roman"/>
          <w:b/>
          <w:bCs/>
          <w:color w:val="005F00"/>
          <w:sz w:val="24"/>
          <w:szCs w:val="24"/>
          <w:lang w:val="en-US"/>
        </w:rPr>
        <w:t>CAPITOLUL 19:</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Recunoaşterea brevetelor şi a certificatelor de capacitate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92" w:name="do|ca19|ar20"/>
      <w:r w:rsidRPr="00964BD6">
        <w:rPr>
          <w:rFonts w:ascii="Verdana" w:eastAsia="Times New Roman" w:hAnsi="Verdana" w:cs="Times New Roman"/>
          <w:b/>
          <w:bCs/>
          <w:noProof/>
          <w:color w:val="333399"/>
          <w:lang w:val="en-US"/>
        </w:rPr>
        <w:drawing>
          <wp:inline distT="0" distB="0" distL="0" distR="0" wp14:anchorId="15B0CC89" wp14:editId="1364A955">
            <wp:extent cx="95250" cy="95250"/>
            <wp:effectExtent l="0" t="0" r="0" b="0"/>
            <wp:docPr id="73" name="do|ca19|ar20|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9|ar20|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92"/>
      <w:r w:rsidRPr="00964BD6">
        <w:rPr>
          <w:rFonts w:ascii="Verdana" w:eastAsia="Times New Roman" w:hAnsi="Verdana" w:cs="Times New Roman"/>
          <w:b/>
          <w:bCs/>
          <w:color w:val="0000AF"/>
          <w:lang w:val="en-US"/>
        </w:rPr>
        <w:t>Art. 20</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93" w:name="do|ca19|ar20|al1"/>
      <w:bookmarkEnd w:id="293"/>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 xml:space="preserve">ANR va recunoaşte documentele emise în conformitate cu prevederile Directivei </w:t>
      </w:r>
      <w:hyperlink r:id="rId39" w:history="1">
        <w:r w:rsidRPr="00964BD6">
          <w:rPr>
            <w:rFonts w:ascii="Verdana" w:eastAsia="Times New Roman" w:hAnsi="Verdana" w:cs="Times New Roman"/>
            <w:b/>
            <w:bCs/>
            <w:color w:val="333399"/>
            <w:u w:val="single"/>
            <w:lang w:val="en-US"/>
          </w:rPr>
          <w:t>2008/106/CE</w:t>
        </w:r>
      </w:hyperlink>
      <w:r w:rsidRPr="00964BD6">
        <w:rPr>
          <w:rFonts w:ascii="Verdana" w:eastAsia="Times New Roman" w:hAnsi="Verdana" w:cs="Times New Roman"/>
          <w:lang w:val="en-US"/>
        </w:rPr>
        <w:t xml:space="preserve"> a Parlamentului European şi a Consiliului din 19 noiembrie 2008 privind nivelul minim de formare a navigatorilor de o autoritate competentă dintr-un stat membru al Uniunii Europene.</w:t>
      </w:r>
    </w:p>
    <w:p w:rsidR="00964BD6" w:rsidRPr="00BE69AB" w:rsidRDefault="00964BD6" w:rsidP="00964BD6">
      <w:pPr>
        <w:shd w:val="clear" w:color="auto" w:fill="FFFFFF"/>
        <w:spacing w:after="0" w:line="240" w:lineRule="auto"/>
        <w:jc w:val="both"/>
        <w:rPr>
          <w:rFonts w:ascii="Verdana" w:eastAsia="Times New Roman" w:hAnsi="Verdana" w:cs="Times New Roman"/>
          <w:vanish/>
          <w:highlight w:val="yellow"/>
          <w:lang w:val="en-US"/>
        </w:rPr>
      </w:pPr>
      <w:bookmarkStart w:id="294" w:name="do|ca19|ar20|al2:7"/>
      <w:bookmarkEnd w:id="294"/>
      <w:r w:rsidRPr="00BE69AB">
        <w:rPr>
          <w:rFonts w:ascii="Verdana" w:eastAsia="Times New Roman" w:hAnsi="Verdana" w:cs="Times New Roman"/>
          <w:b/>
          <w:bCs/>
          <w:strike/>
          <w:vanish/>
          <w:color w:val="DC143C"/>
          <w:highlight w:val="yellow"/>
          <w:lang w:val="en-US"/>
        </w:rPr>
        <w:t>(2)</w:t>
      </w:r>
      <w:r w:rsidRPr="00BE69AB">
        <w:rPr>
          <w:rFonts w:ascii="Verdana" w:eastAsia="Times New Roman" w:hAnsi="Verdana" w:cs="Times New Roman"/>
          <w:strike/>
          <w:vanish/>
          <w:color w:val="DC143C"/>
          <w:highlight w:val="yellow"/>
          <w:lang w:val="en-US"/>
        </w:rPr>
        <w:t>Comandanţii, ofiţerii, radiooperatorii GMDSS care deţin documente corespunzătoare şi/sau cele în conformitate cu Regulile V/1-1 şi V/1-2, emise de o autoritate competentă dintr-un stat terţ parte la Convenţia STCW, pot efectua serviciul la bordul navelor care arborează pavilion român, cu condiţia ca aceştia să deţină atestate de recunoaştere a acestor documente, emise de către ANR. Recunoaşterea se face pe baza unui protocol încheiat de ANR cu autoritatea competentă din statul emitent al documentelor.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95" w:name="do|ca19|ar20|al2"/>
      <w:bookmarkEnd w:id="295"/>
      <w:r w:rsidRPr="00BE69AB">
        <w:rPr>
          <w:rFonts w:ascii="Verdana" w:eastAsia="Times New Roman" w:hAnsi="Verdana" w:cs="Times New Roman"/>
          <w:b/>
          <w:bCs/>
          <w:color w:val="008F00"/>
          <w:highlight w:val="yellow"/>
          <w:shd w:val="clear" w:color="auto" w:fill="D3D3D3"/>
          <w:lang w:val="en-US"/>
        </w:rPr>
        <w:t>(2)</w:t>
      </w:r>
      <w:r w:rsidRPr="00BE69AB">
        <w:rPr>
          <w:rFonts w:ascii="Verdana" w:eastAsia="Times New Roman" w:hAnsi="Verdana" w:cs="Times New Roman"/>
          <w:highlight w:val="yellow"/>
          <w:shd w:val="clear" w:color="auto" w:fill="D3D3D3"/>
          <w:lang w:val="en-US"/>
        </w:rPr>
        <w:t>Comandanţii, ofiţerii, radiooperatorii GMDSS care deţin documente corespunzătoare şi/sau cele în conformitate cu regulile V/1-1, V/1-2 şi V/3, emise de o autoritate competentă dintr-un stat terţ parte la Convenţia STCW, pot efectua serviciul la bordul navelor care arborează pavilion român, cu condiţia ca aceştia să deţină atestate de recunoaştere a acestor documente, emise de către ANR. Recunoaşterea se face pe baza unui protocol încheiat de ANR cu autoritatea competentă din statul emitent al documentelor.</w:t>
      </w:r>
      <w:r w:rsidRPr="00964BD6">
        <w:rPr>
          <w:rFonts w:ascii="Verdana" w:eastAsia="Times New Roman" w:hAnsi="Verdana" w:cs="Times New Roman"/>
          <w:shd w:val="clear" w:color="auto" w:fill="D3D3D3"/>
          <w:lang w:val="en-US"/>
        </w:rPr>
        <w:br/>
      </w:r>
      <w:r w:rsidRPr="00964BD6">
        <w:rPr>
          <w:rFonts w:ascii="Verdana" w:eastAsia="Times New Roman" w:hAnsi="Verdana" w:cs="Times New Roman"/>
          <w:i/>
          <w:iCs/>
          <w:noProof/>
          <w:color w:val="6666FF"/>
          <w:sz w:val="18"/>
          <w:szCs w:val="18"/>
          <w:shd w:val="clear" w:color="auto" w:fill="D3D3D3"/>
          <w:lang w:val="en-US"/>
        </w:rPr>
        <w:drawing>
          <wp:inline distT="0" distB="0" distL="0" distR="0" wp14:anchorId="3AA36A21" wp14:editId="26D2FCAF">
            <wp:extent cx="85725" cy="85725"/>
            <wp:effectExtent l="0" t="0" r="9525" b="9525"/>
            <wp:docPr id="74" name="192556_0009" descr="C:\Users\tsoare\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2556_0009" descr="C:\Users\tsoare\sintact 4.0\cache\Legislatie\l.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964BD6">
        <w:rPr>
          <w:rFonts w:ascii="Verdana" w:eastAsia="Times New Roman" w:hAnsi="Verdana" w:cs="Times New Roman"/>
          <w:i/>
          <w:iCs/>
          <w:color w:val="6666FF"/>
          <w:sz w:val="18"/>
          <w:szCs w:val="18"/>
          <w:shd w:val="clear" w:color="auto" w:fill="FFFFFF"/>
          <w:lang w:val="en-US"/>
        </w:rPr>
        <w:t>(</w:t>
      </w:r>
      <w:proofErr w:type="gramStart"/>
      <w:r w:rsidRPr="00964BD6">
        <w:rPr>
          <w:rFonts w:ascii="Verdana" w:eastAsia="Times New Roman" w:hAnsi="Verdana" w:cs="Times New Roman"/>
          <w:i/>
          <w:iCs/>
          <w:color w:val="6666FF"/>
          <w:sz w:val="18"/>
          <w:szCs w:val="18"/>
          <w:shd w:val="clear" w:color="auto" w:fill="FFFFFF"/>
          <w:lang w:val="en-US"/>
        </w:rPr>
        <w:t>la</w:t>
      </w:r>
      <w:proofErr w:type="gramEnd"/>
      <w:r w:rsidRPr="00964BD6">
        <w:rPr>
          <w:rFonts w:ascii="Verdana" w:eastAsia="Times New Roman" w:hAnsi="Verdana" w:cs="Times New Roman"/>
          <w:i/>
          <w:iCs/>
          <w:color w:val="6666FF"/>
          <w:sz w:val="18"/>
          <w:szCs w:val="18"/>
          <w:shd w:val="clear" w:color="auto" w:fill="FFFFFF"/>
          <w:lang w:val="en-US"/>
        </w:rPr>
        <w:t xml:space="preserve"> data 21-Mar-2018 Art. 20, alin. (2) </w:t>
      </w:r>
      <w:proofErr w:type="gramStart"/>
      <w:r w:rsidRPr="00964BD6">
        <w:rPr>
          <w:rFonts w:ascii="Verdana" w:eastAsia="Times New Roman" w:hAnsi="Verdana" w:cs="Times New Roman"/>
          <w:i/>
          <w:iCs/>
          <w:color w:val="6666FF"/>
          <w:sz w:val="18"/>
          <w:szCs w:val="18"/>
          <w:shd w:val="clear" w:color="auto" w:fill="FFFFFF"/>
          <w:lang w:val="en-US"/>
        </w:rPr>
        <w:t>din</w:t>
      </w:r>
      <w:proofErr w:type="gramEnd"/>
      <w:r w:rsidRPr="00964BD6">
        <w:rPr>
          <w:rFonts w:ascii="Verdana" w:eastAsia="Times New Roman" w:hAnsi="Verdana" w:cs="Times New Roman"/>
          <w:i/>
          <w:iCs/>
          <w:color w:val="6666FF"/>
          <w:sz w:val="18"/>
          <w:szCs w:val="18"/>
          <w:shd w:val="clear" w:color="auto" w:fill="FFFFFF"/>
          <w:lang w:val="en-US"/>
        </w:rPr>
        <w:t xml:space="preserve"> capitolul 19 modificat de Art. I, punctul 9. </w:t>
      </w:r>
      <w:proofErr w:type="gramStart"/>
      <w:r w:rsidRPr="00964BD6">
        <w:rPr>
          <w:rFonts w:ascii="Verdana" w:eastAsia="Times New Roman" w:hAnsi="Verdana" w:cs="Times New Roman"/>
          <w:i/>
          <w:iCs/>
          <w:color w:val="6666FF"/>
          <w:sz w:val="18"/>
          <w:szCs w:val="18"/>
          <w:shd w:val="clear" w:color="auto" w:fill="FFFFFF"/>
          <w:lang w:val="en-US"/>
        </w:rPr>
        <w:t>din</w:t>
      </w:r>
      <w:proofErr w:type="gramEnd"/>
      <w:r w:rsidRPr="00964BD6">
        <w:rPr>
          <w:rFonts w:ascii="Verdana" w:eastAsia="Times New Roman" w:hAnsi="Verdana" w:cs="Times New Roman"/>
          <w:i/>
          <w:iCs/>
          <w:color w:val="6666FF"/>
          <w:sz w:val="18"/>
          <w:szCs w:val="18"/>
          <w:shd w:val="clear" w:color="auto" w:fill="FFFFFF"/>
          <w:lang w:val="en-US"/>
        </w:rPr>
        <w:t xml:space="preserve"> </w:t>
      </w:r>
      <w:hyperlink r:id="rId40" w:anchor="do|ari|pt9" w:history="1">
        <w:r w:rsidRPr="00964BD6">
          <w:rPr>
            <w:rFonts w:ascii="Verdana" w:eastAsia="Times New Roman" w:hAnsi="Verdana" w:cs="Times New Roman"/>
            <w:b/>
            <w:bCs/>
            <w:i/>
            <w:iCs/>
            <w:color w:val="333399"/>
            <w:sz w:val="18"/>
            <w:szCs w:val="18"/>
            <w:u w:val="single"/>
            <w:shd w:val="clear" w:color="auto" w:fill="FFFFFF"/>
            <w:lang w:val="en-US"/>
          </w:rPr>
          <w:t>Ordinul 270/2018</w:t>
        </w:r>
      </w:hyperlink>
      <w:r w:rsidRPr="00964BD6">
        <w:rPr>
          <w:rFonts w:ascii="Verdana" w:eastAsia="Times New Roman" w:hAnsi="Verdana" w:cs="Times New Roman"/>
          <w:i/>
          <w:iCs/>
          <w:color w:val="6666FF"/>
          <w:sz w:val="18"/>
          <w:szCs w:val="18"/>
          <w:shd w:val="clear" w:color="auto" w:fill="FFFFFF"/>
          <w:lang w:val="en-US"/>
        </w:rPr>
        <w:t xml:space="preserve"> )</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96" w:name="do|ca19|ar20|al3"/>
      <w:bookmarkEnd w:id="296"/>
      <w:r w:rsidRPr="00964BD6">
        <w:rPr>
          <w:rFonts w:ascii="Verdana" w:eastAsia="Times New Roman" w:hAnsi="Verdana" w:cs="Times New Roman"/>
          <w:b/>
          <w:bCs/>
          <w:color w:val="008F00"/>
          <w:lang w:val="en-US"/>
        </w:rPr>
        <w:t>(3)</w:t>
      </w:r>
      <w:r w:rsidRPr="00964BD6">
        <w:rPr>
          <w:rFonts w:ascii="Verdana" w:eastAsia="Times New Roman" w:hAnsi="Verdana" w:cs="Times New Roman"/>
          <w:lang w:val="en-US"/>
        </w:rPr>
        <w:t>Protocolul de recunoaştere se poate încheia fără nicio altă evaluare prealabilă, dacă statul terţ a fost evaluat de Comisia Europeană şi se află pe lista publicată în Jurnalul Oficial al Uniunii Europene, seria C, sau dacă o decizie de recunoaştere a fost publicată de Comisia Europeană în Jurnalul Oficial al Uniunii Europene.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97" w:name="do|ca19|ar20|al4"/>
      <w:r w:rsidRPr="00964BD6">
        <w:rPr>
          <w:rFonts w:ascii="Verdana" w:eastAsia="Times New Roman" w:hAnsi="Verdana" w:cs="Times New Roman"/>
          <w:b/>
          <w:bCs/>
          <w:noProof/>
          <w:color w:val="333399"/>
          <w:lang w:val="en-US"/>
        </w:rPr>
        <w:drawing>
          <wp:inline distT="0" distB="0" distL="0" distR="0" wp14:anchorId="2A2B3CF8" wp14:editId="36A58DB3">
            <wp:extent cx="95250" cy="95250"/>
            <wp:effectExtent l="0" t="0" r="0" b="0"/>
            <wp:docPr id="75" name="do|ca19|ar20|al4|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19|ar20|al4|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97"/>
      <w:r w:rsidRPr="00964BD6">
        <w:rPr>
          <w:rFonts w:ascii="Verdana" w:eastAsia="Times New Roman" w:hAnsi="Verdana" w:cs="Times New Roman"/>
          <w:b/>
          <w:bCs/>
          <w:color w:val="008F00"/>
          <w:lang w:val="en-US"/>
        </w:rPr>
        <w:t>(4)</w:t>
      </w:r>
      <w:r w:rsidRPr="00964BD6">
        <w:rPr>
          <w:rFonts w:ascii="Verdana" w:eastAsia="Times New Roman" w:hAnsi="Verdana" w:cs="Times New Roman"/>
          <w:lang w:val="en-US"/>
        </w:rPr>
        <w:t xml:space="preserve">În cazul în care statul terţ nu se află pe lista publicată în Jurnalul Oficial al Uniunii Europene, seria C, şi nu există o decizie de recunoaştere a Comisiei Europene publicată în Jurnalul Oficial al Uniunii Europene, ANR </w:t>
      </w:r>
      <w:proofErr w:type="gramStart"/>
      <w:r w:rsidRPr="00964BD6">
        <w:rPr>
          <w:rFonts w:ascii="Verdana" w:eastAsia="Times New Roman" w:hAnsi="Verdana" w:cs="Times New Roman"/>
          <w:lang w:val="en-US"/>
        </w:rPr>
        <w:t>va</w:t>
      </w:r>
      <w:proofErr w:type="gramEnd"/>
      <w:r w:rsidRPr="00964BD6">
        <w:rPr>
          <w:rFonts w:ascii="Verdana" w:eastAsia="Times New Roman" w:hAnsi="Verdana" w:cs="Times New Roman"/>
          <w:lang w:val="en-US"/>
        </w:rPr>
        <w:t xml:space="preserve"> proceda după cum urmează: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98" w:name="do|ca19|ar20|al4|lia"/>
      <w:bookmarkEnd w:id="298"/>
      <w:proofErr w:type="gramStart"/>
      <w:r w:rsidRPr="00964BD6">
        <w:rPr>
          <w:rFonts w:ascii="Verdana" w:eastAsia="Times New Roman" w:hAnsi="Verdana" w:cs="Times New Roman"/>
          <w:b/>
          <w:bCs/>
          <w:color w:val="8F0000"/>
          <w:lang w:val="en-US"/>
        </w:rPr>
        <w:t>a)</w:t>
      </w:r>
      <w:proofErr w:type="gramEnd"/>
      <w:r w:rsidRPr="00964BD6">
        <w:rPr>
          <w:rFonts w:ascii="Verdana" w:eastAsia="Times New Roman" w:hAnsi="Verdana" w:cs="Times New Roman"/>
          <w:lang w:val="en-US"/>
        </w:rPr>
        <w:t>va înainta Comisiei Europene o cerere de recunoaştere a respectivului stat terţ, motivând această cerere;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299" w:name="do|ca19|ar20|al4|lib"/>
      <w:bookmarkEnd w:id="299"/>
      <w:r w:rsidRPr="00964BD6">
        <w:rPr>
          <w:rFonts w:ascii="Verdana" w:eastAsia="Times New Roman" w:hAnsi="Verdana" w:cs="Times New Roman"/>
          <w:b/>
          <w:bCs/>
          <w:color w:val="8F0000"/>
          <w:lang w:val="en-US"/>
        </w:rPr>
        <w:t>b)</w:t>
      </w:r>
      <w:r w:rsidRPr="00964BD6">
        <w:rPr>
          <w:rFonts w:ascii="Verdana" w:eastAsia="Times New Roman" w:hAnsi="Verdana" w:cs="Times New Roman"/>
          <w:lang w:val="en-US"/>
        </w:rPr>
        <w:t>dacă în termen de 18 luni Comisia Europeană nu ia nicio decizie referitoare la această cerere, ANR poate decide recunoaşterea unilaterală a documentelor emise de autoritatea competentă din respectivul stat terţ, decizie valabilă până când Comisia Europeană va comunica decizia sa;</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00" w:name="do|ca19|ar20|al4|lic"/>
      <w:bookmarkEnd w:id="300"/>
      <w:r w:rsidRPr="00964BD6">
        <w:rPr>
          <w:rFonts w:ascii="Verdana" w:eastAsia="Times New Roman" w:hAnsi="Verdana" w:cs="Times New Roman"/>
          <w:b/>
          <w:bCs/>
          <w:color w:val="8F0000"/>
          <w:lang w:val="en-US"/>
        </w:rPr>
        <w:t>c)</w:t>
      </w:r>
      <w:r w:rsidRPr="00964BD6">
        <w:rPr>
          <w:rFonts w:ascii="Verdana" w:eastAsia="Times New Roman" w:hAnsi="Verdana" w:cs="Times New Roman"/>
          <w:lang w:val="en-US"/>
        </w:rPr>
        <w:t xml:space="preserve">ANR poate decide, în ceea ce priveşte navele aflate sub pavilion român, să ateste documentele emise de state terţe recunoscute de către Comisia Europeană, ţinându-se cont de dispoziţiile anexei II la Directiva </w:t>
      </w:r>
      <w:hyperlink r:id="rId41" w:history="1">
        <w:r w:rsidRPr="00964BD6">
          <w:rPr>
            <w:rFonts w:ascii="Verdana" w:eastAsia="Times New Roman" w:hAnsi="Verdana" w:cs="Times New Roman"/>
            <w:b/>
            <w:bCs/>
            <w:color w:val="333399"/>
            <w:u w:val="single"/>
            <w:lang w:val="en-US"/>
          </w:rPr>
          <w:t>2008/106/CE</w:t>
        </w:r>
      </w:hyperlink>
      <w:r w:rsidRPr="00964BD6">
        <w:rPr>
          <w:rFonts w:ascii="Verdana" w:eastAsia="Times New Roman" w:hAnsi="Verdana" w:cs="Times New Roman"/>
          <w:lang w:val="en-US"/>
        </w:rPr>
        <w:t xml:space="preserve">, aşa cum a fost modificată prin Directiva </w:t>
      </w:r>
      <w:hyperlink r:id="rId42" w:history="1">
        <w:r w:rsidRPr="00964BD6">
          <w:rPr>
            <w:rFonts w:ascii="Verdana" w:eastAsia="Times New Roman" w:hAnsi="Verdana" w:cs="Times New Roman"/>
            <w:b/>
            <w:bCs/>
            <w:color w:val="333399"/>
            <w:u w:val="single"/>
            <w:lang w:val="en-US"/>
          </w:rPr>
          <w:t>2012/35/UE</w:t>
        </w:r>
      </w:hyperlink>
      <w:r w:rsidRPr="00964BD6">
        <w:rPr>
          <w:rFonts w:ascii="Verdana" w:eastAsia="Times New Roman" w:hAnsi="Verdana" w:cs="Times New Roman"/>
          <w:lang w:val="en-US"/>
        </w:rPr>
        <w:t xml:space="preserve"> pct. 4 şi 5.</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01" w:name="do|ca19|ar20|al5"/>
      <w:bookmarkEnd w:id="301"/>
      <w:r w:rsidRPr="00964BD6">
        <w:rPr>
          <w:rFonts w:ascii="Verdana" w:eastAsia="Times New Roman" w:hAnsi="Verdana" w:cs="Times New Roman"/>
          <w:b/>
          <w:bCs/>
          <w:color w:val="008F00"/>
          <w:lang w:val="en-US"/>
        </w:rPr>
        <w:t>(5)</w:t>
      </w:r>
      <w:r w:rsidRPr="00964BD6">
        <w:rPr>
          <w:rFonts w:ascii="Verdana" w:eastAsia="Times New Roman" w:hAnsi="Verdana" w:cs="Times New Roman"/>
          <w:lang w:val="en-US"/>
        </w:rPr>
        <w:t xml:space="preserve">Fără </w:t>
      </w:r>
      <w:proofErr w:type="gramStart"/>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aduce prejudicii prevederilor de la art. 5 alin. (6), dacă circumstanţele o cer, ANR poate permite unei persoane care deţine documente emise de o autoritate competentă a unui stat terţ cu care ANR nu are protocol de recunoaştere să efectueze serviciul la bordul unei nave care arborează pavilion român într-o funcţie, alta decât cea de radiooperator GMDSS, cu excepţia prevederilor din Regulamentul de radiocomunicaţii, pentru o perioadă care să nu depăşească 3 luni, dacă deţine un document valabil emis şi atestat conform cerinţelor statului terţ. Persoana respectivă </w:t>
      </w:r>
      <w:r w:rsidRPr="00964BD6">
        <w:rPr>
          <w:rFonts w:ascii="Verdana" w:eastAsia="Times New Roman" w:hAnsi="Verdana" w:cs="Times New Roman"/>
          <w:lang w:val="en-US"/>
        </w:rPr>
        <w:lastRenderedPageBreak/>
        <w:t xml:space="preserve">trebuie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deţină în permanenţă un document care dovedeşte că a înaintat către ANR o cerere de recunoaştere.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02" w:name="do|ca19|ar20|al6"/>
      <w:bookmarkEnd w:id="302"/>
      <w:r w:rsidRPr="00964BD6">
        <w:rPr>
          <w:rFonts w:ascii="Verdana" w:eastAsia="Times New Roman" w:hAnsi="Verdana" w:cs="Times New Roman"/>
          <w:b/>
          <w:bCs/>
          <w:color w:val="008F00"/>
          <w:lang w:val="en-US"/>
        </w:rPr>
        <w:t>(6)</w:t>
      </w:r>
      <w:r w:rsidRPr="00964BD6">
        <w:rPr>
          <w:rFonts w:ascii="Verdana" w:eastAsia="Times New Roman" w:hAnsi="Verdana" w:cs="Times New Roman"/>
          <w:lang w:val="en-US"/>
        </w:rPr>
        <w:t xml:space="preserve">Recunoaşterea brevetelor şi a certificatelor de capacitate trebuie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fie limitată la capacitatea, funcţia şi nivelurile de competenţă prescrise în ele şi acestea să fie însoţite de un atestat care confirmă această recunoaştere.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03" w:name="do|ca19|ar20|al7"/>
      <w:bookmarkEnd w:id="303"/>
      <w:r w:rsidRPr="00964BD6">
        <w:rPr>
          <w:rFonts w:ascii="Verdana" w:eastAsia="Times New Roman" w:hAnsi="Verdana" w:cs="Times New Roman"/>
          <w:b/>
          <w:bCs/>
          <w:color w:val="008F00"/>
          <w:lang w:val="en-US"/>
        </w:rPr>
        <w:t>(7)</w:t>
      </w:r>
      <w:r w:rsidRPr="00964BD6">
        <w:rPr>
          <w:rFonts w:ascii="Verdana" w:eastAsia="Times New Roman" w:hAnsi="Verdana" w:cs="Times New Roman"/>
          <w:lang w:val="en-US"/>
        </w:rPr>
        <w:t xml:space="preserve">Refuzul de acordare </w:t>
      </w:r>
      <w:proofErr w:type="gramStart"/>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atestatului care confirmă această recunoaştere a brevetelor şi certificatelor de capacitate sau lipsa unui răspuns pentru o astfel de recunoaştere poate fi contestat/contestată în conformitate cu legislaţia şi procedurile naţionale în vigoare.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04" w:name="do|ca19|ar20|al8"/>
      <w:bookmarkEnd w:id="304"/>
      <w:r w:rsidRPr="00964BD6">
        <w:rPr>
          <w:rFonts w:ascii="Verdana" w:eastAsia="Times New Roman" w:hAnsi="Verdana" w:cs="Times New Roman"/>
          <w:b/>
          <w:bCs/>
          <w:color w:val="008F00"/>
          <w:lang w:val="en-US"/>
        </w:rPr>
        <w:t>(8)</w:t>
      </w:r>
      <w:r w:rsidRPr="00964BD6">
        <w:rPr>
          <w:rFonts w:ascii="Verdana" w:eastAsia="Times New Roman" w:hAnsi="Verdana" w:cs="Times New Roman"/>
          <w:lang w:val="en-US"/>
        </w:rPr>
        <w:t>ANR se asigură că personalul navigant maritim care prezintă pentru recunoaştere documentele emise conform Regulilor II/2, II/3, III/2 sau III/3 din anexa nr. 1, la nivel managerial, aşa cum sunt definite în Codul STCW, trebuie să promoveze un test de evaluare a cunoştinţelor referitoare la legislaţia maritimă română relevantă pentru efectuarea serviciului la bordul navelor care arborează pavilion român sau să promoveze un curs aprobat.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05" w:name="do|ca19|ar20|al9"/>
      <w:bookmarkEnd w:id="305"/>
      <w:r w:rsidRPr="00964BD6">
        <w:rPr>
          <w:rFonts w:ascii="Verdana" w:eastAsia="Times New Roman" w:hAnsi="Verdana" w:cs="Times New Roman"/>
          <w:b/>
          <w:bCs/>
          <w:color w:val="008F00"/>
          <w:lang w:val="en-US"/>
        </w:rPr>
        <w:t>(9)</w:t>
      </w:r>
      <w:r w:rsidRPr="00964BD6">
        <w:rPr>
          <w:rFonts w:ascii="Verdana" w:eastAsia="Times New Roman" w:hAnsi="Verdana" w:cs="Times New Roman"/>
          <w:lang w:val="en-US"/>
        </w:rPr>
        <w:t xml:space="preserve">Sub rezerva criteriilor definite în anexa II la Directiva </w:t>
      </w:r>
      <w:hyperlink r:id="rId43" w:history="1">
        <w:r w:rsidRPr="00964BD6">
          <w:rPr>
            <w:rFonts w:ascii="Verdana" w:eastAsia="Times New Roman" w:hAnsi="Verdana" w:cs="Times New Roman"/>
            <w:b/>
            <w:bCs/>
            <w:color w:val="333399"/>
            <w:u w:val="single"/>
            <w:lang w:val="en-US"/>
          </w:rPr>
          <w:t>2008/106/CE</w:t>
        </w:r>
      </w:hyperlink>
      <w:r w:rsidRPr="00964BD6">
        <w:rPr>
          <w:rFonts w:ascii="Verdana" w:eastAsia="Times New Roman" w:hAnsi="Verdana" w:cs="Times New Roman"/>
          <w:lang w:val="en-US"/>
        </w:rPr>
        <w:t xml:space="preserve">, aşa cum a fost modificată prin Directiva </w:t>
      </w:r>
      <w:hyperlink r:id="rId44" w:history="1">
        <w:r w:rsidRPr="00964BD6">
          <w:rPr>
            <w:rFonts w:ascii="Verdana" w:eastAsia="Times New Roman" w:hAnsi="Verdana" w:cs="Times New Roman"/>
            <w:b/>
            <w:bCs/>
            <w:color w:val="333399"/>
            <w:u w:val="single"/>
            <w:lang w:val="en-US"/>
          </w:rPr>
          <w:t>2012/35/UE</w:t>
        </w:r>
      </w:hyperlink>
      <w:r w:rsidRPr="00964BD6">
        <w:rPr>
          <w:rFonts w:ascii="Verdana" w:eastAsia="Times New Roman" w:hAnsi="Verdana" w:cs="Times New Roman"/>
          <w:lang w:val="en-US"/>
        </w:rPr>
        <w:t>, în cazul în care ANR consideră că un stat terţ recunoscut nu se mai conformează cerinţelor Convenţiei STCW, aceasta informează imediat Comisia Europeană, prezentând motive întemeiate.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06" w:name="do|ca19|ar20|al10"/>
      <w:bookmarkEnd w:id="306"/>
      <w:r w:rsidRPr="00964BD6">
        <w:rPr>
          <w:rFonts w:ascii="Verdana" w:eastAsia="Times New Roman" w:hAnsi="Verdana" w:cs="Times New Roman"/>
          <w:b/>
          <w:bCs/>
          <w:color w:val="008F00"/>
          <w:lang w:val="en-US"/>
        </w:rPr>
        <w:t>(10)</w:t>
      </w:r>
      <w:r w:rsidRPr="00964BD6">
        <w:rPr>
          <w:rFonts w:ascii="Verdana" w:eastAsia="Times New Roman" w:hAnsi="Verdana" w:cs="Times New Roman"/>
          <w:lang w:val="en-US"/>
        </w:rPr>
        <w:t xml:space="preserve">Dacă ANR intenţionează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revoce atestările tuturor documentelor emise de un stat terţ, acesta informează imediat Comisia Europeană şi celelalte state membre cu privire la intenţia sa, prezentând motivele acestei revocări.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07" w:name="do|ca19|ar20|al11"/>
      <w:bookmarkEnd w:id="307"/>
      <w:r w:rsidRPr="00964BD6">
        <w:rPr>
          <w:rFonts w:ascii="Verdana" w:eastAsia="Times New Roman" w:hAnsi="Verdana" w:cs="Times New Roman"/>
          <w:b/>
          <w:bCs/>
          <w:color w:val="008F00"/>
          <w:lang w:val="en-US"/>
        </w:rPr>
        <w:t>(11)</w:t>
      </w:r>
      <w:r w:rsidRPr="00964BD6">
        <w:rPr>
          <w:rFonts w:ascii="Verdana" w:eastAsia="Times New Roman" w:hAnsi="Verdana" w:cs="Times New Roman"/>
          <w:lang w:val="en-US"/>
        </w:rPr>
        <w:t xml:space="preserve">ANR </w:t>
      </w:r>
      <w:proofErr w:type="gramStart"/>
      <w:r w:rsidRPr="00964BD6">
        <w:rPr>
          <w:rFonts w:ascii="Verdana" w:eastAsia="Times New Roman" w:hAnsi="Verdana" w:cs="Times New Roman"/>
          <w:lang w:val="en-US"/>
        </w:rPr>
        <w:t>va</w:t>
      </w:r>
      <w:proofErr w:type="gramEnd"/>
      <w:r w:rsidRPr="00964BD6">
        <w:rPr>
          <w:rFonts w:ascii="Verdana" w:eastAsia="Times New Roman" w:hAnsi="Verdana" w:cs="Times New Roman"/>
          <w:lang w:val="en-US"/>
        </w:rPr>
        <w:t xml:space="preserve"> notifica statului terţ că protocolul de recunoaştere va fi revocat ca măsură de punere în aplicare a deciziei de retragere a recunoaşterii adoptate de către Comisia Europeană.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08" w:name="do|ca19|ar20|al12"/>
      <w:bookmarkEnd w:id="308"/>
      <w:r w:rsidRPr="00964BD6">
        <w:rPr>
          <w:rFonts w:ascii="Verdana" w:eastAsia="Times New Roman" w:hAnsi="Verdana" w:cs="Times New Roman"/>
          <w:b/>
          <w:bCs/>
          <w:color w:val="008F00"/>
          <w:lang w:val="en-US"/>
        </w:rPr>
        <w:t>(12)</w:t>
      </w:r>
      <w:r w:rsidRPr="00964BD6">
        <w:rPr>
          <w:rFonts w:ascii="Verdana" w:eastAsia="Times New Roman" w:hAnsi="Verdana" w:cs="Times New Roman"/>
          <w:lang w:val="en-US"/>
        </w:rPr>
        <w:t xml:space="preserve">Atestatele care confirmă recunoaşterea documentelor emise în conformitate cu art. 5 alin. (6), înainte de data la care se </w:t>
      </w:r>
      <w:proofErr w:type="gramStart"/>
      <w:r w:rsidRPr="00964BD6">
        <w:rPr>
          <w:rFonts w:ascii="Verdana" w:eastAsia="Times New Roman" w:hAnsi="Verdana" w:cs="Times New Roman"/>
          <w:lang w:val="en-US"/>
        </w:rPr>
        <w:t>ia</w:t>
      </w:r>
      <w:proofErr w:type="gramEnd"/>
      <w:r w:rsidRPr="00964BD6">
        <w:rPr>
          <w:rFonts w:ascii="Verdana" w:eastAsia="Times New Roman" w:hAnsi="Verdana" w:cs="Times New Roman"/>
          <w:lang w:val="en-US"/>
        </w:rPr>
        <w:t xml:space="preserve"> decizia de revocare a recunoaşterii statului terţ, rămân valabile. Cu toate acestea, deţinătorii unui astfel de atestat nu pot pretinde </w:t>
      </w:r>
      <w:proofErr w:type="gramStart"/>
      <w:r w:rsidRPr="00964BD6">
        <w:rPr>
          <w:rFonts w:ascii="Verdana" w:eastAsia="Times New Roman" w:hAnsi="Verdana" w:cs="Times New Roman"/>
          <w:lang w:val="en-US"/>
        </w:rPr>
        <w:t>un</w:t>
      </w:r>
      <w:proofErr w:type="gramEnd"/>
      <w:r w:rsidRPr="00964BD6">
        <w:rPr>
          <w:rFonts w:ascii="Verdana" w:eastAsia="Times New Roman" w:hAnsi="Verdana" w:cs="Times New Roman"/>
          <w:lang w:val="en-US"/>
        </w:rPr>
        <w:t xml:space="preserve"> atestat care să recunoască o calificare superioară decât dacă aceasta se bazează numai pe experienţa suplimentară acumulată în cadrul stagiului de îmbarcare.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09" w:name="do|ca20"/>
      <w:r w:rsidRPr="00964BD6">
        <w:rPr>
          <w:rFonts w:ascii="Verdana" w:eastAsia="Times New Roman" w:hAnsi="Verdana" w:cs="Times New Roman"/>
          <w:b/>
          <w:bCs/>
          <w:noProof/>
          <w:color w:val="333399"/>
          <w:lang w:val="en-US"/>
        </w:rPr>
        <w:drawing>
          <wp:inline distT="0" distB="0" distL="0" distR="0" wp14:anchorId="57CECCC9" wp14:editId="15A1C5A2">
            <wp:extent cx="95250" cy="95250"/>
            <wp:effectExtent l="0" t="0" r="0" b="0"/>
            <wp:docPr id="76" name="do|ca20|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20|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09"/>
      <w:r w:rsidRPr="00964BD6">
        <w:rPr>
          <w:rFonts w:ascii="Verdana" w:eastAsia="Times New Roman" w:hAnsi="Verdana" w:cs="Times New Roman"/>
          <w:b/>
          <w:bCs/>
          <w:color w:val="005F00"/>
          <w:sz w:val="24"/>
          <w:szCs w:val="24"/>
          <w:lang w:val="en-US"/>
        </w:rPr>
        <w:t>CAPITOLUL 20:</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Sancţiuni. Suspendarea şi anularea</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10" w:name="do|ca20|ar21"/>
      <w:r w:rsidRPr="00964BD6">
        <w:rPr>
          <w:rFonts w:ascii="Verdana" w:eastAsia="Times New Roman" w:hAnsi="Verdana" w:cs="Times New Roman"/>
          <w:b/>
          <w:bCs/>
          <w:noProof/>
          <w:color w:val="333399"/>
          <w:lang w:val="en-US"/>
        </w:rPr>
        <w:drawing>
          <wp:inline distT="0" distB="0" distL="0" distR="0" wp14:anchorId="33931AEE" wp14:editId="164673A3">
            <wp:extent cx="95250" cy="95250"/>
            <wp:effectExtent l="0" t="0" r="0" b="0"/>
            <wp:docPr id="77" name="do|ca20|ar2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20|ar2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10"/>
      <w:r w:rsidRPr="00964BD6">
        <w:rPr>
          <w:rFonts w:ascii="Verdana" w:eastAsia="Times New Roman" w:hAnsi="Verdana" w:cs="Times New Roman"/>
          <w:b/>
          <w:bCs/>
          <w:color w:val="0000AF"/>
          <w:lang w:val="en-US"/>
        </w:rPr>
        <w:t>Art. 21</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11" w:name="do|ca20|ar21|al1"/>
      <w:bookmarkEnd w:id="311"/>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Nerespectarea prevederilor prezentului ordin se sancţionează conform prevederilor legislaţiei naţionale în vigoare.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12" w:name="do|ca20|ar21|al2"/>
      <w:bookmarkEnd w:id="312"/>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Brevetele, certificatele de capacitate şi atestatele de confirmare sau de recunoaştere pot fi suspendate pentru săvârşirea unei fapte contravenţionale ori penale la regimul transporturilor navale şi al activităţilor desfăşurate în porturi sau pentru falsificarea documentelor emise de ANR, în scopul efectuării unor atribuţii la bordul navelor.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13" w:name="do|ca20|ar21|al3"/>
      <w:bookmarkEnd w:id="313"/>
      <w:r w:rsidRPr="00964BD6">
        <w:rPr>
          <w:rFonts w:ascii="Verdana" w:eastAsia="Times New Roman" w:hAnsi="Verdana" w:cs="Times New Roman"/>
          <w:b/>
          <w:bCs/>
          <w:color w:val="008F00"/>
          <w:lang w:val="en-US"/>
        </w:rPr>
        <w:t>(3)</w:t>
      </w:r>
      <w:r w:rsidRPr="00964BD6">
        <w:rPr>
          <w:rFonts w:ascii="Verdana" w:eastAsia="Times New Roman" w:hAnsi="Verdana" w:cs="Times New Roman"/>
          <w:lang w:val="en-US"/>
        </w:rPr>
        <w:t xml:space="preserve">Suspendarea documentelor personalului navigant maritim se dispune prin decizia ANR, la propunerea agentului constatator, pentru o perioadă de la o </w:t>
      </w:r>
      <w:proofErr w:type="gramStart"/>
      <w:r w:rsidRPr="00964BD6">
        <w:rPr>
          <w:rFonts w:ascii="Verdana" w:eastAsia="Times New Roman" w:hAnsi="Verdana" w:cs="Times New Roman"/>
          <w:lang w:val="en-US"/>
        </w:rPr>
        <w:t>lună</w:t>
      </w:r>
      <w:proofErr w:type="gramEnd"/>
      <w:r w:rsidRPr="00964BD6">
        <w:rPr>
          <w:rFonts w:ascii="Verdana" w:eastAsia="Times New Roman" w:hAnsi="Verdana" w:cs="Times New Roman"/>
          <w:lang w:val="en-US"/>
        </w:rPr>
        <w:t xml:space="preserve"> până la 12 luni, în funcţie de gravitatea faptei, sau în cazul săvârşirii în formă repetată.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14" w:name="do|ca20|ar21|al4"/>
      <w:bookmarkEnd w:id="314"/>
      <w:r w:rsidRPr="00964BD6">
        <w:rPr>
          <w:rFonts w:ascii="Verdana" w:eastAsia="Times New Roman" w:hAnsi="Verdana" w:cs="Times New Roman"/>
          <w:b/>
          <w:bCs/>
          <w:color w:val="008F00"/>
          <w:lang w:val="en-US"/>
        </w:rPr>
        <w:t>(4)</w:t>
      </w:r>
      <w:r w:rsidRPr="00964BD6">
        <w:rPr>
          <w:rFonts w:ascii="Verdana" w:eastAsia="Times New Roman" w:hAnsi="Verdana" w:cs="Times New Roman"/>
          <w:lang w:val="en-US"/>
        </w:rPr>
        <w:t xml:space="preserve">Suspendarea documentelor personalului navigant maritim se poate face şi în baza unei hotărâri </w:t>
      </w:r>
      <w:proofErr w:type="gramStart"/>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instanţelor de judecată din celelalte state membre ale Uniunii Europene.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15" w:name="do|ca20|ar21|al5"/>
      <w:bookmarkEnd w:id="315"/>
      <w:r w:rsidRPr="00964BD6">
        <w:rPr>
          <w:rFonts w:ascii="Verdana" w:eastAsia="Times New Roman" w:hAnsi="Verdana" w:cs="Times New Roman"/>
          <w:b/>
          <w:bCs/>
          <w:color w:val="008F00"/>
          <w:lang w:val="en-US"/>
        </w:rPr>
        <w:t>(5)</w:t>
      </w:r>
      <w:r w:rsidRPr="00964BD6">
        <w:rPr>
          <w:rFonts w:ascii="Verdana" w:eastAsia="Times New Roman" w:hAnsi="Verdana" w:cs="Times New Roman"/>
          <w:lang w:val="en-US"/>
        </w:rPr>
        <w:t xml:space="preserve">Decizia de suspendare </w:t>
      </w:r>
      <w:proofErr w:type="gramStart"/>
      <w:r w:rsidRPr="00964BD6">
        <w:rPr>
          <w:rFonts w:ascii="Verdana" w:eastAsia="Times New Roman" w:hAnsi="Verdana" w:cs="Times New Roman"/>
          <w:lang w:val="en-US"/>
        </w:rPr>
        <w:t>va</w:t>
      </w:r>
      <w:proofErr w:type="gramEnd"/>
      <w:r w:rsidRPr="00964BD6">
        <w:rPr>
          <w:rFonts w:ascii="Verdana" w:eastAsia="Times New Roman" w:hAnsi="Verdana" w:cs="Times New Roman"/>
          <w:lang w:val="en-US"/>
        </w:rPr>
        <w:t xml:space="preserve"> fi înregistrată în foaia matricolă a personalului navigant maritim ca sancţiune complementară, iar documentele respective vor fi păstrate la </w:t>
      </w:r>
      <w:r w:rsidRPr="00964BD6">
        <w:rPr>
          <w:rFonts w:ascii="Verdana" w:eastAsia="Times New Roman" w:hAnsi="Verdana" w:cs="Times New Roman"/>
          <w:lang w:val="en-US"/>
        </w:rPr>
        <w:lastRenderedPageBreak/>
        <w:t>ANR pe perioada menţionată în decizia de suspendare şi se restituie titularului după expirarea acestei perioade.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16" w:name="do|ca20|ar21|al6"/>
      <w:bookmarkEnd w:id="316"/>
      <w:r w:rsidRPr="00964BD6">
        <w:rPr>
          <w:rFonts w:ascii="Verdana" w:eastAsia="Times New Roman" w:hAnsi="Verdana" w:cs="Times New Roman"/>
          <w:b/>
          <w:bCs/>
          <w:color w:val="008F00"/>
          <w:lang w:val="en-US"/>
        </w:rPr>
        <w:t>(6)</w:t>
      </w:r>
      <w:r w:rsidRPr="00964BD6">
        <w:rPr>
          <w:rFonts w:ascii="Verdana" w:eastAsia="Times New Roman" w:hAnsi="Verdana" w:cs="Times New Roman"/>
          <w:lang w:val="en-US"/>
        </w:rPr>
        <w:t xml:space="preserve">Persoanele cărora li s-au suspendat documentele prevăzute la alin. (2) </w:t>
      </w:r>
      <w:proofErr w:type="gramStart"/>
      <w:r w:rsidRPr="00964BD6">
        <w:rPr>
          <w:rFonts w:ascii="Verdana" w:eastAsia="Times New Roman" w:hAnsi="Verdana" w:cs="Times New Roman"/>
          <w:lang w:val="en-US"/>
        </w:rPr>
        <w:t>nu</w:t>
      </w:r>
      <w:proofErr w:type="gramEnd"/>
      <w:r w:rsidRPr="00964BD6">
        <w:rPr>
          <w:rFonts w:ascii="Verdana" w:eastAsia="Times New Roman" w:hAnsi="Verdana" w:cs="Times New Roman"/>
          <w:lang w:val="en-US"/>
        </w:rPr>
        <w:t xml:space="preserve"> pot utiliza pe perioada suspendării un alt brevet, certificat de capacitate emis în conformitate cu prevederile referitoare la obţinerea, reconfirmarea sau recunoaşterea acestor documente.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17" w:name="do|ca20|ar21|al7"/>
      <w:bookmarkEnd w:id="317"/>
      <w:r w:rsidRPr="00964BD6">
        <w:rPr>
          <w:rFonts w:ascii="Verdana" w:eastAsia="Times New Roman" w:hAnsi="Verdana" w:cs="Times New Roman"/>
          <w:b/>
          <w:bCs/>
          <w:color w:val="008F00"/>
          <w:lang w:val="en-US"/>
        </w:rPr>
        <w:t>(7)</w:t>
      </w:r>
      <w:r w:rsidRPr="00964BD6">
        <w:rPr>
          <w:rFonts w:ascii="Verdana" w:eastAsia="Times New Roman" w:hAnsi="Verdana" w:cs="Times New Roman"/>
          <w:lang w:val="en-US"/>
        </w:rPr>
        <w:t xml:space="preserve">Anularea documentelor prevăzute la alin. (2) </w:t>
      </w:r>
      <w:proofErr w:type="gramStart"/>
      <w:r w:rsidRPr="00964BD6">
        <w:rPr>
          <w:rFonts w:ascii="Verdana" w:eastAsia="Times New Roman" w:hAnsi="Verdana" w:cs="Times New Roman"/>
          <w:lang w:val="en-US"/>
        </w:rPr>
        <w:t>se</w:t>
      </w:r>
      <w:proofErr w:type="gramEnd"/>
      <w:r w:rsidRPr="00964BD6">
        <w:rPr>
          <w:rFonts w:ascii="Verdana" w:eastAsia="Times New Roman" w:hAnsi="Verdana" w:cs="Times New Roman"/>
          <w:lang w:val="en-US"/>
        </w:rPr>
        <w:t xml:space="preserve"> poate face prin decizie a directorului general al ANR, în urma unei hotărâri judecătoreşti rămase definitivă.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18" w:name="do|ca20|ar21|al8"/>
      <w:bookmarkEnd w:id="318"/>
      <w:r w:rsidRPr="00964BD6">
        <w:rPr>
          <w:rFonts w:ascii="Verdana" w:eastAsia="Times New Roman" w:hAnsi="Verdana" w:cs="Times New Roman"/>
          <w:b/>
          <w:bCs/>
          <w:color w:val="008F00"/>
          <w:lang w:val="en-US"/>
        </w:rPr>
        <w:t>(8)</w:t>
      </w:r>
      <w:r w:rsidRPr="00964BD6">
        <w:rPr>
          <w:rFonts w:ascii="Verdana" w:eastAsia="Times New Roman" w:hAnsi="Verdana" w:cs="Times New Roman"/>
          <w:lang w:val="en-US"/>
        </w:rPr>
        <w:t xml:space="preserve">În termen de 5 zile de la comunicarea deciziei de suspendare sau de anulare a documentelor, persoana în cauză </w:t>
      </w:r>
      <w:proofErr w:type="gramStart"/>
      <w:r w:rsidRPr="00964BD6">
        <w:rPr>
          <w:rFonts w:ascii="Verdana" w:eastAsia="Times New Roman" w:hAnsi="Verdana" w:cs="Times New Roman"/>
          <w:lang w:val="en-US"/>
        </w:rPr>
        <w:t>este</w:t>
      </w:r>
      <w:proofErr w:type="gramEnd"/>
      <w:r w:rsidRPr="00964BD6">
        <w:rPr>
          <w:rFonts w:ascii="Verdana" w:eastAsia="Times New Roman" w:hAnsi="Verdana" w:cs="Times New Roman"/>
          <w:lang w:val="en-US"/>
        </w:rPr>
        <w:t xml:space="preserve"> obligată să predea la ANR documentele respective.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19" w:name="do|ca21"/>
      <w:r w:rsidRPr="00964BD6">
        <w:rPr>
          <w:rFonts w:ascii="Verdana" w:eastAsia="Times New Roman" w:hAnsi="Verdana" w:cs="Times New Roman"/>
          <w:b/>
          <w:bCs/>
          <w:noProof/>
          <w:color w:val="333399"/>
          <w:lang w:val="en-US"/>
        </w:rPr>
        <w:drawing>
          <wp:inline distT="0" distB="0" distL="0" distR="0" wp14:anchorId="2D7CE31F" wp14:editId="2CF6A8E0">
            <wp:extent cx="95250" cy="95250"/>
            <wp:effectExtent l="0" t="0" r="0" b="0"/>
            <wp:docPr id="78" name="do|ca2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2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19"/>
      <w:r w:rsidRPr="00964BD6">
        <w:rPr>
          <w:rFonts w:ascii="Verdana" w:eastAsia="Times New Roman" w:hAnsi="Verdana" w:cs="Times New Roman"/>
          <w:b/>
          <w:bCs/>
          <w:color w:val="005F00"/>
          <w:sz w:val="24"/>
          <w:szCs w:val="24"/>
          <w:lang w:val="en-US"/>
        </w:rPr>
        <w:t>CAPITOLUL 21:</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Controlul statului portului (PSC)</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20" w:name="do|ca21|ar22"/>
      <w:r w:rsidRPr="00964BD6">
        <w:rPr>
          <w:rFonts w:ascii="Verdana" w:eastAsia="Times New Roman" w:hAnsi="Verdana" w:cs="Times New Roman"/>
          <w:b/>
          <w:bCs/>
          <w:noProof/>
          <w:color w:val="333399"/>
          <w:lang w:val="en-US"/>
        </w:rPr>
        <w:drawing>
          <wp:inline distT="0" distB="0" distL="0" distR="0" wp14:anchorId="2B21DAC1" wp14:editId="4E75C1EA">
            <wp:extent cx="95250" cy="95250"/>
            <wp:effectExtent l="0" t="0" r="0" b="0"/>
            <wp:docPr id="79" name="do|ca21|ar2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21|ar2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20"/>
      <w:r w:rsidRPr="00964BD6">
        <w:rPr>
          <w:rFonts w:ascii="Verdana" w:eastAsia="Times New Roman" w:hAnsi="Verdana" w:cs="Times New Roman"/>
          <w:b/>
          <w:bCs/>
          <w:color w:val="0000AF"/>
          <w:lang w:val="en-US"/>
        </w:rPr>
        <w:t>Art. 22</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21" w:name="do|ca21|ar22|al1"/>
      <w:bookmarkEnd w:id="321"/>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Indiferent de pavilionul pe care îl arborează, navele care se află în porturile româneşti, cu excepţia navelor prevăzute la art. 3, trebuie să fie inspectate de către inspectori PSC din cadrul ANR, pentru a verifica dacă întreg personalul navigant maritim care efectuează serviciul la bordul acestora şi care trebuie să fie titular al unor brevete, certificate de capacitate şi al unor documente justificative în conformitate cu Convenţia STCW deţine astfel de documente sau dispense valabile.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22" w:name="do|ca21|ar22|al2"/>
      <w:bookmarkEnd w:id="322"/>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 xml:space="preserve">Atunci când se exercită controlul statului portului (PSC), conform prezentului ordin, ANR trebuie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se asigure că sunt aplicate toate prevederile şi procedurile relevante prevăzute în Directiva </w:t>
      </w:r>
      <w:hyperlink r:id="rId45" w:history="1">
        <w:r w:rsidRPr="00964BD6">
          <w:rPr>
            <w:rFonts w:ascii="Verdana" w:eastAsia="Times New Roman" w:hAnsi="Verdana" w:cs="Times New Roman"/>
            <w:b/>
            <w:bCs/>
            <w:color w:val="333399"/>
            <w:u w:val="single"/>
            <w:lang w:val="en-US"/>
          </w:rPr>
          <w:t>2009/16/CE</w:t>
        </w:r>
      </w:hyperlink>
      <w:r w:rsidRPr="00964BD6">
        <w:rPr>
          <w:rFonts w:ascii="Verdana" w:eastAsia="Times New Roman" w:hAnsi="Verdana" w:cs="Times New Roman"/>
          <w:lang w:val="en-US"/>
        </w:rPr>
        <w: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23" w:name="do|ca22"/>
      <w:r w:rsidRPr="00964BD6">
        <w:rPr>
          <w:rFonts w:ascii="Verdana" w:eastAsia="Times New Roman" w:hAnsi="Verdana" w:cs="Times New Roman"/>
          <w:b/>
          <w:bCs/>
          <w:noProof/>
          <w:color w:val="333399"/>
          <w:lang w:val="en-US"/>
        </w:rPr>
        <w:drawing>
          <wp:inline distT="0" distB="0" distL="0" distR="0" wp14:anchorId="4CD1E452" wp14:editId="188DF27A">
            <wp:extent cx="95250" cy="95250"/>
            <wp:effectExtent l="0" t="0" r="0" b="0"/>
            <wp:docPr id="80" name="do|ca2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2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23"/>
      <w:r w:rsidRPr="00964BD6">
        <w:rPr>
          <w:rFonts w:ascii="Verdana" w:eastAsia="Times New Roman" w:hAnsi="Verdana" w:cs="Times New Roman"/>
          <w:b/>
          <w:bCs/>
          <w:color w:val="005F00"/>
          <w:sz w:val="24"/>
          <w:szCs w:val="24"/>
          <w:lang w:val="en-US"/>
        </w:rPr>
        <w:t>CAPITOLUL 22:</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Procedurile privind controlul statului portului (PSC)</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24" w:name="do|ca22|ar23"/>
      <w:r w:rsidRPr="00964BD6">
        <w:rPr>
          <w:rFonts w:ascii="Verdana" w:eastAsia="Times New Roman" w:hAnsi="Verdana" w:cs="Times New Roman"/>
          <w:b/>
          <w:bCs/>
          <w:noProof/>
          <w:color w:val="333399"/>
          <w:lang w:val="en-US"/>
        </w:rPr>
        <w:drawing>
          <wp:inline distT="0" distB="0" distL="0" distR="0" wp14:anchorId="2B30FF33" wp14:editId="4B24054C">
            <wp:extent cx="95250" cy="95250"/>
            <wp:effectExtent l="0" t="0" r="0" b="0"/>
            <wp:docPr id="81" name="do|ca22|ar23|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22|ar23|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24"/>
      <w:r w:rsidRPr="00964BD6">
        <w:rPr>
          <w:rFonts w:ascii="Verdana" w:eastAsia="Times New Roman" w:hAnsi="Verdana" w:cs="Times New Roman"/>
          <w:b/>
          <w:bCs/>
          <w:color w:val="0000AF"/>
          <w:lang w:val="en-US"/>
        </w:rPr>
        <w:t>Art. 23</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25" w:name="do|ca22|ar23|al1"/>
      <w:r w:rsidRPr="00964BD6">
        <w:rPr>
          <w:rFonts w:ascii="Verdana" w:eastAsia="Times New Roman" w:hAnsi="Verdana" w:cs="Times New Roman"/>
          <w:b/>
          <w:bCs/>
          <w:noProof/>
          <w:color w:val="333399"/>
          <w:lang w:val="en-US"/>
        </w:rPr>
        <w:drawing>
          <wp:inline distT="0" distB="0" distL="0" distR="0" wp14:anchorId="11BB001A" wp14:editId="66FE61A9">
            <wp:extent cx="95250" cy="95250"/>
            <wp:effectExtent l="0" t="0" r="0" b="0"/>
            <wp:docPr id="82" name="do|ca22|ar23|al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22|ar23|al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25"/>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 xml:space="preserve">Fără </w:t>
      </w:r>
      <w:proofErr w:type="gramStart"/>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aduce prejudicii prevederilor Directivei </w:t>
      </w:r>
      <w:hyperlink r:id="rId46" w:history="1">
        <w:r w:rsidRPr="00964BD6">
          <w:rPr>
            <w:rFonts w:ascii="Verdana" w:eastAsia="Times New Roman" w:hAnsi="Verdana" w:cs="Times New Roman"/>
            <w:b/>
            <w:bCs/>
            <w:color w:val="333399"/>
            <w:u w:val="single"/>
            <w:lang w:val="en-US"/>
          </w:rPr>
          <w:t>2009/16/CE</w:t>
        </w:r>
      </w:hyperlink>
      <w:r w:rsidRPr="00964BD6">
        <w:rPr>
          <w:rFonts w:ascii="Verdana" w:eastAsia="Times New Roman" w:hAnsi="Verdana" w:cs="Times New Roman"/>
          <w:lang w:val="en-US"/>
        </w:rPr>
        <w:t xml:space="preserve">, controlul statului portului (PSC) prevăzut la art. 22 trebuie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se limiteze la:</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26" w:name="do|ca22|ar23|al1|lia"/>
      <w:bookmarkEnd w:id="326"/>
      <w:proofErr w:type="gramStart"/>
      <w:r w:rsidRPr="00964BD6">
        <w:rPr>
          <w:rFonts w:ascii="Verdana" w:eastAsia="Times New Roman" w:hAnsi="Verdana" w:cs="Times New Roman"/>
          <w:b/>
          <w:bCs/>
          <w:color w:val="8F0000"/>
          <w:lang w:val="en-US"/>
        </w:rPr>
        <w:t>a)</w:t>
      </w:r>
      <w:r w:rsidRPr="00964BD6">
        <w:rPr>
          <w:rFonts w:ascii="Verdana" w:eastAsia="Times New Roman" w:hAnsi="Verdana" w:cs="Times New Roman"/>
          <w:lang w:val="en-US"/>
        </w:rPr>
        <w:t>verificarea</w:t>
      </w:r>
      <w:proofErr w:type="gramEnd"/>
      <w:r w:rsidRPr="00964BD6">
        <w:rPr>
          <w:rFonts w:ascii="Verdana" w:eastAsia="Times New Roman" w:hAnsi="Verdana" w:cs="Times New Roman"/>
          <w:lang w:val="en-US"/>
        </w:rPr>
        <w:t xml:space="preserve"> dacă orice membru al echipajului care lucrează la bord şi căruia i se cere să fie titular al unui brevet, certificat de capacitate în conformitate cu Convenţia STCW, deţine un astfel de document sau o dispensă valabilă sau deţine un document justificativ şi dacă o cerere de aprobare, care să ateste recunoaşterea documentului, a fost înaintată autorităţilor statului sub al cărui pavilion navighează;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27" w:name="do|ca22|ar23|al1|lib"/>
      <w:bookmarkEnd w:id="327"/>
      <w:proofErr w:type="gramStart"/>
      <w:r w:rsidRPr="00964BD6">
        <w:rPr>
          <w:rFonts w:ascii="Verdana" w:eastAsia="Times New Roman" w:hAnsi="Verdana" w:cs="Times New Roman"/>
          <w:b/>
          <w:bCs/>
          <w:color w:val="8F0000"/>
          <w:lang w:val="en-US"/>
        </w:rPr>
        <w:t>b)</w:t>
      </w:r>
      <w:r w:rsidRPr="00964BD6">
        <w:rPr>
          <w:rFonts w:ascii="Verdana" w:eastAsia="Times New Roman" w:hAnsi="Verdana" w:cs="Times New Roman"/>
          <w:lang w:val="en-US"/>
        </w:rPr>
        <w:t>verificarea</w:t>
      </w:r>
      <w:proofErr w:type="gramEnd"/>
      <w:r w:rsidRPr="00964BD6">
        <w:rPr>
          <w:rFonts w:ascii="Verdana" w:eastAsia="Times New Roman" w:hAnsi="Verdana" w:cs="Times New Roman"/>
          <w:lang w:val="en-US"/>
        </w:rPr>
        <w:t xml:space="preserve"> dacă numărul personalului navigant maritim care alcătuieşte echipajul navei, precum şi documentele pe care acestea le deţin sunt în conformitate cu certificatul privind echipajul minim de siguranţă al navei emis de autoritatea competentă a statului de pavilion.</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28" w:name="do|ca22|ar23|al2"/>
      <w:r w:rsidRPr="00964BD6">
        <w:rPr>
          <w:rFonts w:ascii="Verdana" w:eastAsia="Times New Roman" w:hAnsi="Verdana" w:cs="Times New Roman"/>
          <w:b/>
          <w:bCs/>
          <w:noProof/>
          <w:color w:val="333399"/>
          <w:lang w:val="en-US"/>
        </w:rPr>
        <w:drawing>
          <wp:inline distT="0" distB="0" distL="0" distR="0" wp14:anchorId="4DFF9E3E" wp14:editId="71E2373A">
            <wp:extent cx="95250" cy="95250"/>
            <wp:effectExtent l="0" t="0" r="0" b="0"/>
            <wp:docPr id="83" name="do|ca22|ar23|al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22|ar23|al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28"/>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 xml:space="preserve">Capacitatea personalului navigant maritim de a respecta cerinţele serviciului de cart şi de securitate conform Convenţiei STCW trebuie evaluată în conformitate cu Partea A a Codului STCW, dacă există motive întemeiate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se presupună că aceste cerinţe nu sunt respectate din următoarele considerente: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29" w:name="do|ca22|ar23|al2|lia"/>
      <w:bookmarkEnd w:id="329"/>
      <w:proofErr w:type="gramStart"/>
      <w:r w:rsidRPr="00964BD6">
        <w:rPr>
          <w:rFonts w:ascii="Verdana" w:eastAsia="Times New Roman" w:hAnsi="Verdana" w:cs="Times New Roman"/>
          <w:b/>
          <w:bCs/>
          <w:color w:val="8F0000"/>
          <w:lang w:val="en-US"/>
        </w:rPr>
        <w:t>a)</w:t>
      </w:r>
      <w:proofErr w:type="gramEnd"/>
      <w:r w:rsidRPr="00964BD6">
        <w:rPr>
          <w:rFonts w:ascii="Verdana" w:eastAsia="Times New Roman" w:hAnsi="Verdana" w:cs="Times New Roman"/>
          <w:lang w:val="en-US"/>
        </w:rPr>
        <w:t>nava a fost implicată într-o coliziune, punere pe uscat sau naufragiu;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30" w:name="do|ca22|ar23|al2|lib"/>
      <w:bookmarkEnd w:id="330"/>
      <w:proofErr w:type="gramStart"/>
      <w:r w:rsidRPr="00964BD6">
        <w:rPr>
          <w:rFonts w:ascii="Verdana" w:eastAsia="Times New Roman" w:hAnsi="Verdana" w:cs="Times New Roman"/>
          <w:b/>
          <w:bCs/>
          <w:color w:val="8F0000"/>
          <w:lang w:val="en-US"/>
        </w:rPr>
        <w:t>b)</w:t>
      </w:r>
      <w:proofErr w:type="gramEnd"/>
      <w:r w:rsidRPr="00964BD6">
        <w:rPr>
          <w:rFonts w:ascii="Verdana" w:eastAsia="Times New Roman" w:hAnsi="Verdana" w:cs="Times New Roman"/>
          <w:lang w:val="en-US"/>
        </w:rPr>
        <w:t>a avut loc o descărcare ilegală de substanţe de pe navă în raport cu prevederile oricărei convenţii internaţionale, atunci când aceasta era în marş, la ancoră sau acostată;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31" w:name="do|ca22|ar23|al2|lic"/>
      <w:bookmarkEnd w:id="331"/>
      <w:proofErr w:type="gramStart"/>
      <w:r w:rsidRPr="00964BD6">
        <w:rPr>
          <w:rFonts w:ascii="Verdana" w:eastAsia="Times New Roman" w:hAnsi="Verdana" w:cs="Times New Roman"/>
          <w:b/>
          <w:bCs/>
          <w:color w:val="8F0000"/>
          <w:lang w:val="en-US"/>
        </w:rPr>
        <w:t>c)</w:t>
      </w:r>
      <w:r w:rsidRPr="00964BD6">
        <w:rPr>
          <w:rFonts w:ascii="Verdana" w:eastAsia="Times New Roman" w:hAnsi="Verdana" w:cs="Times New Roman"/>
          <w:lang w:val="en-US"/>
        </w:rPr>
        <w:t>nava</w:t>
      </w:r>
      <w:proofErr w:type="gramEnd"/>
      <w:r w:rsidRPr="00964BD6">
        <w:rPr>
          <w:rFonts w:ascii="Verdana" w:eastAsia="Times New Roman" w:hAnsi="Verdana" w:cs="Times New Roman"/>
          <w:lang w:val="en-US"/>
        </w:rPr>
        <w:t xml:space="preserve"> a fost manevrată în mod greşit ori periculos, contrar măsurilor de respectare a rutelor adoptate de Organizaţia Maritimă Internaţională sau fără să urmeze practicile şi procedurile de siguranţă a navigaţiei;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32" w:name="do|ca22|ar23|al2|lid"/>
      <w:bookmarkEnd w:id="332"/>
      <w:proofErr w:type="gramStart"/>
      <w:r w:rsidRPr="00964BD6">
        <w:rPr>
          <w:rFonts w:ascii="Verdana" w:eastAsia="Times New Roman" w:hAnsi="Verdana" w:cs="Times New Roman"/>
          <w:b/>
          <w:bCs/>
          <w:color w:val="8F0000"/>
          <w:lang w:val="en-US"/>
        </w:rPr>
        <w:lastRenderedPageBreak/>
        <w:t>d)</w:t>
      </w:r>
      <w:proofErr w:type="gramEnd"/>
      <w:r w:rsidRPr="00964BD6">
        <w:rPr>
          <w:rFonts w:ascii="Verdana" w:eastAsia="Times New Roman" w:hAnsi="Verdana" w:cs="Times New Roman"/>
          <w:lang w:val="en-US"/>
        </w:rPr>
        <w:t>nava este operată într-o asemenea manieră încât sunt puse în pericol persoanele, proprietatea ori mediul înconjurător sau într-un asemenea mod încât compromite securitatea;</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33" w:name="do|ca22|ar23|al2|lie"/>
      <w:bookmarkEnd w:id="333"/>
      <w:proofErr w:type="gramStart"/>
      <w:r w:rsidRPr="00964BD6">
        <w:rPr>
          <w:rFonts w:ascii="Verdana" w:eastAsia="Times New Roman" w:hAnsi="Verdana" w:cs="Times New Roman"/>
          <w:b/>
          <w:bCs/>
          <w:color w:val="8F0000"/>
          <w:lang w:val="en-US"/>
        </w:rPr>
        <w:t>e)</w:t>
      </w:r>
      <w:r w:rsidRPr="00964BD6">
        <w:rPr>
          <w:rFonts w:ascii="Verdana" w:eastAsia="Times New Roman" w:hAnsi="Verdana" w:cs="Times New Roman"/>
          <w:lang w:val="en-US"/>
        </w:rPr>
        <w:t>un</w:t>
      </w:r>
      <w:proofErr w:type="gramEnd"/>
      <w:r w:rsidRPr="00964BD6">
        <w:rPr>
          <w:rFonts w:ascii="Verdana" w:eastAsia="Times New Roman" w:hAnsi="Verdana" w:cs="Times New Roman"/>
          <w:lang w:val="en-US"/>
        </w:rPr>
        <w:t xml:space="preserve"> document a fost obţinut în mod fraudulos sau deţinătorul acestuia nu este persoana pentru care a fost emis documentul respectiv;</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34" w:name="do|ca22|ar23|al2|lif"/>
      <w:bookmarkEnd w:id="334"/>
      <w:r w:rsidRPr="00964BD6">
        <w:rPr>
          <w:rFonts w:ascii="Verdana" w:eastAsia="Times New Roman" w:hAnsi="Verdana" w:cs="Times New Roman"/>
          <w:b/>
          <w:bCs/>
          <w:color w:val="8F0000"/>
          <w:lang w:val="en-US"/>
        </w:rPr>
        <w:t>f)</w:t>
      </w:r>
      <w:r w:rsidRPr="00964BD6">
        <w:rPr>
          <w:rFonts w:ascii="Verdana" w:eastAsia="Times New Roman" w:hAnsi="Verdana" w:cs="Times New Roman"/>
          <w:lang w:val="en-US"/>
        </w:rPr>
        <w:t>nava arborează pavilionul unui stat care nu a ratificat Convenţia STCW sau are la bord un comandant, un ofiţer ori personal nebrevetat ce deţine un document emis de un stat terţ care nu a ratificat Convenţia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35" w:name="do|ca22|ar23|al3"/>
      <w:bookmarkEnd w:id="335"/>
      <w:r w:rsidRPr="00964BD6">
        <w:rPr>
          <w:rFonts w:ascii="Verdana" w:eastAsia="Times New Roman" w:hAnsi="Verdana" w:cs="Times New Roman"/>
          <w:b/>
          <w:bCs/>
          <w:color w:val="008F00"/>
          <w:lang w:val="en-US"/>
        </w:rPr>
        <w:t>(3)</w:t>
      </w:r>
      <w:r w:rsidRPr="00964BD6">
        <w:rPr>
          <w:rFonts w:ascii="Verdana" w:eastAsia="Times New Roman" w:hAnsi="Verdana" w:cs="Times New Roman"/>
          <w:lang w:val="en-US"/>
        </w:rPr>
        <w:t xml:space="preserve">Fără </w:t>
      </w:r>
      <w:proofErr w:type="gramStart"/>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aduce prejudicii verificării documentului, evaluarea făcută conform alin. (2) </w:t>
      </w:r>
      <w:proofErr w:type="gramStart"/>
      <w:r w:rsidRPr="00964BD6">
        <w:rPr>
          <w:rFonts w:ascii="Verdana" w:eastAsia="Times New Roman" w:hAnsi="Verdana" w:cs="Times New Roman"/>
          <w:lang w:val="en-US"/>
        </w:rPr>
        <w:t>poate</w:t>
      </w:r>
      <w:proofErr w:type="gramEnd"/>
      <w:r w:rsidRPr="00964BD6">
        <w:rPr>
          <w:rFonts w:ascii="Verdana" w:eastAsia="Times New Roman" w:hAnsi="Verdana" w:cs="Times New Roman"/>
          <w:lang w:val="en-US"/>
        </w:rPr>
        <w:t xml:space="preserve"> să prevadă ca deţinătorul documentului să îşi demonstreze competenţa relevantă la locul exercitării funcţiei. O astfel de evaluare poate include verificarea că sunt îndeplinite cerinţele operaţionale privind efectuarea serviciului de cart şi că personalul navigant maritim răspunde în situaţii de urgenţă, în conformitate cu nivelul său de competenţă.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36" w:name="do|ca23"/>
      <w:r w:rsidRPr="00964BD6">
        <w:rPr>
          <w:rFonts w:ascii="Verdana" w:eastAsia="Times New Roman" w:hAnsi="Verdana" w:cs="Times New Roman"/>
          <w:b/>
          <w:bCs/>
          <w:noProof/>
          <w:color w:val="333399"/>
          <w:lang w:val="en-US"/>
        </w:rPr>
        <w:drawing>
          <wp:inline distT="0" distB="0" distL="0" distR="0" wp14:anchorId="62667E39" wp14:editId="684C02A7">
            <wp:extent cx="95250" cy="95250"/>
            <wp:effectExtent l="0" t="0" r="0" b="0"/>
            <wp:docPr id="84" name="do|ca23|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23|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36"/>
      <w:r w:rsidRPr="00964BD6">
        <w:rPr>
          <w:rFonts w:ascii="Verdana" w:eastAsia="Times New Roman" w:hAnsi="Verdana" w:cs="Times New Roman"/>
          <w:b/>
          <w:bCs/>
          <w:color w:val="005F00"/>
          <w:sz w:val="24"/>
          <w:szCs w:val="24"/>
          <w:lang w:val="en-US"/>
        </w:rPr>
        <w:t>CAPITOLUL 23:</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Reţinerea</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37" w:name="do|ca23|ar24"/>
      <w:r w:rsidRPr="00964BD6">
        <w:rPr>
          <w:rFonts w:ascii="Verdana" w:eastAsia="Times New Roman" w:hAnsi="Verdana" w:cs="Times New Roman"/>
          <w:b/>
          <w:bCs/>
          <w:noProof/>
          <w:color w:val="333399"/>
          <w:lang w:val="en-US"/>
        </w:rPr>
        <w:drawing>
          <wp:inline distT="0" distB="0" distL="0" distR="0" wp14:anchorId="11053869" wp14:editId="64D40CB0">
            <wp:extent cx="95250" cy="95250"/>
            <wp:effectExtent l="0" t="0" r="0" b="0"/>
            <wp:docPr id="85" name="do|ca23|ar24|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23|ar24|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37"/>
      <w:r w:rsidRPr="00964BD6">
        <w:rPr>
          <w:rFonts w:ascii="Verdana" w:eastAsia="Times New Roman" w:hAnsi="Verdana" w:cs="Times New Roman"/>
          <w:b/>
          <w:bCs/>
          <w:color w:val="0000AF"/>
          <w:lang w:val="en-US"/>
        </w:rPr>
        <w:t>Art. 24</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38" w:name="do|ca23|ar24|pa1"/>
      <w:bookmarkEnd w:id="338"/>
      <w:r w:rsidRPr="00964BD6">
        <w:rPr>
          <w:rFonts w:ascii="Verdana" w:eastAsia="Times New Roman" w:hAnsi="Verdana" w:cs="Times New Roman"/>
          <w:lang w:val="en-US"/>
        </w:rPr>
        <w:t xml:space="preserve">Fără a aduce prejudicii prevederilor Directivei </w:t>
      </w:r>
      <w:hyperlink r:id="rId47" w:history="1">
        <w:r w:rsidRPr="00964BD6">
          <w:rPr>
            <w:rFonts w:ascii="Verdana" w:eastAsia="Times New Roman" w:hAnsi="Verdana" w:cs="Times New Roman"/>
            <w:b/>
            <w:bCs/>
            <w:color w:val="333399"/>
            <w:u w:val="single"/>
            <w:lang w:val="en-US"/>
          </w:rPr>
          <w:t>2009/16/CE</w:t>
        </w:r>
      </w:hyperlink>
      <w:r w:rsidRPr="00964BD6">
        <w:rPr>
          <w:rFonts w:ascii="Verdana" w:eastAsia="Times New Roman" w:hAnsi="Verdana" w:cs="Times New Roman"/>
          <w:lang w:val="en-US"/>
        </w:rPr>
        <w:t>, următoarele deficienţe stabilite de inspectorul PSC ca reprezentând un pericol pentru persoane, proprietate sau mediul înconjurător constituie motive în baza cărora ANR poate reţine o navă în conformitate cu prevederile prezentului ordin, astfel:</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39" w:name="do|ca23|ar24|lia"/>
      <w:bookmarkEnd w:id="339"/>
      <w:proofErr w:type="gramStart"/>
      <w:r w:rsidRPr="00964BD6">
        <w:rPr>
          <w:rFonts w:ascii="Verdana" w:eastAsia="Times New Roman" w:hAnsi="Verdana" w:cs="Times New Roman"/>
          <w:b/>
          <w:bCs/>
          <w:color w:val="8F0000"/>
          <w:lang w:val="en-US"/>
        </w:rPr>
        <w:t>a)</w:t>
      </w:r>
      <w:proofErr w:type="gramEnd"/>
      <w:r w:rsidRPr="00964BD6">
        <w:rPr>
          <w:rFonts w:ascii="Verdana" w:eastAsia="Times New Roman" w:hAnsi="Verdana" w:cs="Times New Roman"/>
          <w:lang w:val="en-US"/>
        </w:rPr>
        <w:t>personalul navigant maritim nu deţine documente corespunzătoare, nu are dispense valabile sau nu deţine documente care dovedesc că au fost înaintate cereri pentru obţinerea unor atestate de recunoaştere către autorităţile statului de pavilion al navei;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40" w:name="do|ca23|ar24|lib"/>
      <w:bookmarkEnd w:id="340"/>
      <w:proofErr w:type="gramStart"/>
      <w:r w:rsidRPr="00964BD6">
        <w:rPr>
          <w:rFonts w:ascii="Verdana" w:eastAsia="Times New Roman" w:hAnsi="Verdana" w:cs="Times New Roman"/>
          <w:b/>
          <w:bCs/>
          <w:color w:val="8F0000"/>
          <w:lang w:val="en-US"/>
        </w:rPr>
        <w:t>b)</w:t>
      </w:r>
      <w:r w:rsidRPr="00964BD6">
        <w:rPr>
          <w:rFonts w:ascii="Verdana" w:eastAsia="Times New Roman" w:hAnsi="Verdana" w:cs="Times New Roman"/>
          <w:lang w:val="en-US"/>
        </w:rPr>
        <w:t>neconformităţi</w:t>
      </w:r>
      <w:proofErr w:type="gramEnd"/>
      <w:r w:rsidRPr="00964BD6">
        <w:rPr>
          <w:rFonts w:ascii="Verdana" w:eastAsia="Times New Roman" w:hAnsi="Verdana" w:cs="Times New Roman"/>
          <w:lang w:val="en-US"/>
        </w:rPr>
        <w:t xml:space="preserve"> în aplicarea cerinţelor privind echipajul minim de siguranţă emise de statul de pavilion al navei;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41" w:name="do|ca23|ar24|lic"/>
      <w:bookmarkEnd w:id="341"/>
      <w:proofErr w:type="gramStart"/>
      <w:r w:rsidRPr="00964BD6">
        <w:rPr>
          <w:rFonts w:ascii="Verdana" w:eastAsia="Times New Roman" w:hAnsi="Verdana" w:cs="Times New Roman"/>
          <w:b/>
          <w:bCs/>
          <w:color w:val="8F0000"/>
          <w:lang w:val="en-US"/>
        </w:rPr>
        <w:t>c)</w:t>
      </w:r>
      <w:r w:rsidRPr="00964BD6">
        <w:rPr>
          <w:rFonts w:ascii="Verdana" w:eastAsia="Times New Roman" w:hAnsi="Verdana" w:cs="Times New Roman"/>
          <w:lang w:val="en-US"/>
        </w:rPr>
        <w:t>organizarea</w:t>
      </w:r>
      <w:proofErr w:type="gramEnd"/>
      <w:r w:rsidRPr="00964BD6">
        <w:rPr>
          <w:rFonts w:ascii="Verdana" w:eastAsia="Times New Roman" w:hAnsi="Verdana" w:cs="Times New Roman"/>
          <w:lang w:val="en-US"/>
        </w:rPr>
        <w:t xml:space="preserve"> necorespunzătoare a serviciului de cart la punte sau la maşină în conformitate cu cerinţele impuse navei de către statul de pavilion;</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42" w:name="do|ca23|ar24|lid"/>
      <w:bookmarkEnd w:id="342"/>
      <w:proofErr w:type="gramStart"/>
      <w:r w:rsidRPr="00964BD6">
        <w:rPr>
          <w:rFonts w:ascii="Verdana" w:eastAsia="Times New Roman" w:hAnsi="Verdana" w:cs="Times New Roman"/>
          <w:b/>
          <w:bCs/>
          <w:color w:val="8F0000"/>
          <w:lang w:val="en-US"/>
        </w:rPr>
        <w:t>d)</w:t>
      </w:r>
      <w:proofErr w:type="gramEnd"/>
      <w:r w:rsidRPr="00964BD6">
        <w:rPr>
          <w:rFonts w:ascii="Verdana" w:eastAsia="Times New Roman" w:hAnsi="Verdana" w:cs="Times New Roman"/>
          <w:lang w:val="en-US"/>
        </w:rPr>
        <w:t>lipsa din cart a unei persoane calificate care trebuie să opereze echipamentul esenţial pentru siguranţa navigaţiei, siguranţa radiocomunicaţiilor sau prevenirea poluării mediului marin;</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43" w:name="do|ca23|ar24|lie"/>
      <w:bookmarkEnd w:id="343"/>
      <w:proofErr w:type="gramStart"/>
      <w:r w:rsidRPr="00964BD6">
        <w:rPr>
          <w:rFonts w:ascii="Verdana" w:eastAsia="Times New Roman" w:hAnsi="Verdana" w:cs="Times New Roman"/>
          <w:b/>
          <w:bCs/>
          <w:color w:val="8F0000"/>
          <w:lang w:val="en-US"/>
        </w:rPr>
        <w:t>e)</w:t>
      </w:r>
      <w:r w:rsidRPr="00964BD6">
        <w:rPr>
          <w:rFonts w:ascii="Verdana" w:eastAsia="Times New Roman" w:hAnsi="Verdana" w:cs="Times New Roman"/>
          <w:lang w:val="en-US"/>
        </w:rPr>
        <w:t>incapacitatea</w:t>
      </w:r>
      <w:proofErr w:type="gramEnd"/>
      <w:r w:rsidRPr="00964BD6">
        <w:rPr>
          <w:rFonts w:ascii="Verdana" w:eastAsia="Times New Roman" w:hAnsi="Verdana" w:cs="Times New Roman"/>
          <w:lang w:val="en-US"/>
        </w:rPr>
        <w:t xml:space="preserve"> de a demonstra competenţa profesională a personalului navigant maritim cu atribuţii privind siguranţa navigaţiei şi prevenirea poluării mediului marin;</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44" w:name="do|ca23|ar24|lif"/>
      <w:bookmarkEnd w:id="344"/>
      <w:proofErr w:type="gramStart"/>
      <w:r w:rsidRPr="00964BD6">
        <w:rPr>
          <w:rFonts w:ascii="Verdana" w:eastAsia="Times New Roman" w:hAnsi="Verdana" w:cs="Times New Roman"/>
          <w:b/>
          <w:bCs/>
          <w:color w:val="8F0000"/>
          <w:lang w:val="en-US"/>
        </w:rPr>
        <w:t>f)</w:t>
      </w:r>
      <w:r w:rsidRPr="00964BD6">
        <w:rPr>
          <w:rFonts w:ascii="Verdana" w:eastAsia="Times New Roman" w:hAnsi="Verdana" w:cs="Times New Roman"/>
          <w:lang w:val="en-US"/>
        </w:rPr>
        <w:t>imposibilitatea</w:t>
      </w:r>
      <w:proofErr w:type="gramEnd"/>
      <w:r w:rsidRPr="00964BD6">
        <w:rPr>
          <w:rFonts w:ascii="Verdana" w:eastAsia="Times New Roman" w:hAnsi="Verdana" w:cs="Times New Roman"/>
          <w:lang w:val="en-US"/>
        </w:rPr>
        <w:t xml:space="preserve"> de a asigura pentru primul cart de la începutul voiajului şi pentru carturile următoare personal navigant maritim suficient de odihnit şi capabil de a-şi îndeplini atribuţiile.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45" w:name="do|ca24"/>
      <w:r w:rsidRPr="00964BD6">
        <w:rPr>
          <w:rFonts w:ascii="Verdana" w:eastAsia="Times New Roman" w:hAnsi="Verdana" w:cs="Times New Roman"/>
          <w:b/>
          <w:bCs/>
          <w:noProof/>
          <w:color w:val="333399"/>
          <w:lang w:val="en-US"/>
        </w:rPr>
        <w:drawing>
          <wp:inline distT="0" distB="0" distL="0" distR="0" wp14:anchorId="1051D69C" wp14:editId="31314C25">
            <wp:extent cx="95250" cy="95250"/>
            <wp:effectExtent l="0" t="0" r="0" b="0"/>
            <wp:docPr id="86" name="do|ca24|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24|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45"/>
      <w:r w:rsidRPr="00964BD6">
        <w:rPr>
          <w:rFonts w:ascii="Verdana" w:eastAsia="Times New Roman" w:hAnsi="Verdana" w:cs="Times New Roman"/>
          <w:b/>
          <w:bCs/>
          <w:color w:val="005F00"/>
          <w:sz w:val="24"/>
          <w:szCs w:val="24"/>
          <w:lang w:val="en-US"/>
        </w:rPr>
        <w:t>CAPITOLUL 24:</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Informaţiile în scopuri statistice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46" w:name="do|ca24|ar25"/>
      <w:r w:rsidRPr="00964BD6">
        <w:rPr>
          <w:rFonts w:ascii="Verdana" w:eastAsia="Times New Roman" w:hAnsi="Verdana" w:cs="Times New Roman"/>
          <w:b/>
          <w:bCs/>
          <w:noProof/>
          <w:color w:val="333399"/>
          <w:lang w:val="en-US"/>
        </w:rPr>
        <w:drawing>
          <wp:inline distT="0" distB="0" distL="0" distR="0" wp14:anchorId="2EA2D692" wp14:editId="5C4E4C65">
            <wp:extent cx="95250" cy="95250"/>
            <wp:effectExtent l="0" t="0" r="0" b="0"/>
            <wp:docPr id="87" name="do|ca24|ar25|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24|ar25|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46"/>
      <w:r w:rsidRPr="00964BD6">
        <w:rPr>
          <w:rFonts w:ascii="Verdana" w:eastAsia="Times New Roman" w:hAnsi="Verdana" w:cs="Times New Roman"/>
          <w:b/>
          <w:bCs/>
          <w:color w:val="0000AF"/>
          <w:lang w:val="en-US"/>
        </w:rPr>
        <w:t>Art. 25</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47" w:name="do|ca24|ar25|al1"/>
      <w:bookmarkEnd w:id="347"/>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ANR comunică Comisiei Europene informaţiile enumerate în anexa nr. 5 exclusiv în scopul analizei statistice. Asemenea informaţii nu pot fi utilizate în scopuri administrative, juridice sau de verificare şi sunt exclusiv pentru uzul statelor membre şi al Comisiei Europene în procesul de elaborare a politicilor.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48" w:name="do|ca24|ar25|al2"/>
      <w:bookmarkEnd w:id="348"/>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 xml:space="preserve">Informaţiile prevăzute la alin. (1) </w:t>
      </w:r>
      <w:proofErr w:type="gramStart"/>
      <w:r w:rsidRPr="00964BD6">
        <w:rPr>
          <w:rFonts w:ascii="Verdana" w:eastAsia="Times New Roman" w:hAnsi="Verdana" w:cs="Times New Roman"/>
          <w:lang w:val="en-US"/>
        </w:rPr>
        <w:t>se</w:t>
      </w:r>
      <w:proofErr w:type="gramEnd"/>
      <w:r w:rsidRPr="00964BD6">
        <w:rPr>
          <w:rFonts w:ascii="Verdana" w:eastAsia="Times New Roman" w:hAnsi="Verdana" w:cs="Times New Roman"/>
          <w:lang w:val="en-US"/>
        </w:rPr>
        <w:t xml:space="preserve"> pun la dispoziţia Comisiei Europene de către ANR în fiecare an, în format electronic, şi cuprind informaţii înregistrate până la data de 31 decembrie a anului precedent. ANR păstrează integralitatea drepturilor de proprietate asupra informaţiilor în format de date brute. Statisticile prelucrate elaborate pe baza acestor informaţii se pun la dispoziţia publicului în conformitate cu </w:t>
      </w:r>
      <w:r w:rsidRPr="00964BD6">
        <w:rPr>
          <w:rFonts w:ascii="Verdana" w:eastAsia="Times New Roman" w:hAnsi="Verdana" w:cs="Times New Roman"/>
          <w:lang w:val="en-US"/>
        </w:rPr>
        <w:lastRenderedPageBreak/>
        <w:t xml:space="preserve">dispoziţiile privind transparenţa şi protecţia informaţiilor de la art. 4 din Regulamentul (CE) nr. </w:t>
      </w:r>
      <w:hyperlink r:id="rId48" w:history="1">
        <w:r w:rsidRPr="00964BD6">
          <w:rPr>
            <w:rFonts w:ascii="Verdana" w:eastAsia="Times New Roman" w:hAnsi="Verdana" w:cs="Times New Roman"/>
            <w:b/>
            <w:bCs/>
            <w:color w:val="333399"/>
            <w:u w:val="single"/>
            <w:lang w:val="en-US"/>
          </w:rPr>
          <w:t>1.406/2002</w:t>
        </w:r>
      </w:hyperlink>
      <w:r w:rsidRPr="00964BD6">
        <w:rPr>
          <w:rFonts w:ascii="Verdana" w:eastAsia="Times New Roman" w:hAnsi="Verdana" w:cs="Times New Roman"/>
          <w:lang w:val="en-US"/>
        </w:rPr>
        <w: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49" w:name="do|ca24|ar25|al3"/>
      <w:bookmarkEnd w:id="349"/>
      <w:r w:rsidRPr="00964BD6">
        <w:rPr>
          <w:rFonts w:ascii="Verdana" w:eastAsia="Times New Roman" w:hAnsi="Verdana" w:cs="Times New Roman"/>
          <w:b/>
          <w:bCs/>
          <w:color w:val="008F00"/>
          <w:lang w:val="en-US"/>
        </w:rPr>
        <w:t>(3)</w:t>
      </w:r>
      <w:r w:rsidRPr="00964BD6">
        <w:rPr>
          <w:rFonts w:ascii="Verdana" w:eastAsia="Times New Roman" w:hAnsi="Verdana" w:cs="Times New Roman"/>
          <w:lang w:val="en-US"/>
        </w:rPr>
        <w:t xml:space="preserve">Pentru </w:t>
      </w:r>
      <w:proofErr w:type="gramStart"/>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asigura protecţia datelor cu caracter personal, ANR va codifica toate aceste informaţii indicate în anexa nr. 5, prin utilizarea unui program informatic furnizat sau acceptat de către Comisia Europeană, înaintea transmiterii de informaţii către aceasta.</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50" w:name="do|ca24|ar25|al4"/>
      <w:bookmarkEnd w:id="350"/>
      <w:r w:rsidRPr="00964BD6">
        <w:rPr>
          <w:rFonts w:ascii="Verdana" w:eastAsia="Times New Roman" w:hAnsi="Verdana" w:cs="Times New Roman"/>
          <w:b/>
          <w:bCs/>
          <w:color w:val="008F00"/>
          <w:lang w:val="en-US"/>
        </w:rPr>
        <w:t>(4)</w:t>
      </w:r>
      <w:r w:rsidRPr="00964BD6">
        <w:rPr>
          <w:rFonts w:ascii="Verdana" w:eastAsia="Times New Roman" w:hAnsi="Verdana" w:cs="Times New Roman"/>
          <w:lang w:val="en-US"/>
        </w:rPr>
        <w:t xml:space="preserve">ANR se asigură că măsurile pentru culegerea, transmiterea, stocarea, analizarea şi difuzarea unor astfel de informaţii sunt elaborate într-o manieră care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facă posibilă analiza statistică.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51" w:name="do|ca25"/>
      <w:r w:rsidRPr="00964BD6">
        <w:rPr>
          <w:rFonts w:ascii="Verdana" w:eastAsia="Times New Roman" w:hAnsi="Verdana" w:cs="Times New Roman"/>
          <w:b/>
          <w:bCs/>
          <w:noProof/>
          <w:color w:val="333399"/>
          <w:lang w:val="en-US"/>
        </w:rPr>
        <w:drawing>
          <wp:inline distT="0" distB="0" distL="0" distR="0" wp14:anchorId="380E65D9" wp14:editId="1D4D0ADC">
            <wp:extent cx="95250" cy="95250"/>
            <wp:effectExtent l="0" t="0" r="0" b="0"/>
            <wp:docPr id="88" name="do|ca25|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25|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51"/>
      <w:r w:rsidRPr="00964BD6">
        <w:rPr>
          <w:rFonts w:ascii="Verdana" w:eastAsia="Times New Roman" w:hAnsi="Verdana" w:cs="Times New Roman"/>
          <w:b/>
          <w:bCs/>
          <w:color w:val="005F00"/>
          <w:sz w:val="24"/>
          <w:szCs w:val="24"/>
          <w:lang w:val="en-US"/>
        </w:rPr>
        <w:t>CAPITOLUL 25:</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Dispoziţiile tranzitorii şi finale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52" w:name="do|ca25|ar26"/>
      <w:r w:rsidRPr="00964BD6">
        <w:rPr>
          <w:rFonts w:ascii="Verdana" w:eastAsia="Times New Roman" w:hAnsi="Verdana" w:cs="Times New Roman"/>
          <w:b/>
          <w:bCs/>
          <w:noProof/>
          <w:color w:val="333399"/>
          <w:lang w:val="en-US"/>
        </w:rPr>
        <w:drawing>
          <wp:inline distT="0" distB="0" distL="0" distR="0" wp14:anchorId="1B660243" wp14:editId="281434DA">
            <wp:extent cx="95250" cy="95250"/>
            <wp:effectExtent l="0" t="0" r="0" b="0"/>
            <wp:docPr id="89" name="do|ca25|ar26|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25|ar26|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52"/>
      <w:r w:rsidRPr="00964BD6">
        <w:rPr>
          <w:rFonts w:ascii="Verdana" w:eastAsia="Times New Roman" w:hAnsi="Verdana" w:cs="Times New Roman"/>
          <w:b/>
          <w:bCs/>
          <w:color w:val="0000AF"/>
          <w:lang w:val="en-US"/>
        </w:rPr>
        <w:t>Art. 26</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53" w:name="do|ca25|ar26|al1"/>
      <w:bookmarkEnd w:id="353"/>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 xml:space="preserve">Până la data de 31 decembrie 2016, ANR va continua să emită, să recunoască şi să ateste brevetele şi certificatele de capacitate aparţinând personalului navigant maritim care a început, înaintea datei de 1 iulie 2013, un stagiu de îmbarcare aprobat sau o formă de pregătire aprobată în conformitate cu cerinţele Directivei </w:t>
      </w:r>
      <w:hyperlink r:id="rId49" w:history="1">
        <w:r w:rsidRPr="00964BD6">
          <w:rPr>
            <w:rFonts w:ascii="Verdana" w:eastAsia="Times New Roman" w:hAnsi="Verdana" w:cs="Times New Roman"/>
            <w:b/>
            <w:bCs/>
            <w:color w:val="333399"/>
            <w:u w:val="single"/>
            <w:lang w:val="en-US"/>
          </w:rPr>
          <w:t>2008/106/CE</w:t>
        </w:r>
      </w:hyperlink>
      <w:r w:rsidRPr="00964BD6">
        <w:rPr>
          <w:rFonts w:ascii="Verdana" w:eastAsia="Times New Roman" w:hAnsi="Verdana" w:cs="Times New Roman"/>
          <w:lang w:val="en-US"/>
        </w:rPr>
        <w:t xml:space="preserve"> aşa cum erau înainte de 3 ianuarie 2013.</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54" w:name="do|ca25|ar26|al2"/>
      <w:bookmarkEnd w:id="354"/>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 xml:space="preserve">Până la data de 31 decembrie 2016, ANR va reînnoi şi va reconfirma brevetele, certificatele de capacitate şi atestatele, în conformitate cu cerinţele Directivei </w:t>
      </w:r>
      <w:hyperlink r:id="rId50" w:history="1">
        <w:r w:rsidRPr="00964BD6">
          <w:rPr>
            <w:rFonts w:ascii="Verdana" w:eastAsia="Times New Roman" w:hAnsi="Verdana" w:cs="Times New Roman"/>
            <w:b/>
            <w:bCs/>
            <w:color w:val="333399"/>
            <w:u w:val="single"/>
            <w:lang w:val="en-US"/>
          </w:rPr>
          <w:t>2008/106/CE</w:t>
        </w:r>
      </w:hyperlink>
      <w:r w:rsidRPr="00964BD6">
        <w:rPr>
          <w:rFonts w:ascii="Verdana" w:eastAsia="Times New Roman" w:hAnsi="Verdana" w:cs="Times New Roman"/>
          <w:lang w:val="en-US"/>
        </w:rPr>
        <w:t xml:space="preserve"> aşa cum erau înainte de 3 ianuarie 2013.</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55" w:name="do|ca25|ar27"/>
      <w:r w:rsidRPr="00964BD6">
        <w:rPr>
          <w:rFonts w:ascii="Verdana" w:eastAsia="Times New Roman" w:hAnsi="Verdana" w:cs="Times New Roman"/>
          <w:b/>
          <w:bCs/>
          <w:noProof/>
          <w:color w:val="333399"/>
          <w:lang w:val="en-US"/>
        </w:rPr>
        <w:drawing>
          <wp:inline distT="0" distB="0" distL="0" distR="0" wp14:anchorId="3371824E" wp14:editId="3F49CB20">
            <wp:extent cx="95250" cy="95250"/>
            <wp:effectExtent l="0" t="0" r="0" b="0"/>
            <wp:docPr id="90" name="do|ca25|ar27|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25|ar27|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55"/>
      <w:r w:rsidRPr="00964BD6">
        <w:rPr>
          <w:rFonts w:ascii="Verdana" w:eastAsia="Times New Roman" w:hAnsi="Verdana" w:cs="Times New Roman"/>
          <w:b/>
          <w:bCs/>
          <w:color w:val="0000AF"/>
          <w:lang w:val="en-US"/>
        </w:rPr>
        <w:t>Art. 27</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56" w:name="do|ca25|ar27|pa1"/>
      <w:bookmarkEnd w:id="356"/>
      <w:r w:rsidRPr="00964BD6">
        <w:rPr>
          <w:rFonts w:ascii="Verdana" w:eastAsia="Times New Roman" w:hAnsi="Verdana" w:cs="Times New Roman"/>
          <w:lang w:val="en-US"/>
        </w:rPr>
        <w:t xml:space="preserve">Metodele de verificare şi criteriile de evaluare a competenţei pentru fiecare document emis vor fi aprobate de către directorul general al ANR prin "Metodologia de organizare şi desfăşurare </w:t>
      </w:r>
      <w:proofErr w:type="gramStart"/>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examenelor de evaluare a competenţei în vederea emiterii brevetelor, certificatelor de capacitate personalului navigant maritim, maritim-portuar şi de căi navigabile interioare".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57" w:name="do|ca25|ar28"/>
      <w:r w:rsidRPr="00964BD6">
        <w:rPr>
          <w:rFonts w:ascii="Verdana" w:eastAsia="Times New Roman" w:hAnsi="Verdana" w:cs="Times New Roman"/>
          <w:b/>
          <w:bCs/>
          <w:noProof/>
          <w:color w:val="333399"/>
          <w:lang w:val="en-US"/>
        </w:rPr>
        <w:drawing>
          <wp:inline distT="0" distB="0" distL="0" distR="0" wp14:anchorId="24A0CC7E" wp14:editId="1D61CDAF">
            <wp:extent cx="95250" cy="95250"/>
            <wp:effectExtent l="0" t="0" r="0" b="0"/>
            <wp:docPr id="91" name="do|ca25|ar28|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25|ar28|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57"/>
      <w:r w:rsidRPr="00964BD6">
        <w:rPr>
          <w:rFonts w:ascii="Verdana" w:eastAsia="Times New Roman" w:hAnsi="Verdana" w:cs="Times New Roman"/>
          <w:b/>
          <w:bCs/>
          <w:color w:val="0000AF"/>
          <w:lang w:val="en-US"/>
        </w:rPr>
        <w:t>Art. 28</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58" w:name="do|ca25|ar28|pa1"/>
      <w:bookmarkEnd w:id="358"/>
      <w:r w:rsidRPr="00964BD6">
        <w:rPr>
          <w:rFonts w:ascii="Verdana" w:eastAsia="Times New Roman" w:hAnsi="Verdana" w:cs="Times New Roman"/>
          <w:lang w:val="en-US"/>
        </w:rPr>
        <w:t xml:space="preserve">Brevetele, certificatele de capacitate emise personalului navigant maritim, altul decât cel prevăzut de Convenţia STCW, şi care nu sunt prevăzute în prezentul ordin, vor rămâne valabile până la expirare, urmând ca după această dată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fie preschimbate cu noile documente.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59" w:name="do|ca25|ar29"/>
      <w:r w:rsidRPr="00964BD6">
        <w:rPr>
          <w:rFonts w:ascii="Verdana" w:eastAsia="Times New Roman" w:hAnsi="Verdana" w:cs="Times New Roman"/>
          <w:b/>
          <w:bCs/>
          <w:noProof/>
          <w:color w:val="333399"/>
          <w:lang w:val="en-US"/>
        </w:rPr>
        <w:drawing>
          <wp:inline distT="0" distB="0" distL="0" distR="0" wp14:anchorId="47D1D5AA" wp14:editId="3723DF16">
            <wp:extent cx="95250" cy="95250"/>
            <wp:effectExtent l="0" t="0" r="0" b="0"/>
            <wp:docPr id="92" name="do|ca25|ar29|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25|ar29|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59"/>
      <w:r w:rsidRPr="00964BD6">
        <w:rPr>
          <w:rFonts w:ascii="Verdana" w:eastAsia="Times New Roman" w:hAnsi="Verdana" w:cs="Times New Roman"/>
          <w:b/>
          <w:bCs/>
          <w:color w:val="0000AF"/>
          <w:lang w:val="en-US"/>
        </w:rPr>
        <w:t>Art. 29</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60" w:name="do|ca25|ar29|pa1"/>
      <w:bookmarkEnd w:id="360"/>
      <w:r w:rsidRPr="00964BD6">
        <w:rPr>
          <w:rFonts w:ascii="Verdana" w:eastAsia="Times New Roman" w:hAnsi="Verdana" w:cs="Times New Roman"/>
          <w:lang w:val="en-US"/>
        </w:rPr>
        <w:t>ANR va notifica prevederile prezentului ordin tuturor autorităţilor competente din statele membre şi statelor terţe care nu se află pe lista publicată de Comisia Europeană în Jurnalul Oficial al Uniunii Europene şi cu care ANR are încheiate protocoale de recunoaştere.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61" w:name="do|ca25|ar30"/>
      <w:r w:rsidRPr="00964BD6">
        <w:rPr>
          <w:rFonts w:ascii="Verdana" w:eastAsia="Times New Roman" w:hAnsi="Verdana" w:cs="Times New Roman"/>
          <w:b/>
          <w:bCs/>
          <w:noProof/>
          <w:color w:val="333399"/>
          <w:lang w:val="en-US"/>
        </w:rPr>
        <w:drawing>
          <wp:inline distT="0" distB="0" distL="0" distR="0" wp14:anchorId="57FEB711" wp14:editId="6F8C017A">
            <wp:extent cx="95250" cy="95250"/>
            <wp:effectExtent l="0" t="0" r="0" b="0"/>
            <wp:docPr id="93" name="do|ca25|ar30|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25|ar30|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61"/>
      <w:r w:rsidRPr="00964BD6">
        <w:rPr>
          <w:rFonts w:ascii="Verdana" w:eastAsia="Times New Roman" w:hAnsi="Verdana" w:cs="Times New Roman"/>
          <w:b/>
          <w:bCs/>
          <w:color w:val="0000AF"/>
          <w:lang w:val="en-US"/>
        </w:rPr>
        <w:t>Art. 30</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62" w:name="do|ca25|ar30|pa1"/>
      <w:bookmarkEnd w:id="362"/>
      <w:r w:rsidRPr="00964BD6">
        <w:rPr>
          <w:rFonts w:ascii="Verdana" w:eastAsia="Times New Roman" w:hAnsi="Verdana" w:cs="Times New Roman"/>
          <w:lang w:val="en-US"/>
        </w:rPr>
        <w:t xml:space="preserve">Ministerul Transporturilor comunică Comisiei Europene textul prezentului ordin, precum şi textele principalelor dispoziţii de drept intern adoptate în domeniul reglementat de Directiva </w:t>
      </w:r>
      <w:hyperlink r:id="rId51" w:history="1">
        <w:r w:rsidRPr="00964BD6">
          <w:rPr>
            <w:rFonts w:ascii="Verdana" w:eastAsia="Times New Roman" w:hAnsi="Verdana" w:cs="Times New Roman"/>
            <w:b/>
            <w:bCs/>
            <w:color w:val="333399"/>
            <w:u w:val="single"/>
            <w:lang w:val="en-US"/>
          </w:rPr>
          <w:t>2005/45/CE</w:t>
        </w:r>
      </w:hyperlink>
      <w:r w:rsidRPr="00964BD6">
        <w:rPr>
          <w:rFonts w:ascii="Verdana" w:eastAsia="Times New Roman" w:hAnsi="Verdana" w:cs="Times New Roman"/>
          <w:lang w:val="en-US"/>
        </w:rPr>
        <w:t xml:space="preserve"> a Parlamentului European şi a Consiliului din 7 septembrie 2005 privind recunoaşterea reciprocă a brevetelor navigatorilor eliberate de statele membre şi de modificare a Directivei </w:t>
      </w:r>
      <w:hyperlink r:id="rId52" w:history="1">
        <w:r w:rsidRPr="00964BD6">
          <w:rPr>
            <w:rFonts w:ascii="Verdana" w:eastAsia="Times New Roman" w:hAnsi="Verdana" w:cs="Times New Roman"/>
            <w:b/>
            <w:bCs/>
            <w:color w:val="333399"/>
            <w:u w:val="single"/>
            <w:lang w:val="en-US"/>
          </w:rPr>
          <w:t>2001/25/CE</w:t>
        </w:r>
      </w:hyperlink>
      <w:r w:rsidRPr="00964BD6">
        <w:rPr>
          <w:rFonts w:ascii="Verdana" w:eastAsia="Times New Roman" w:hAnsi="Verdana" w:cs="Times New Roman"/>
          <w:lang w:val="en-US"/>
        </w:rPr>
        <w:t xml:space="preserve"> şi de Directiva </w:t>
      </w:r>
      <w:hyperlink r:id="rId53" w:history="1">
        <w:r w:rsidRPr="00964BD6">
          <w:rPr>
            <w:rFonts w:ascii="Verdana" w:eastAsia="Times New Roman" w:hAnsi="Verdana" w:cs="Times New Roman"/>
            <w:b/>
            <w:bCs/>
            <w:color w:val="333399"/>
            <w:u w:val="single"/>
            <w:lang w:val="en-US"/>
          </w:rPr>
          <w:t>2008/106/CE</w:t>
        </w:r>
      </w:hyperlink>
      <w:r w:rsidRPr="00964BD6">
        <w:rPr>
          <w:rFonts w:ascii="Verdana" w:eastAsia="Times New Roman" w:hAnsi="Verdana" w:cs="Times New Roman"/>
          <w:lang w:val="en-US"/>
        </w:rPr>
        <w:t xml:space="preserve"> modificată prin Directiva </w:t>
      </w:r>
      <w:hyperlink r:id="rId54" w:history="1">
        <w:r w:rsidRPr="00964BD6">
          <w:rPr>
            <w:rFonts w:ascii="Verdana" w:eastAsia="Times New Roman" w:hAnsi="Verdana" w:cs="Times New Roman"/>
            <w:b/>
            <w:bCs/>
            <w:color w:val="333399"/>
            <w:u w:val="single"/>
            <w:lang w:val="en-US"/>
          </w:rPr>
          <w:t>2012/35/UE</w:t>
        </w:r>
      </w:hyperlink>
      <w:r w:rsidRPr="00964BD6">
        <w:rPr>
          <w:rFonts w:ascii="Verdana" w:eastAsia="Times New Roman" w:hAnsi="Verdana" w:cs="Times New Roman"/>
          <w:lang w:val="en-US"/>
        </w:rPr>
        <w: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63" w:name="do|ca25|ar31"/>
      <w:r w:rsidRPr="00964BD6">
        <w:rPr>
          <w:rFonts w:ascii="Verdana" w:eastAsia="Times New Roman" w:hAnsi="Verdana" w:cs="Times New Roman"/>
          <w:b/>
          <w:bCs/>
          <w:noProof/>
          <w:color w:val="333399"/>
          <w:lang w:val="en-US"/>
        </w:rPr>
        <w:drawing>
          <wp:inline distT="0" distB="0" distL="0" distR="0" wp14:anchorId="61C1FEFC" wp14:editId="1A88B77C">
            <wp:extent cx="95250" cy="95250"/>
            <wp:effectExtent l="0" t="0" r="0" b="0"/>
            <wp:docPr id="94" name="do|ca25|ar3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25|ar3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63"/>
      <w:r w:rsidRPr="00964BD6">
        <w:rPr>
          <w:rFonts w:ascii="Verdana" w:eastAsia="Times New Roman" w:hAnsi="Verdana" w:cs="Times New Roman"/>
          <w:b/>
          <w:bCs/>
          <w:color w:val="0000AF"/>
          <w:lang w:val="en-US"/>
        </w:rPr>
        <w:t>Art. 31</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64" w:name="do|ca25|ar31|pa1"/>
      <w:bookmarkEnd w:id="364"/>
      <w:r w:rsidRPr="00964BD6">
        <w:rPr>
          <w:rFonts w:ascii="Verdana" w:eastAsia="Times New Roman" w:hAnsi="Verdana" w:cs="Times New Roman"/>
          <w:lang w:val="en-US"/>
        </w:rPr>
        <w:t>Ministerul şi ANR vor duce la îndeplinire prevederile prezentului ordin.</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65" w:name="do|ca25|ar32"/>
      <w:r w:rsidRPr="00964BD6">
        <w:rPr>
          <w:rFonts w:ascii="Verdana" w:eastAsia="Times New Roman" w:hAnsi="Verdana" w:cs="Times New Roman"/>
          <w:b/>
          <w:bCs/>
          <w:noProof/>
          <w:color w:val="333399"/>
          <w:lang w:val="en-US"/>
        </w:rPr>
        <w:drawing>
          <wp:inline distT="0" distB="0" distL="0" distR="0" wp14:anchorId="6A5FF464" wp14:editId="2E45BBDB">
            <wp:extent cx="95250" cy="95250"/>
            <wp:effectExtent l="0" t="0" r="0" b="0"/>
            <wp:docPr id="95" name="do|ca25|ar3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25|ar3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65"/>
      <w:r w:rsidRPr="00964BD6">
        <w:rPr>
          <w:rFonts w:ascii="Verdana" w:eastAsia="Times New Roman" w:hAnsi="Verdana" w:cs="Times New Roman"/>
          <w:b/>
          <w:bCs/>
          <w:color w:val="0000AF"/>
          <w:lang w:val="en-US"/>
        </w:rPr>
        <w:t>Art. 32</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66" w:name="do|ca25|ar32|pa1"/>
      <w:bookmarkEnd w:id="366"/>
      <w:r w:rsidRPr="00964BD6">
        <w:rPr>
          <w:rFonts w:ascii="Verdana" w:eastAsia="Times New Roman" w:hAnsi="Verdana" w:cs="Times New Roman"/>
          <w:lang w:val="en-US"/>
        </w:rPr>
        <w:t>Anexele nr. 1-5 fac parte integrantă din prezentul ordin.</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67" w:name="do|ca26"/>
      <w:r w:rsidRPr="00964BD6">
        <w:rPr>
          <w:rFonts w:ascii="Verdana" w:eastAsia="Times New Roman" w:hAnsi="Verdana" w:cs="Times New Roman"/>
          <w:b/>
          <w:bCs/>
          <w:noProof/>
          <w:color w:val="333399"/>
          <w:lang w:val="en-US"/>
        </w:rPr>
        <w:drawing>
          <wp:inline distT="0" distB="0" distL="0" distR="0" wp14:anchorId="7E2FA147" wp14:editId="016ABFDD">
            <wp:extent cx="95250" cy="95250"/>
            <wp:effectExtent l="0" t="0" r="0" b="0"/>
            <wp:docPr id="96" name="do|ca26|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26|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67"/>
      <w:r w:rsidRPr="00964BD6">
        <w:rPr>
          <w:rFonts w:ascii="Verdana" w:eastAsia="Times New Roman" w:hAnsi="Verdana" w:cs="Times New Roman"/>
          <w:b/>
          <w:bCs/>
          <w:color w:val="005F00"/>
          <w:sz w:val="24"/>
          <w:szCs w:val="24"/>
          <w:lang w:val="en-US"/>
        </w:rPr>
        <w:t>CAPITOLUL 26:</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Intrarea în vigoare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68" w:name="do|ca26|ar33"/>
      <w:r w:rsidRPr="00964BD6">
        <w:rPr>
          <w:rFonts w:ascii="Verdana" w:eastAsia="Times New Roman" w:hAnsi="Verdana" w:cs="Times New Roman"/>
          <w:b/>
          <w:bCs/>
          <w:noProof/>
          <w:color w:val="333399"/>
          <w:lang w:val="en-US"/>
        </w:rPr>
        <w:drawing>
          <wp:inline distT="0" distB="0" distL="0" distR="0" wp14:anchorId="044B11CA" wp14:editId="12630122">
            <wp:extent cx="95250" cy="95250"/>
            <wp:effectExtent l="0" t="0" r="0" b="0"/>
            <wp:docPr id="97" name="do|ca26|ar33|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26|ar33|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68"/>
      <w:r w:rsidRPr="00964BD6">
        <w:rPr>
          <w:rFonts w:ascii="Verdana" w:eastAsia="Times New Roman" w:hAnsi="Verdana" w:cs="Times New Roman"/>
          <w:b/>
          <w:bCs/>
          <w:color w:val="0000AF"/>
          <w:lang w:val="en-US"/>
        </w:rPr>
        <w:t>Art. 33</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69" w:name="do|ca26|ar33|pa1"/>
      <w:bookmarkEnd w:id="369"/>
      <w:r w:rsidRPr="00964BD6">
        <w:rPr>
          <w:rFonts w:ascii="Verdana" w:eastAsia="Times New Roman" w:hAnsi="Verdana" w:cs="Times New Roman"/>
          <w:lang w:val="en-US"/>
        </w:rPr>
        <w:lastRenderedPageBreak/>
        <w:t>Prezentul ordin intră în vigoare în termen de 30 de zile de la data publicării lui în Monitorul Oficial al României, Partea 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70" w:name="do|ca26|ar34"/>
      <w:r w:rsidRPr="00964BD6">
        <w:rPr>
          <w:rFonts w:ascii="Verdana" w:eastAsia="Times New Roman" w:hAnsi="Verdana" w:cs="Times New Roman"/>
          <w:b/>
          <w:bCs/>
          <w:noProof/>
          <w:color w:val="333399"/>
          <w:lang w:val="en-US"/>
        </w:rPr>
        <w:drawing>
          <wp:inline distT="0" distB="0" distL="0" distR="0" wp14:anchorId="4EF62290" wp14:editId="4ED9F93B">
            <wp:extent cx="95250" cy="95250"/>
            <wp:effectExtent l="0" t="0" r="0" b="0"/>
            <wp:docPr id="98" name="do|ca26|ar34|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26|ar34|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0"/>
      <w:r w:rsidRPr="00964BD6">
        <w:rPr>
          <w:rFonts w:ascii="Verdana" w:eastAsia="Times New Roman" w:hAnsi="Verdana" w:cs="Times New Roman"/>
          <w:b/>
          <w:bCs/>
          <w:color w:val="0000AF"/>
          <w:lang w:val="en-US"/>
        </w:rPr>
        <w:t>Art. 34</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71" w:name="do|ca26|ar34|pa1"/>
      <w:bookmarkEnd w:id="371"/>
      <w:r w:rsidRPr="00964BD6">
        <w:rPr>
          <w:rFonts w:ascii="Verdana" w:eastAsia="Times New Roman" w:hAnsi="Verdana" w:cs="Times New Roman"/>
          <w:lang w:val="en-US"/>
        </w:rPr>
        <w:t xml:space="preserve">La data intrării în vigoare a prezentului ordin, Ordinul ministrului transporturilor, construcţiilor şi turismului nr. </w:t>
      </w:r>
      <w:hyperlink r:id="rId55" w:history="1">
        <w:r w:rsidRPr="00964BD6">
          <w:rPr>
            <w:rFonts w:ascii="Verdana" w:eastAsia="Times New Roman" w:hAnsi="Verdana" w:cs="Times New Roman"/>
            <w:b/>
            <w:bCs/>
            <w:color w:val="333399"/>
            <w:u w:val="single"/>
            <w:lang w:val="en-US"/>
          </w:rPr>
          <w:t>1.627/2006</w:t>
        </w:r>
      </w:hyperlink>
      <w:r w:rsidRPr="00964BD6">
        <w:rPr>
          <w:rFonts w:ascii="Verdana" w:eastAsia="Times New Roman" w:hAnsi="Verdana" w:cs="Times New Roman"/>
          <w:lang w:val="en-US"/>
        </w:rPr>
        <w:t xml:space="preserve"> pentru aprobarea criteriilor minime de pregătire şi perfecţionare a personalului navigant maritim român şi a sistemului de recunoaştere a certificatelor de competenţă, publicat în Monitorul Oficial al României, Partea I, nr. 917 din 10 noiembrie 2006, cu modificările şi completările ulterioare, şi Ordinul ministrului transporturilor, construcţiilor şi turismului nr. </w:t>
      </w:r>
      <w:hyperlink r:id="rId56" w:history="1">
        <w:r w:rsidRPr="00964BD6">
          <w:rPr>
            <w:rFonts w:ascii="Verdana" w:eastAsia="Times New Roman" w:hAnsi="Verdana" w:cs="Times New Roman"/>
            <w:b/>
            <w:bCs/>
            <w:color w:val="333399"/>
            <w:u w:val="single"/>
            <w:lang w:val="en-US"/>
          </w:rPr>
          <w:t>214/2007</w:t>
        </w:r>
      </w:hyperlink>
      <w:r w:rsidRPr="00964BD6">
        <w:rPr>
          <w:rFonts w:ascii="Verdana" w:eastAsia="Times New Roman" w:hAnsi="Verdana" w:cs="Times New Roman"/>
          <w:lang w:val="en-US"/>
        </w:rPr>
        <w:t xml:space="preserve"> pentru aprobarea criteriilor minime de pregătire şi perfecţionare a personalului navigant maritim şi maritim-portuar român care nu intră sub incidenţa Convenţiei STCW, publicat în Monitorul Oficial al României, Partea I, nr. 123 din 20 februarie 2007, cu modificările ulterioare, </w:t>
      </w:r>
      <w:proofErr w:type="gramStart"/>
      <w:r w:rsidRPr="00964BD6">
        <w:rPr>
          <w:rFonts w:ascii="Verdana" w:eastAsia="Times New Roman" w:hAnsi="Verdana" w:cs="Times New Roman"/>
          <w:lang w:val="en-US"/>
        </w:rPr>
        <w:t>se</w:t>
      </w:r>
      <w:proofErr w:type="gramEnd"/>
      <w:r w:rsidRPr="00964BD6">
        <w:rPr>
          <w:rFonts w:ascii="Verdana" w:eastAsia="Times New Roman" w:hAnsi="Verdana" w:cs="Times New Roman"/>
          <w:lang w:val="en-US"/>
        </w:rPr>
        <w:t xml:space="preserve"> abrogă.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72" w:name="do|ca26|ar34|pa2"/>
      <w:bookmarkEnd w:id="372"/>
      <w:r w:rsidRPr="00964BD6">
        <w:rPr>
          <w:rFonts w:ascii="Verdana" w:eastAsia="Times New Roman" w:hAnsi="Verdana" w:cs="Times New Roman"/>
          <w:lang w:val="en-US"/>
        </w:rPr>
        <w: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73" w:name="do|ca26|ar34|pa3"/>
      <w:bookmarkEnd w:id="373"/>
      <w:r w:rsidRPr="00964BD6">
        <w:rPr>
          <w:rFonts w:ascii="Verdana" w:eastAsia="Times New Roman" w:hAnsi="Verdana" w:cs="Times New Roman"/>
          <w:lang w:val="en-US"/>
        </w:rPr>
        <w:t>Prezentul ordin transpune: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74" w:name="do|ca26|ar34|pa4"/>
      <w:bookmarkEnd w:id="374"/>
      <w:r w:rsidRPr="00964BD6">
        <w:rPr>
          <w:rFonts w:ascii="Verdana" w:eastAsia="Times New Roman" w:hAnsi="Verdana" w:cs="Times New Roman"/>
          <w:lang w:val="en-US"/>
        </w:rPr>
        <w:t>(1</w:t>
      </w:r>
      <w:proofErr w:type="gramStart"/>
      <w:r w:rsidRPr="00964BD6">
        <w:rPr>
          <w:rFonts w:ascii="Verdana" w:eastAsia="Times New Roman" w:hAnsi="Verdana" w:cs="Times New Roman"/>
          <w:lang w:val="en-US"/>
        </w:rPr>
        <w:t>)prevederile</w:t>
      </w:r>
      <w:proofErr w:type="gramEnd"/>
      <w:r w:rsidRPr="00964BD6">
        <w:rPr>
          <w:rFonts w:ascii="Verdana" w:eastAsia="Times New Roman" w:hAnsi="Verdana" w:cs="Times New Roman"/>
          <w:lang w:val="en-US"/>
        </w:rPr>
        <w:t xml:space="preserve"> art. 3 pct. 2, 3 şi 5 din Directiva </w:t>
      </w:r>
      <w:hyperlink r:id="rId57" w:history="1">
        <w:r w:rsidRPr="00964BD6">
          <w:rPr>
            <w:rFonts w:ascii="Verdana" w:eastAsia="Times New Roman" w:hAnsi="Verdana" w:cs="Times New Roman"/>
            <w:b/>
            <w:bCs/>
            <w:color w:val="333399"/>
            <w:u w:val="single"/>
            <w:lang w:val="en-US"/>
          </w:rPr>
          <w:t>2005/45/CE</w:t>
        </w:r>
      </w:hyperlink>
      <w:r w:rsidRPr="00964BD6">
        <w:rPr>
          <w:rFonts w:ascii="Verdana" w:eastAsia="Times New Roman" w:hAnsi="Verdana" w:cs="Times New Roman"/>
          <w:lang w:val="en-US"/>
        </w:rPr>
        <w:t xml:space="preserve"> a Parlamentului European şi a Consiliului din 7 septembrie 2005 privind recunoaşterea reciprocă a brevetelor navigatorilor eliberate de statele membre şi de modificare a Directivei </w:t>
      </w:r>
      <w:hyperlink r:id="rId58" w:history="1">
        <w:r w:rsidRPr="00964BD6">
          <w:rPr>
            <w:rFonts w:ascii="Verdana" w:eastAsia="Times New Roman" w:hAnsi="Verdana" w:cs="Times New Roman"/>
            <w:b/>
            <w:bCs/>
            <w:color w:val="333399"/>
            <w:u w:val="single"/>
            <w:lang w:val="en-US"/>
          </w:rPr>
          <w:t>2001/25/CE</w:t>
        </w:r>
      </w:hyperlink>
      <w:r w:rsidRPr="00964BD6">
        <w:rPr>
          <w:rFonts w:ascii="Verdana" w:eastAsia="Times New Roman" w:hAnsi="Verdana" w:cs="Times New Roman"/>
          <w:lang w:val="en-US"/>
        </w:rPr>
        <w:t>, publicată în Jurnalul Oficial al Uniunii Europene, seria L, nr. 255 din 30 septembrie 2005;</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75" w:name="do|ca26|ar34|pa5"/>
      <w:bookmarkEnd w:id="375"/>
      <w:r w:rsidRPr="00964BD6">
        <w:rPr>
          <w:rFonts w:ascii="Verdana" w:eastAsia="Times New Roman" w:hAnsi="Verdana" w:cs="Times New Roman"/>
          <w:lang w:val="en-US"/>
        </w:rPr>
        <w:t xml:space="preserve">(2)Directiva </w:t>
      </w:r>
      <w:hyperlink r:id="rId59" w:history="1">
        <w:r w:rsidRPr="00964BD6">
          <w:rPr>
            <w:rFonts w:ascii="Verdana" w:eastAsia="Times New Roman" w:hAnsi="Verdana" w:cs="Times New Roman"/>
            <w:b/>
            <w:bCs/>
            <w:color w:val="333399"/>
            <w:u w:val="single"/>
            <w:lang w:val="en-US"/>
          </w:rPr>
          <w:t>2008/106/CE</w:t>
        </w:r>
      </w:hyperlink>
      <w:r w:rsidRPr="00964BD6">
        <w:rPr>
          <w:rFonts w:ascii="Verdana" w:eastAsia="Times New Roman" w:hAnsi="Verdana" w:cs="Times New Roman"/>
          <w:lang w:val="en-US"/>
        </w:rPr>
        <w:t xml:space="preserve"> a Parlamentului European şi a Consiliului din 19 noiembrie 2008 privind nivelul minim de formare a navigatorilor, publicată în Jurnalul Oficial al Uniunii Europene, seria L, </w:t>
      </w:r>
      <w:proofErr w:type="gramStart"/>
      <w:r w:rsidRPr="00964BD6">
        <w:rPr>
          <w:rFonts w:ascii="Verdana" w:eastAsia="Times New Roman" w:hAnsi="Verdana" w:cs="Times New Roman"/>
          <w:lang w:val="en-US"/>
        </w:rPr>
        <w:t>nr</w:t>
      </w:r>
      <w:proofErr w:type="gramEnd"/>
      <w:r w:rsidRPr="00964BD6">
        <w:rPr>
          <w:rFonts w:ascii="Verdana" w:eastAsia="Times New Roman" w:hAnsi="Verdana" w:cs="Times New Roman"/>
          <w:lang w:val="en-US"/>
        </w:rPr>
        <w:t xml:space="preserve">. 323 din 3 decembrie 2008, astfel cum a fost modificată prin Directiva </w:t>
      </w:r>
      <w:hyperlink r:id="rId60" w:history="1">
        <w:r w:rsidRPr="00964BD6">
          <w:rPr>
            <w:rFonts w:ascii="Verdana" w:eastAsia="Times New Roman" w:hAnsi="Verdana" w:cs="Times New Roman"/>
            <w:b/>
            <w:bCs/>
            <w:color w:val="333399"/>
            <w:u w:val="single"/>
            <w:lang w:val="en-US"/>
          </w:rPr>
          <w:t>2012/35/CE</w:t>
        </w:r>
      </w:hyperlink>
      <w:r w:rsidRPr="00964BD6">
        <w:rPr>
          <w:rFonts w:ascii="Verdana" w:eastAsia="Times New Roman" w:hAnsi="Verdana" w:cs="Times New Roman"/>
          <w:lang w:val="en-US"/>
        </w:rPr>
        <w:t xml:space="preserve"> a Parlamentului European şi a Consiliului din 21 noiembrie 2012 de modificare a Directivei </w:t>
      </w:r>
      <w:hyperlink r:id="rId61" w:history="1">
        <w:r w:rsidRPr="00964BD6">
          <w:rPr>
            <w:rFonts w:ascii="Verdana" w:eastAsia="Times New Roman" w:hAnsi="Verdana" w:cs="Times New Roman"/>
            <w:b/>
            <w:bCs/>
            <w:color w:val="333399"/>
            <w:u w:val="single"/>
            <w:lang w:val="en-US"/>
          </w:rPr>
          <w:t>2008/106/CE</w:t>
        </w:r>
      </w:hyperlink>
      <w:r w:rsidRPr="00964BD6">
        <w:rPr>
          <w:rFonts w:ascii="Verdana" w:eastAsia="Times New Roman" w:hAnsi="Verdana" w:cs="Times New Roman"/>
          <w:lang w:val="en-US"/>
        </w:rPr>
        <w:t xml:space="preserve"> privind nivelul minim de formare a navigatorilor, publicată în Jurnalul Oficial al Uniunii Europene, seria L, nr. 343 din 14 decembrie 2012.</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76" w:name="do|pa4"/>
      <w:bookmarkEnd w:id="376"/>
      <w:r w:rsidRPr="00964BD6">
        <w:rPr>
          <w:rFonts w:ascii="Verdana" w:eastAsia="Times New Roman" w:hAnsi="Verdana" w:cs="Times New Roman"/>
          <w:lang w:val="en-US"/>
        </w:rPr>
        <w:t>-****-</w:t>
      </w:r>
    </w:p>
    <w:tbl>
      <w:tblPr>
        <w:tblW w:w="9675" w:type="dxa"/>
        <w:jc w:val="center"/>
        <w:tblCellSpacing w:w="0" w:type="dxa"/>
        <w:tblCellMar>
          <w:top w:w="15" w:type="dxa"/>
          <w:left w:w="15" w:type="dxa"/>
          <w:bottom w:w="15" w:type="dxa"/>
          <w:right w:w="15" w:type="dxa"/>
        </w:tblCellMar>
        <w:tblLook w:val="04A0" w:firstRow="1" w:lastRow="0" w:firstColumn="1" w:lastColumn="0" w:noHBand="0" w:noVBand="1"/>
      </w:tblPr>
      <w:tblGrid>
        <w:gridCol w:w="9675"/>
      </w:tblGrid>
      <w:tr w:rsidR="00964BD6" w:rsidRPr="00964BD6" w:rsidTr="00964BD6">
        <w:trPr>
          <w:trHeight w:val="15"/>
          <w:tblCellSpacing w:w="0" w:type="dxa"/>
          <w:jc w:val="center"/>
        </w:trPr>
        <w:tc>
          <w:tcPr>
            <w:tcW w:w="0" w:type="auto"/>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bookmarkStart w:id="377" w:name="do|pa5"/>
            <w:bookmarkEnd w:id="377"/>
            <w:r w:rsidRPr="00964BD6">
              <w:rPr>
                <w:rFonts w:ascii="Verdana" w:eastAsia="Times New Roman" w:hAnsi="Verdana" w:cs="Times New Roman"/>
                <w:color w:val="000000"/>
                <w:sz w:val="16"/>
                <w:szCs w:val="16"/>
                <w:lang w:val="en-US"/>
              </w:rPr>
              <w:t>p. Ministrul transporturilor,</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b/>
                <w:bCs/>
                <w:color w:val="000000"/>
                <w:sz w:val="16"/>
                <w:szCs w:val="16"/>
                <w:lang w:val="en-US"/>
              </w:rPr>
              <w:t>Marius Mitică Mărgărit,</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secretar de stat</w:t>
            </w:r>
          </w:p>
        </w:tc>
      </w:tr>
    </w:tbl>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78" w:name="do|ax1"/>
      <w:r w:rsidRPr="00964BD6">
        <w:rPr>
          <w:rFonts w:ascii="Verdana" w:eastAsia="Times New Roman" w:hAnsi="Verdana" w:cs="Times New Roman"/>
          <w:b/>
          <w:bCs/>
          <w:noProof/>
          <w:color w:val="333399"/>
          <w:lang w:val="en-US"/>
        </w:rPr>
        <w:drawing>
          <wp:inline distT="0" distB="0" distL="0" distR="0" wp14:anchorId="5398C048" wp14:editId="67C005E5">
            <wp:extent cx="95250" cy="95250"/>
            <wp:effectExtent l="0" t="0" r="0" b="0"/>
            <wp:docPr id="99" name="do|ax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8"/>
      <w:r w:rsidRPr="00964BD6">
        <w:rPr>
          <w:rFonts w:ascii="Verdana" w:eastAsia="Times New Roman" w:hAnsi="Verdana" w:cs="Times New Roman"/>
          <w:b/>
          <w:bCs/>
          <w:sz w:val="26"/>
          <w:szCs w:val="26"/>
          <w:lang w:val="en-US"/>
        </w:rPr>
        <w:t>ANEXA nr. 1:</w:t>
      </w:r>
      <w:r w:rsidRPr="00964BD6">
        <w:rPr>
          <w:rFonts w:ascii="Verdana" w:eastAsia="Times New Roman" w:hAnsi="Verdana" w:cs="Times New Roman"/>
          <w:lang w:val="en-US"/>
        </w:rPr>
        <w:t xml:space="preserve"> </w:t>
      </w:r>
      <w:r w:rsidRPr="00964BD6">
        <w:rPr>
          <w:rFonts w:ascii="Verdana" w:eastAsia="Times New Roman" w:hAnsi="Verdana" w:cs="Times New Roman"/>
          <w:b/>
          <w:bCs/>
          <w:sz w:val="26"/>
          <w:szCs w:val="26"/>
          <w:lang w:val="en-US"/>
        </w:rPr>
        <w:t xml:space="preserve">CERINŢE DE PREGĂTIRE ŞI CERTIFICARE în conformitate cu prevederile Convenţiei STCW, astfel cum </w:t>
      </w:r>
      <w:proofErr w:type="gramStart"/>
      <w:r w:rsidRPr="00964BD6">
        <w:rPr>
          <w:rFonts w:ascii="Verdana" w:eastAsia="Times New Roman" w:hAnsi="Verdana" w:cs="Times New Roman"/>
          <w:b/>
          <w:bCs/>
          <w:sz w:val="26"/>
          <w:szCs w:val="26"/>
          <w:lang w:val="en-US"/>
        </w:rPr>
        <w:t>este</w:t>
      </w:r>
      <w:proofErr w:type="gramEnd"/>
      <w:r w:rsidRPr="00964BD6">
        <w:rPr>
          <w:rFonts w:ascii="Verdana" w:eastAsia="Times New Roman" w:hAnsi="Verdana" w:cs="Times New Roman"/>
          <w:b/>
          <w:bCs/>
          <w:sz w:val="26"/>
          <w:szCs w:val="26"/>
          <w:lang w:val="en-US"/>
        </w:rPr>
        <w:t xml:space="preserve"> prevăzut la art. 4 din Ordinul ministrului transporturilor nr. 1.252/2014</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79" w:name="do|ax1|caI"/>
      <w:r w:rsidRPr="00964BD6">
        <w:rPr>
          <w:rFonts w:ascii="Verdana" w:eastAsia="Times New Roman" w:hAnsi="Verdana" w:cs="Times New Roman"/>
          <w:b/>
          <w:bCs/>
          <w:noProof/>
          <w:color w:val="333399"/>
          <w:lang w:val="en-US"/>
        </w:rPr>
        <w:drawing>
          <wp:inline distT="0" distB="0" distL="0" distR="0" wp14:anchorId="26157F6C" wp14:editId="6C5F6A40">
            <wp:extent cx="95250" cy="95250"/>
            <wp:effectExtent l="0" t="0" r="0" b="0"/>
            <wp:docPr id="100" name="do|ax1|caI|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9"/>
      <w:r w:rsidRPr="00964BD6">
        <w:rPr>
          <w:rFonts w:ascii="Verdana" w:eastAsia="Times New Roman" w:hAnsi="Verdana" w:cs="Times New Roman"/>
          <w:b/>
          <w:bCs/>
          <w:color w:val="005F00"/>
          <w:sz w:val="24"/>
          <w:szCs w:val="24"/>
          <w:lang w:val="en-US"/>
        </w:rPr>
        <w:t>CAPITOLUL I:</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Dispoziţii generale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80" w:name="do|ax1|caI|al1"/>
      <w:r w:rsidRPr="00964BD6">
        <w:rPr>
          <w:rFonts w:ascii="Verdana" w:eastAsia="Times New Roman" w:hAnsi="Verdana" w:cs="Times New Roman"/>
          <w:b/>
          <w:bCs/>
          <w:noProof/>
          <w:color w:val="333399"/>
          <w:lang w:val="en-US"/>
        </w:rPr>
        <w:drawing>
          <wp:inline distT="0" distB="0" distL="0" distR="0" wp14:anchorId="21C60FFA" wp14:editId="035BE6F8">
            <wp:extent cx="95250" cy="95250"/>
            <wp:effectExtent l="0" t="0" r="0" b="0"/>
            <wp:docPr id="101" name="do|ax1|caI|al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al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80"/>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_</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81" w:name="do|ax1|caI|al1|pt1"/>
      <w:r w:rsidRPr="00964BD6">
        <w:rPr>
          <w:rFonts w:ascii="Verdana" w:eastAsia="Times New Roman" w:hAnsi="Verdana" w:cs="Times New Roman"/>
          <w:b/>
          <w:bCs/>
          <w:noProof/>
          <w:color w:val="333399"/>
          <w:lang w:val="en-US"/>
        </w:rPr>
        <w:drawing>
          <wp:inline distT="0" distB="0" distL="0" distR="0" wp14:anchorId="465FB712" wp14:editId="2B3CB342">
            <wp:extent cx="95250" cy="95250"/>
            <wp:effectExtent l="0" t="0" r="0" b="0"/>
            <wp:docPr id="102" name="do|ax1|caI|al1|pt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al1|pt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81"/>
      <w:proofErr w:type="gramStart"/>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Regulile</w:t>
      </w:r>
      <w:proofErr w:type="gramEnd"/>
      <w:r w:rsidRPr="00964BD6">
        <w:rPr>
          <w:rFonts w:ascii="Verdana" w:eastAsia="Times New Roman" w:hAnsi="Verdana" w:cs="Times New Roman"/>
          <w:lang w:val="en-US"/>
        </w:rPr>
        <w:t xml:space="preserve"> din prezenta anexă sunt completate prin dispoziţiile obligatorii cuprinse în Partea A a codului STCW, cu excepţia prevederilor cap. VIII, Regula VIII/2 din Convenţia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82" w:name="do|ax1|caI|al1|pt1|pa1"/>
      <w:bookmarkEnd w:id="382"/>
      <w:r w:rsidRPr="00964BD6">
        <w:rPr>
          <w:rFonts w:ascii="Verdana" w:eastAsia="Times New Roman" w:hAnsi="Verdana" w:cs="Times New Roman"/>
          <w:lang w:val="en-US"/>
        </w:rPr>
        <w:t>Orice referire la o prevedere dintr-o regulă din prezenta anexă constituie în egală măsură o referire la secţiunea corespunzătoare din Partea A a Codului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83" w:name="do|ax1|caI|al1|pt2"/>
      <w:bookmarkEnd w:id="383"/>
      <w:proofErr w:type="gramStart"/>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Partea</w:t>
      </w:r>
      <w:proofErr w:type="gramEnd"/>
      <w:r w:rsidRPr="00964BD6">
        <w:rPr>
          <w:rFonts w:ascii="Verdana" w:eastAsia="Times New Roman" w:hAnsi="Verdana" w:cs="Times New Roman"/>
          <w:lang w:val="en-US"/>
        </w:rPr>
        <w:t xml:space="preserve"> A a Codului STCW cuprinde standardele de competenţă pe care candidaţii trebuie să le îndeplinească în vederea obţinerii şi reconfirmării brevetelor, certificatelor de capacitate, în conformitate cu prevederile privind certificarea din cap. II, III şi IV din acelaşi cod.</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84" w:name="do|ax1|caI|al2"/>
      <w:r w:rsidRPr="00964BD6">
        <w:rPr>
          <w:rFonts w:ascii="Verdana" w:eastAsia="Times New Roman" w:hAnsi="Verdana" w:cs="Times New Roman"/>
          <w:b/>
          <w:bCs/>
          <w:noProof/>
          <w:color w:val="333399"/>
          <w:lang w:val="en-US"/>
        </w:rPr>
        <w:drawing>
          <wp:inline distT="0" distB="0" distL="0" distR="0" wp14:anchorId="60FF11CB" wp14:editId="1B49F8BA">
            <wp:extent cx="95250" cy="95250"/>
            <wp:effectExtent l="0" t="0" r="0" b="0"/>
            <wp:docPr id="103" name="do|ax1|caI|al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al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84"/>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Aptitudinile specificate în standardele de competenţă sunt repartizate pe 7 (şapte) atribuţii: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85" w:name="do|ax1|caI|al2|lia"/>
      <w:r w:rsidRPr="00964BD6">
        <w:rPr>
          <w:rFonts w:ascii="Verdana" w:eastAsia="Times New Roman" w:hAnsi="Verdana" w:cs="Times New Roman"/>
          <w:b/>
          <w:bCs/>
          <w:noProof/>
          <w:color w:val="333399"/>
          <w:lang w:val="en-US"/>
        </w:rPr>
        <w:lastRenderedPageBreak/>
        <w:drawing>
          <wp:inline distT="0" distB="0" distL="0" distR="0" wp14:anchorId="345A73EF" wp14:editId="1124E9DC">
            <wp:extent cx="95250" cy="95250"/>
            <wp:effectExtent l="0" t="0" r="0" b="0"/>
            <wp:docPr id="104" name="do|ax1|caI|al2|lia|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al2|lia|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85"/>
      <w:proofErr w:type="gramStart"/>
      <w:r w:rsidRPr="00964BD6">
        <w:rPr>
          <w:rFonts w:ascii="Verdana" w:eastAsia="Times New Roman" w:hAnsi="Verdana" w:cs="Times New Roman"/>
          <w:b/>
          <w:bCs/>
          <w:color w:val="8F0000"/>
          <w:lang w:val="en-US"/>
        </w:rPr>
        <w:t>a</w:t>
      </w:r>
      <w:proofErr w:type="gramEnd"/>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_</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86" w:name="do|ax1|caI|al2|lia|pt1"/>
      <w:bookmarkEnd w:id="386"/>
      <w:proofErr w:type="gramStart"/>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Navigaţie</w:t>
      </w:r>
      <w:proofErr w:type="gramEnd"/>
      <w:r w:rsidRPr="00964BD6">
        <w:rPr>
          <w:rFonts w:ascii="Verdana" w:eastAsia="Times New Roman" w:hAnsi="Verdana" w:cs="Times New Roman"/>
          <w:lang w:val="en-US"/>
        </w:rPr>
        <w: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87" w:name="do|ax1|caI|al2|lia|pt2"/>
      <w:bookmarkEnd w:id="387"/>
      <w:proofErr w:type="gramStart"/>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Manipularea</w:t>
      </w:r>
      <w:proofErr w:type="gramEnd"/>
      <w:r w:rsidRPr="00964BD6">
        <w:rPr>
          <w:rFonts w:ascii="Verdana" w:eastAsia="Times New Roman" w:hAnsi="Verdana" w:cs="Times New Roman"/>
          <w:lang w:val="en-US"/>
        </w:rPr>
        <w:t xml:space="preserve"> şi stivuirea mărfurilor;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88" w:name="do|ax1|caI|al2|lia|pt3"/>
      <w:bookmarkEnd w:id="388"/>
      <w:proofErr w:type="gramStart"/>
      <w:r w:rsidRPr="00964BD6">
        <w:rPr>
          <w:rFonts w:ascii="Verdana" w:eastAsia="Times New Roman" w:hAnsi="Verdana" w:cs="Times New Roman"/>
          <w:b/>
          <w:bCs/>
          <w:color w:val="8F0000"/>
          <w:lang w:val="en-US"/>
        </w:rPr>
        <w:t>3.</w:t>
      </w:r>
      <w:r w:rsidRPr="00964BD6">
        <w:rPr>
          <w:rFonts w:ascii="Verdana" w:eastAsia="Times New Roman" w:hAnsi="Verdana" w:cs="Times New Roman"/>
          <w:lang w:val="en-US"/>
        </w:rPr>
        <w:t>Manevra</w:t>
      </w:r>
      <w:proofErr w:type="gramEnd"/>
      <w:r w:rsidRPr="00964BD6">
        <w:rPr>
          <w:rFonts w:ascii="Verdana" w:eastAsia="Times New Roman" w:hAnsi="Verdana" w:cs="Times New Roman"/>
          <w:lang w:val="en-US"/>
        </w:rPr>
        <w:t xml:space="preserve"> navei şi asistenţa acordată persoanelor aflate la bord;</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89" w:name="do|ax1|caI|al2|lia|pt4"/>
      <w:bookmarkEnd w:id="389"/>
      <w:proofErr w:type="gramStart"/>
      <w:r w:rsidRPr="00964BD6">
        <w:rPr>
          <w:rFonts w:ascii="Verdana" w:eastAsia="Times New Roman" w:hAnsi="Verdana" w:cs="Times New Roman"/>
          <w:b/>
          <w:bCs/>
          <w:color w:val="8F0000"/>
          <w:lang w:val="en-US"/>
        </w:rPr>
        <w:t>4.</w:t>
      </w:r>
      <w:r w:rsidRPr="00964BD6">
        <w:rPr>
          <w:rFonts w:ascii="Verdana" w:eastAsia="Times New Roman" w:hAnsi="Verdana" w:cs="Times New Roman"/>
          <w:lang w:val="en-US"/>
        </w:rPr>
        <w:t>Inginerie</w:t>
      </w:r>
      <w:proofErr w:type="gramEnd"/>
      <w:r w:rsidRPr="00964BD6">
        <w:rPr>
          <w:rFonts w:ascii="Verdana" w:eastAsia="Times New Roman" w:hAnsi="Verdana" w:cs="Times New Roman"/>
          <w:lang w:val="en-US"/>
        </w:rPr>
        <w:t xml:space="preserve"> navală;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90" w:name="do|ax1|caI|al2|lia|pt5"/>
      <w:bookmarkEnd w:id="390"/>
      <w:proofErr w:type="gramStart"/>
      <w:r w:rsidRPr="00964BD6">
        <w:rPr>
          <w:rFonts w:ascii="Verdana" w:eastAsia="Times New Roman" w:hAnsi="Verdana" w:cs="Times New Roman"/>
          <w:b/>
          <w:bCs/>
          <w:color w:val="8F0000"/>
          <w:lang w:val="en-US"/>
        </w:rPr>
        <w:t>5.</w:t>
      </w:r>
      <w:r w:rsidRPr="00964BD6">
        <w:rPr>
          <w:rFonts w:ascii="Verdana" w:eastAsia="Times New Roman" w:hAnsi="Verdana" w:cs="Times New Roman"/>
          <w:lang w:val="en-US"/>
        </w:rPr>
        <w:t>Inginerie</w:t>
      </w:r>
      <w:proofErr w:type="gramEnd"/>
      <w:r w:rsidRPr="00964BD6">
        <w:rPr>
          <w:rFonts w:ascii="Verdana" w:eastAsia="Times New Roman" w:hAnsi="Verdana" w:cs="Times New Roman"/>
          <w:lang w:val="en-US"/>
        </w:rPr>
        <w:t xml:space="preserve"> electrică, electronică şi a sistemelor de control;</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91" w:name="do|ax1|caI|al2|lia|pt6"/>
      <w:bookmarkEnd w:id="391"/>
      <w:r w:rsidRPr="00964BD6">
        <w:rPr>
          <w:rFonts w:ascii="Verdana" w:eastAsia="Times New Roman" w:hAnsi="Verdana" w:cs="Times New Roman"/>
          <w:b/>
          <w:bCs/>
          <w:color w:val="8F0000"/>
          <w:lang w:val="en-US"/>
        </w:rPr>
        <w:t>6.</w:t>
      </w:r>
      <w:r w:rsidRPr="00964BD6">
        <w:rPr>
          <w:rFonts w:ascii="Verdana" w:eastAsia="Times New Roman" w:hAnsi="Verdana" w:cs="Times New Roman"/>
          <w:lang w:val="en-US"/>
        </w:rPr>
        <w:t>Întreţinere şi reparaţii;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92" w:name="do|ax1|caI|al2|lia|pt7"/>
      <w:bookmarkEnd w:id="392"/>
      <w:proofErr w:type="gramStart"/>
      <w:r w:rsidRPr="00964BD6">
        <w:rPr>
          <w:rFonts w:ascii="Verdana" w:eastAsia="Times New Roman" w:hAnsi="Verdana" w:cs="Times New Roman"/>
          <w:b/>
          <w:bCs/>
          <w:color w:val="8F0000"/>
          <w:lang w:val="en-US"/>
        </w:rPr>
        <w:t>7.</w:t>
      </w:r>
      <w:r w:rsidRPr="00964BD6">
        <w:rPr>
          <w:rFonts w:ascii="Verdana" w:eastAsia="Times New Roman" w:hAnsi="Verdana" w:cs="Times New Roman"/>
          <w:lang w:val="en-US"/>
        </w:rPr>
        <w:t>Radiocomunicaţii</w:t>
      </w:r>
      <w:proofErr w:type="gramEnd"/>
      <w:r w:rsidRPr="00964BD6">
        <w:rPr>
          <w:rFonts w:ascii="Verdana" w:eastAsia="Times New Roman" w:hAnsi="Verdana" w:cs="Times New Roman"/>
          <w:lang w:val="en-US"/>
        </w:rPr>
        <w: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93" w:name="do|ax1|caI|al2|lib"/>
      <w:r w:rsidRPr="00964BD6">
        <w:rPr>
          <w:rFonts w:ascii="Verdana" w:eastAsia="Times New Roman" w:hAnsi="Verdana" w:cs="Times New Roman"/>
          <w:b/>
          <w:bCs/>
          <w:noProof/>
          <w:color w:val="333399"/>
          <w:lang w:val="en-US"/>
        </w:rPr>
        <w:drawing>
          <wp:inline distT="0" distB="0" distL="0" distR="0" wp14:anchorId="0D1E73D7" wp14:editId="71820345">
            <wp:extent cx="95250" cy="95250"/>
            <wp:effectExtent l="0" t="0" r="0" b="0"/>
            <wp:docPr id="105" name="do|ax1|caI|al2|lib|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al2|lib|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93"/>
      <w:proofErr w:type="gramStart"/>
      <w:r w:rsidRPr="00964BD6">
        <w:rPr>
          <w:rFonts w:ascii="Verdana" w:eastAsia="Times New Roman" w:hAnsi="Verdana" w:cs="Times New Roman"/>
          <w:b/>
          <w:bCs/>
          <w:color w:val="8F0000"/>
          <w:lang w:val="en-US"/>
        </w:rPr>
        <w:t>b)</w:t>
      </w:r>
      <w:r w:rsidRPr="00964BD6">
        <w:rPr>
          <w:rFonts w:ascii="Verdana" w:eastAsia="Times New Roman" w:hAnsi="Verdana" w:cs="Times New Roman"/>
          <w:lang w:val="en-US"/>
        </w:rPr>
        <w:t>şi</w:t>
      </w:r>
      <w:proofErr w:type="gramEnd"/>
      <w:r w:rsidRPr="00964BD6">
        <w:rPr>
          <w:rFonts w:ascii="Verdana" w:eastAsia="Times New Roman" w:hAnsi="Verdana" w:cs="Times New Roman"/>
          <w:lang w:val="en-US"/>
        </w:rPr>
        <w:t xml:space="preserve"> pe 3 (trei) nivele de responsabilitate: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94" w:name="do|ax1|caI|al2|lib|pt1"/>
      <w:bookmarkEnd w:id="394"/>
      <w:proofErr w:type="gramStart"/>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Nivel</w:t>
      </w:r>
      <w:proofErr w:type="gramEnd"/>
      <w:r w:rsidRPr="00964BD6">
        <w:rPr>
          <w:rFonts w:ascii="Verdana" w:eastAsia="Times New Roman" w:hAnsi="Verdana" w:cs="Times New Roman"/>
          <w:lang w:val="en-US"/>
        </w:rPr>
        <w:t xml:space="preserve"> managerial;</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95" w:name="do|ax1|caI|al2|lib|pt2"/>
      <w:bookmarkEnd w:id="395"/>
      <w:proofErr w:type="gramStart"/>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Nivel</w:t>
      </w:r>
      <w:proofErr w:type="gramEnd"/>
      <w:r w:rsidRPr="00964BD6">
        <w:rPr>
          <w:rFonts w:ascii="Verdana" w:eastAsia="Times New Roman" w:hAnsi="Verdana" w:cs="Times New Roman"/>
          <w:lang w:val="en-US"/>
        </w:rPr>
        <w:t xml:space="preserve"> operaţional;</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96" w:name="do|ax1|caI|al2|lib|pt3"/>
      <w:bookmarkEnd w:id="396"/>
      <w:proofErr w:type="gramStart"/>
      <w:r w:rsidRPr="00964BD6">
        <w:rPr>
          <w:rFonts w:ascii="Verdana" w:eastAsia="Times New Roman" w:hAnsi="Verdana" w:cs="Times New Roman"/>
          <w:b/>
          <w:bCs/>
          <w:color w:val="8F0000"/>
          <w:lang w:val="en-US"/>
        </w:rPr>
        <w:t>3.</w:t>
      </w:r>
      <w:r w:rsidRPr="00964BD6">
        <w:rPr>
          <w:rFonts w:ascii="Verdana" w:eastAsia="Times New Roman" w:hAnsi="Verdana" w:cs="Times New Roman"/>
          <w:lang w:val="en-US"/>
        </w:rPr>
        <w:t>Nivel</w:t>
      </w:r>
      <w:proofErr w:type="gramEnd"/>
      <w:r w:rsidRPr="00964BD6">
        <w:rPr>
          <w:rFonts w:ascii="Verdana" w:eastAsia="Times New Roman" w:hAnsi="Verdana" w:cs="Times New Roman"/>
          <w:lang w:val="en-US"/>
        </w:rPr>
        <w:t xml:space="preserve"> de suport.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97" w:name="do|ax1|caI|al2|lic"/>
      <w:bookmarkEnd w:id="397"/>
      <w:proofErr w:type="gramStart"/>
      <w:r w:rsidRPr="00964BD6">
        <w:rPr>
          <w:rFonts w:ascii="Verdana" w:eastAsia="Times New Roman" w:hAnsi="Verdana" w:cs="Times New Roman"/>
          <w:b/>
          <w:bCs/>
          <w:color w:val="8F0000"/>
          <w:lang w:val="en-US"/>
        </w:rPr>
        <w:t>c)</w:t>
      </w:r>
      <w:r w:rsidRPr="00964BD6">
        <w:rPr>
          <w:rFonts w:ascii="Verdana" w:eastAsia="Times New Roman" w:hAnsi="Verdana" w:cs="Times New Roman"/>
          <w:lang w:val="en-US"/>
        </w:rPr>
        <w:t>Atribuţiile</w:t>
      </w:r>
      <w:proofErr w:type="gramEnd"/>
      <w:r w:rsidRPr="00964BD6">
        <w:rPr>
          <w:rFonts w:ascii="Verdana" w:eastAsia="Times New Roman" w:hAnsi="Verdana" w:cs="Times New Roman"/>
          <w:lang w:val="en-US"/>
        </w:rPr>
        <w:t xml:space="preserve"> şi nivelele de responsabilitate sunt identificate prin subtitluri în tabelele de standarde de competenţă din cap. II, III şi IV, din Partea A a Codului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98" w:name="do|ax1|caII"/>
      <w:r w:rsidRPr="00964BD6">
        <w:rPr>
          <w:rFonts w:ascii="Verdana" w:eastAsia="Times New Roman" w:hAnsi="Verdana" w:cs="Times New Roman"/>
          <w:b/>
          <w:bCs/>
          <w:noProof/>
          <w:color w:val="333399"/>
          <w:lang w:val="en-US"/>
        </w:rPr>
        <w:drawing>
          <wp:inline distT="0" distB="0" distL="0" distR="0" wp14:anchorId="644EB4AD" wp14:editId="2C16E461">
            <wp:extent cx="95250" cy="95250"/>
            <wp:effectExtent l="0" t="0" r="0" b="0"/>
            <wp:docPr id="106" name="do|ax1|caII|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98"/>
      <w:r w:rsidRPr="00964BD6">
        <w:rPr>
          <w:rFonts w:ascii="Verdana" w:eastAsia="Times New Roman" w:hAnsi="Verdana" w:cs="Times New Roman"/>
          <w:b/>
          <w:bCs/>
          <w:color w:val="005F00"/>
          <w:sz w:val="24"/>
          <w:szCs w:val="24"/>
          <w:lang w:val="en-US"/>
        </w:rPr>
        <w:t>CAPITOLUL II:</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Comandantul şi personalul navigant maritim din compartimentul punte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399" w:name="do|ax1|caII|sc1"/>
      <w:r w:rsidRPr="00964BD6">
        <w:rPr>
          <w:rFonts w:ascii="Verdana" w:eastAsia="Times New Roman" w:hAnsi="Verdana" w:cs="Times New Roman"/>
          <w:b/>
          <w:bCs/>
          <w:noProof/>
          <w:color w:val="333399"/>
          <w:lang w:val="en-US"/>
        </w:rPr>
        <w:drawing>
          <wp:inline distT="0" distB="0" distL="0" distR="0" wp14:anchorId="3A764C2E" wp14:editId="082CF186">
            <wp:extent cx="95250" cy="95250"/>
            <wp:effectExtent l="0" t="0" r="0" b="0"/>
            <wp:docPr id="107" name="do|ax1|caII|sc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sc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99"/>
      <w:r w:rsidRPr="00964BD6">
        <w:rPr>
          <w:rFonts w:ascii="Verdana" w:eastAsia="Times New Roman" w:hAnsi="Verdana" w:cs="Times New Roman"/>
          <w:b/>
          <w:bCs/>
          <w:lang w:val="en-US"/>
        </w:rPr>
        <w:t>SUBCAPITOLUL 1:</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Regula II/1 - Cerinţe minime obligatorii pentru certificarea ofiţerilor cu responsabilitatea cartului de navigaţie pe nave maritime cu tonajul brut de 500 sau mai mare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00" w:name="do|ax1|caII|sc1|al1"/>
      <w:r w:rsidRPr="00964BD6">
        <w:rPr>
          <w:rFonts w:ascii="Verdana" w:eastAsia="Times New Roman" w:hAnsi="Verdana" w:cs="Times New Roman"/>
          <w:b/>
          <w:bCs/>
          <w:noProof/>
          <w:color w:val="333399"/>
          <w:lang w:val="en-US"/>
        </w:rPr>
        <w:drawing>
          <wp:inline distT="0" distB="0" distL="0" distR="0" wp14:anchorId="675559CC" wp14:editId="168C95FB">
            <wp:extent cx="95250" cy="95250"/>
            <wp:effectExtent l="0" t="0" r="0" b="0"/>
            <wp:docPr id="108" name="do|ax1|caII|sc1|al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sc1|al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00"/>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Ofiţer punte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01" w:name="do|ax1|caII|sc1|al1|pt1"/>
      <w:bookmarkEnd w:id="401"/>
      <w:proofErr w:type="gramStart"/>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ofiţer care are responsabilitatea cartului de navigaţie pe nave maritime cu tonajul brut de 500 sau mai mare trebuie să deţină un brevet.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02" w:name="do|ax1|caII|sc1|al1|pt2"/>
      <w:r w:rsidRPr="00964BD6">
        <w:rPr>
          <w:rFonts w:ascii="Verdana" w:eastAsia="Times New Roman" w:hAnsi="Verdana" w:cs="Times New Roman"/>
          <w:b/>
          <w:bCs/>
          <w:noProof/>
          <w:color w:val="333399"/>
          <w:lang w:val="en-US"/>
        </w:rPr>
        <w:drawing>
          <wp:inline distT="0" distB="0" distL="0" distR="0" wp14:anchorId="5062E630" wp14:editId="6F99BEF4">
            <wp:extent cx="95250" cy="95250"/>
            <wp:effectExtent l="0" t="0" r="0" b="0"/>
            <wp:docPr id="109" name="do|ax1|caII|sc1|al1|pt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sc1|al1|pt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02"/>
      <w:proofErr w:type="gramStart"/>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candidat pentru obţinerea brevetului de ofiţer punte pe nave maritime cu tonajul brut de 500 sau mai mare trebuie să îndeplinească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03" w:name="do|ax1|caII|sc1|al1|pt2|sp2.1."/>
      <w:bookmarkEnd w:id="403"/>
      <w:r w:rsidRPr="00964BD6">
        <w:rPr>
          <w:rFonts w:ascii="Verdana" w:eastAsia="Times New Roman" w:hAnsi="Verdana" w:cs="Times New Roman"/>
          <w:b/>
          <w:bCs/>
          <w:color w:val="8F0000"/>
          <w:lang w:val="en-US"/>
        </w:rPr>
        <w:t>2.1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are</w:t>
      </w:r>
      <w:proofErr w:type="gramEnd"/>
      <w:r w:rsidRPr="00964BD6">
        <w:rPr>
          <w:rFonts w:ascii="Verdana" w:eastAsia="Times New Roman" w:hAnsi="Verdana" w:cs="Times New Roman"/>
          <w:lang w:val="en-US"/>
        </w:rPr>
        <w:t xml:space="preserve"> vârsta minimă de 18 ani;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04" w:name="do|ax1|caII|sc1|al1|pt2|sp2.2."/>
      <w:bookmarkEnd w:id="404"/>
      <w:r w:rsidRPr="00964BD6">
        <w:rPr>
          <w:rFonts w:ascii="Verdana" w:eastAsia="Times New Roman" w:hAnsi="Verdana" w:cs="Times New Roman"/>
          <w:b/>
          <w:bCs/>
          <w:color w:val="8F0000"/>
          <w:lang w:val="en-US"/>
        </w:rPr>
        <w:t>2.2</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are</w:t>
      </w:r>
      <w:proofErr w:type="gramEnd"/>
      <w:r w:rsidRPr="00964BD6">
        <w:rPr>
          <w:rFonts w:ascii="Verdana" w:eastAsia="Times New Roman" w:hAnsi="Verdana" w:cs="Times New Roman"/>
          <w:lang w:val="en-US"/>
        </w:rPr>
        <w:t xml:space="preserve"> un stagiu de îmbarcare la bordul navelor maritime, pe funcţia de ofiţer punte aspirant de minimum 12 luni, ca parte a unui program de formare aprobat în care se include pregătirea la bord, conform cerinţelor secţiunii A-II/1 a Codului STCW, program care se confirmă printr-un jurnal de practică aprobat; sau, în caz contrar, are un stagiu de îmbarcare aprobat la bordul navelor maritime de minimum 36 luni în compartimentul punte;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05" w:name="do|ax1|caII|sc1|al1|pt2|sp2.3."/>
      <w:bookmarkEnd w:id="405"/>
      <w:r w:rsidRPr="00964BD6">
        <w:rPr>
          <w:rFonts w:ascii="Verdana" w:eastAsia="Times New Roman" w:hAnsi="Verdana" w:cs="Times New Roman"/>
          <w:b/>
          <w:bCs/>
          <w:color w:val="8F0000"/>
          <w:lang w:val="en-US"/>
        </w:rPr>
        <w:t>2.3.</w:t>
      </w:r>
      <w:r w:rsidRPr="00964BD6">
        <w:rPr>
          <w:rFonts w:ascii="Verdana" w:eastAsia="Times New Roman" w:hAnsi="Verdana" w:cs="Times New Roman"/>
          <w:lang w:val="en-US"/>
        </w:rPr>
        <w:t>a îndeplinit, pe timpul stagiului de îmbarcare la bord, atribuţii de cart pe comanda de navigaţie sub supravegherea comandantului sau a unui ofiţer calificat, pe o perioadă de minimum 6 luni;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06" w:name="do|ax1|caII|sc1|al1|pt2|sp2.4."/>
      <w:bookmarkEnd w:id="406"/>
      <w:r w:rsidRPr="00964BD6">
        <w:rPr>
          <w:rFonts w:ascii="Verdana" w:eastAsia="Times New Roman" w:hAnsi="Verdana" w:cs="Times New Roman"/>
          <w:b/>
          <w:bCs/>
          <w:color w:val="8F0000"/>
          <w:lang w:val="en-US"/>
        </w:rPr>
        <w:t>2.4</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respectă</w:t>
      </w:r>
      <w:proofErr w:type="gramEnd"/>
      <w:r w:rsidRPr="00964BD6">
        <w:rPr>
          <w:rFonts w:ascii="Verdana" w:eastAsia="Times New Roman" w:hAnsi="Verdana" w:cs="Times New Roman"/>
          <w:lang w:val="en-US"/>
        </w:rPr>
        <w:t xml:space="preserve"> cerinţele aplicabile ale regulilor din cap. IV, după caz, pentru îndeplinirea atribuţiilor de radiocomunicaţii în conformitate cu Regulamentul de radiocomunicaţii;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07" w:name="do|ax1|caII|sc1|al1|pt2|sp2.5."/>
      <w:bookmarkEnd w:id="407"/>
      <w:r w:rsidRPr="00964BD6">
        <w:rPr>
          <w:rFonts w:ascii="Verdana" w:eastAsia="Times New Roman" w:hAnsi="Verdana" w:cs="Times New Roman"/>
          <w:b/>
          <w:bCs/>
          <w:color w:val="8F0000"/>
          <w:lang w:val="en-US"/>
        </w:rPr>
        <w:t>2.5</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absolvit cu diplomă o formă de pregătire aprobată pentru atingerea nivelului minim de cunoştinţe, a gradului de înţelegere şi a deprinderilor practice necesare dobândirii competenţelor prevăzute în coloana 1 a tabelelor corespunzătoare din secţiunea A-II/1 a Codului STCW;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08" w:name="do|ax1|caII|sc1|al1|pt2|sp2.6."/>
      <w:bookmarkEnd w:id="408"/>
      <w:r w:rsidRPr="00964BD6">
        <w:rPr>
          <w:rFonts w:ascii="Verdana" w:eastAsia="Times New Roman" w:hAnsi="Verdana" w:cs="Times New Roman"/>
          <w:b/>
          <w:bCs/>
          <w:color w:val="8F0000"/>
          <w:lang w:val="en-US"/>
        </w:rPr>
        <w:t>2.6</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atestă</w:t>
      </w:r>
      <w:proofErr w:type="gramEnd"/>
      <w:r w:rsidRPr="00964BD6">
        <w:rPr>
          <w:rFonts w:ascii="Verdana" w:eastAsia="Times New Roman" w:hAnsi="Verdana" w:cs="Times New Roman"/>
          <w:lang w:val="en-US"/>
        </w:rPr>
        <w:t xml:space="preserve"> prin examen standardele de competenţă specificate în coloana 1 a tabelelor corespunzătoare din secţiunea A-II/1 a Codului STCW;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09" w:name="do|ax1|caII|sc1|al1|pt2|sp2.7."/>
      <w:bookmarkEnd w:id="409"/>
      <w:r w:rsidRPr="00964BD6">
        <w:rPr>
          <w:rFonts w:ascii="Verdana" w:eastAsia="Times New Roman" w:hAnsi="Verdana" w:cs="Times New Roman"/>
          <w:b/>
          <w:bCs/>
          <w:color w:val="8F0000"/>
          <w:lang w:val="en-US"/>
        </w:rPr>
        <w:t>2.7</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îndeplinească standardele de competenţă specificate în secţiunea A-VI/1 paragraful 2, secţiunea A-VI/2 paragrafele 1-4, secţiunea A-VI/3 paragrafele 1-4 şi secţiunea A-VI/4 paragrafele 1-3 ale Codului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10" w:name="do|ax1|caII|sc2"/>
      <w:r w:rsidRPr="00964BD6">
        <w:rPr>
          <w:rFonts w:ascii="Verdana" w:eastAsia="Times New Roman" w:hAnsi="Verdana" w:cs="Times New Roman"/>
          <w:b/>
          <w:bCs/>
          <w:noProof/>
          <w:color w:val="333399"/>
          <w:lang w:val="en-US"/>
        </w:rPr>
        <w:lastRenderedPageBreak/>
        <w:drawing>
          <wp:inline distT="0" distB="0" distL="0" distR="0" wp14:anchorId="7D259BAC" wp14:editId="64D27F86">
            <wp:extent cx="95250" cy="95250"/>
            <wp:effectExtent l="0" t="0" r="0" b="0"/>
            <wp:docPr id="110" name="do|ax1|caII|sc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sc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10"/>
      <w:r w:rsidRPr="00964BD6">
        <w:rPr>
          <w:rFonts w:ascii="Verdana" w:eastAsia="Times New Roman" w:hAnsi="Verdana" w:cs="Times New Roman"/>
          <w:b/>
          <w:bCs/>
          <w:lang w:val="en-US"/>
        </w:rPr>
        <w:t>SUBCAPITOLUL 2:</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Regula II/2 - Cerinţe minime obligatorii pentru certificarea comandanţilor şi ofiţerilor punte secunzi pe nave maritime cu tonajul brut de 500 sau mai mare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11" w:name="do|ax1|caII|sc2|al1"/>
      <w:r w:rsidRPr="00964BD6">
        <w:rPr>
          <w:rFonts w:ascii="Verdana" w:eastAsia="Times New Roman" w:hAnsi="Verdana" w:cs="Times New Roman"/>
          <w:b/>
          <w:bCs/>
          <w:noProof/>
          <w:color w:val="333399"/>
          <w:lang w:val="en-US"/>
        </w:rPr>
        <w:drawing>
          <wp:inline distT="0" distB="0" distL="0" distR="0" wp14:anchorId="26D20654" wp14:editId="2FC5DA21">
            <wp:extent cx="95250" cy="95250"/>
            <wp:effectExtent l="0" t="0" r="0" b="0"/>
            <wp:docPr id="111" name="do|ax1|caII|sc2|al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sc2|al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11"/>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Ofiţer punte secund pe nave maritime cu tonajul brut de 3.000 sau mai mare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12" w:name="do|ax1|caII|sc2|al1|pt1"/>
      <w:bookmarkEnd w:id="412"/>
      <w:proofErr w:type="gramStart"/>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persoană care îndeplineşte funcţia de ofiţer punte secund pe nave maritime cu tonajul brut de 3.000 sau mai mare trebuie să deţină un brevet.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13" w:name="do|ax1|caII|sc2|al1|pt2"/>
      <w:r w:rsidRPr="00964BD6">
        <w:rPr>
          <w:rFonts w:ascii="Verdana" w:eastAsia="Times New Roman" w:hAnsi="Verdana" w:cs="Times New Roman"/>
          <w:b/>
          <w:bCs/>
          <w:noProof/>
          <w:color w:val="333399"/>
          <w:lang w:val="en-US"/>
        </w:rPr>
        <w:drawing>
          <wp:inline distT="0" distB="0" distL="0" distR="0" wp14:anchorId="62498D45" wp14:editId="62853474">
            <wp:extent cx="95250" cy="95250"/>
            <wp:effectExtent l="0" t="0" r="0" b="0"/>
            <wp:docPr id="112" name="do|ax1|caII|sc2|al1|pt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sc2|al1|pt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13"/>
      <w:proofErr w:type="gramStart"/>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candidat pentru obţinerea brevetului de ofiţer punte secund pe nave maritime cu tonajul brut de 3.000 sau mai mare trebuie să îndeplinească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14" w:name="do|ax1|caII|sc2|al1|pt2|sp2.1."/>
      <w:bookmarkEnd w:id="414"/>
      <w:r w:rsidRPr="00964BD6">
        <w:rPr>
          <w:rFonts w:ascii="Verdana" w:eastAsia="Times New Roman" w:hAnsi="Verdana" w:cs="Times New Roman"/>
          <w:b/>
          <w:bCs/>
          <w:color w:val="8F0000"/>
          <w:lang w:val="en-US"/>
        </w:rPr>
        <w:t>2.1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deţine</w:t>
      </w:r>
      <w:proofErr w:type="gramEnd"/>
      <w:r w:rsidRPr="00964BD6">
        <w:rPr>
          <w:rFonts w:ascii="Verdana" w:eastAsia="Times New Roman" w:hAnsi="Verdana" w:cs="Times New Roman"/>
          <w:lang w:val="en-US"/>
        </w:rPr>
        <w:t xml:space="preserve"> brevetul de ofiţer punte pe nave maritime cu tonajul brut de 500 sau mai mare;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15" w:name="do|ax1|caII|sc2|al1|pt2|sp2.2."/>
      <w:bookmarkEnd w:id="415"/>
      <w:r w:rsidRPr="00964BD6">
        <w:rPr>
          <w:rFonts w:ascii="Verdana" w:eastAsia="Times New Roman" w:hAnsi="Verdana" w:cs="Times New Roman"/>
          <w:b/>
          <w:bCs/>
          <w:color w:val="8F0000"/>
          <w:lang w:val="en-US"/>
        </w:rPr>
        <w:t>2.2.</w:t>
      </w:r>
      <w:r w:rsidRPr="00964BD6">
        <w:rPr>
          <w:rFonts w:ascii="Verdana" w:eastAsia="Times New Roman" w:hAnsi="Verdana" w:cs="Times New Roman"/>
          <w:lang w:val="en-US"/>
        </w:rPr>
        <w:t>are un stagiu de îmbarcare aprobat pe nave maritime cu tonajul brut de 3.000 sau mai mare, pe funcţia de ofiţer punte, de minimum 24 de luni, dintre care cel puţin 12 luni în ultimii 5 ani, şi a absolvit cu diplomă o formă de pregătire aprobată printr-o instituţie de învăţământ de marină pentru atingerea nivelului minim de cunoştinţe, a gradului de înţelegere şi a deprinderilor practice necesare dobândirii competenţelor prevăzute în coloana 1 a tabelelor corespunzătoare din secţiunea A-II/2 a Codului STCW;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16" w:name="do|ax1|caII|sc2|al1|pt2|sp2.3."/>
      <w:bookmarkEnd w:id="416"/>
      <w:r w:rsidRPr="00964BD6">
        <w:rPr>
          <w:rFonts w:ascii="Verdana" w:eastAsia="Times New Roman" w:hAnsi="Verdana" w:cs="Times New Roman"/>
          <w:b/>
          <w:bCs/>
          <w:color w:val="8F0000"/>
          <w:lang w:val="en-US"/>
        </w:rPr>
        <w:t>2.3</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fi încheiat pregătirea şi formarea aprobate şi să ateste prin examen competenţele specificate în coloana 1 a tabelelor corespunzătoare din secţiunea A-II/2 a Codului STCW pentru ofiţer punte secund pe nave maritime cu tonaj brut de 3.000 sau mai mare;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17" w:name="do|ax1|caII|sc2|al1|pt2|sp2.4."/>
      <w:bookmarkEnd w:id="417"/>
      <w:r w:rsidRPr="00964BD6">
        <w:rPr>
          <w:rFonts w:ascii="Verdana" w:eastAsia="Times New Roman" w:hAnsi="Verdana" w:cs="Times New Roman"/>
          <w:b/>
          <w:bCs/>
          <w:color w:val="8F0000"/>
          <w:lang w:val="en-US"/>
        </w:rPr>
        <w:t>2.4</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deţine</w:t>
      </w:r>
      <w:proofErr w:type="gramEnd"/>
      <w:r w:rsidRPr="00964BD6">
        <w:rPr>
          <w:rFonts w:ascii="Verdana" w:eastAsia="Times New Roman" w:hAnsi="Verdana" w:cs="Times New Roman"/>
          <w:lang w:val="en-US"/>
        </w:rPr>
        <w:t xml:space="preserve"> brevetul de ofiţer punte secund pentru nave maritime cu tonaj brut între 500 şi 3.000;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18" w:name="do|ax1|caII|sc2|al1|pt2|sp2.5."/>
      <w:bookmarkEnd w:id="418"/>
      <w:r w:rsidRPr="00964BD6">
        <w:rPr>
          <w:rFonts w:ascii="Verdana" w:eastAsia="Times New Roman" w:hAnsi="Verdana" w:cs="Times New Roman"/>
          <w:b/>
          <w:bCs/>
          <w:color w:val="8F0000"/>
          <w:lang w:val="en-US"/>
        </w:rPr>
        <w:t>2.5.</w:t>
      </w:r>
      <w:r w:rsidRPr="00964BD6">
        <w:rPr>
          <w:rFonts w:ascii="Verdana" w:eastAsia="Times New Roman" w:hAnsi="Verdana" w:cs="Times New Roman"/>
          <w:lang w:val="en-US"/>
        </w:rPr>
        <w:t>are un stagiu de îmbarcare pe funcţia de ofiţer punte secund pentru nave maritime cu tonaj brut între 500 şi 3.000 de minimum 12 luni în ultimii 5 ani;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19" w:name="do|ax1|caII|sc2|al1|pt2|sp2.6."/>
      <w:bookmarkEnd w:id="419"/>
      <w:r w:rsidRPr="00964BD6">
        <w:rPr>
          <w:rFonts w:ascii="Verdana" w:eastAsia="Times New Roman" w:hAnsi="Verdana" w:cs="Times New Roman"/>
          <w:b/>
          <w:bCs/>
          <w:color w:val="8F0000"/>
          <w:lang w:val="en-US"/>
        </w:rPr>
        <w:t>2.6</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fi încheiat pregătirea şi formarea aprobate şi să ateste prin examen competenţele specificate în coloana 1 a tabelelor corespunzătoare din secţiunea A-II/2 a Codului STCW, pentru ofiţer punte secund pe nave maritime cu tonaj brut de 3.000 sau mai mare.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20" w:name="do|ax1|caII|sc2|al2"/>
      <w:r w:rsidRPr="00964BD6">
        <w:rPr>
          <w:rFonts w:ascii="Verdana" w:eastAsia="Times New Roman" w:hAnsi="Verdana" w:cs="Times New Roman"/>
          <w:b/>
          <w:bCs/>
          <w:noProof/>
          <w:color w:val="333399"/>
          <w:lang w:val="en-US"/>
        </w:rPr>
        <w:drawing>
          <wp:inline distT="0" distB="0" distL="0" distR="0" wp14:anchorId="3ABD7838" wp14:editId="018A421C">
            <wp:extent cx="95250" cy="95250"/>
            <wp:effectExtent l="0" t="0" r="0" b="0"/>
            <wp:docPr id="113" name="do|ax1|caII|sc2|al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sc2|al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20"/>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Comandant pe nave maritime cu tonajul brut de 3.000 sau mai mare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21" w:name="do|ax1|caII|sc2|al2|pt1"/>
      <w:bookmarkEnd w:id="421"/>
      <w:proofErr w:type="gramStart"/>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persoană care îndeplineşte funcţia de comandant pe nave maritime cu tonajul brut de 3.000 sau mai mare trebuie să deţină un brevet.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22" w:name="do|ax1|caII|sc2|al2|pt2"/>
      <w:r w:rsidRPr="00964BD6">
        <w:rPr>
          <w:rFonts w:ascii="Verdana" w:eastAsia="Times New Roman" w:hAnsi="Verdana" w:cs="Times New Roman"/>
          <w:b/>
          <w:bCs/>
          <w:noProof/>
          <w:color w:val="333399"/>
          <w:lang w:val="en-US"/>
        </w:rPr>
        <w:drawing>
          <wp:inline distT="0" distB="0" distL="0" distR="0" wp14:anchorId="11B9C241" wp14:editId="21080C7C">
            <wp:extent cx="95250" cy="95250"/>
            <wp:effectExtent l="0" t="0" r="0" b="0"/>
            <wp:docPr id="114" name="do|ax1|caII|sc2|al2|pt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sc2|al2|pt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22"/>
      <w:proofErr w:type="gramStart"/>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candidat pentru obţinerea brevetului de comandant pe nave maritime cu tonajul brut de 3.000 sau mai mare trebuie să îndeplinească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23" w:name="do|ax1|caII|sc2|al2|pt2|sp2.1."/>
      <w:bookmarkEnd w:id="423"/>
      <w:r w:rsidRPr="00964BD6">
        <w:rPr>
          <w:rFonts w:ascii="Verdana" w:eastAsia="Times New Roman" w:hAnsi="Verdana" w:cs="Times New Roman"/>
          <w:b/>
          <w:bCs/>
          <w:color w:val="8F0000"/>
          <w:lang w:val="en-US"/>
        </w:rPr>
        <w:t>2.1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deţine</w:t>
      </w:r>
      <w:proofErr w:type="gramEnd"/>
      <w:r w:rsidRPr="00964BD6">
        <w:rPr>
          <w:rFonts w:ascii="Verdana" w:eastAsia="Times New Roman" w:hAnsi="Verdana" w:cs="Times New Roman"/>
          <w:lang w:val="en-US"/>
        </w:rPr>
        <w:t xml:space="preserve"> brevetul de ofiţer punte secund pe nave maritime cu tonajul brut de 3.000 sau mai mare;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24" w:name="do|ax1|caII|sc2|al2|pt2|sp2.2."/>
      <w:bookmarkEnd w:id="424"/>
      <w:r w:rsidRPr="00964BD6">
        <w:rPr>
          <w:rFonts w:ascii="Verdana" w:eastAsia="Times New Roman" w:hAnsi="Verdana" w:cs="Times New Roman"/>
          <w:b/>
          <w:bCs/>
          <w:color w:val="8F0000"/>
          <w:lang w:val="en-US"/>
        </w:rPr>
        <w:t>2.2.</w:t>
      </w:r>
      <w:r w:rsidRPr="00964BD6">
        <w:rPr>
          <w:rFonts w:ascii="Verdana" w:eastAsia="Times New Roman" w:hAnsi="Verdana" w:cs="Times New Roman"/>
          <w:lang w:val="en-US"/>
        </w:rPr>
        <w:t>are un stagiu de îmbarcare pe funcţia de ofiţer punte secund pe nave maritime cu tonajul brut de 3.000 sau mai mare de minimum 24 de luni, dintre care cel puţin 12 luni în ultimii 5 ani;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25" w:name="do|ax1|caII|sc2|al2|pt2|sp2.3."/>
      <w:bookmarkEnd w:id="425"/>
      <w:r w:rsidRPr="00964BD6">
        <w:rPr>
          <w:rFonts w:ascii="Verdana" w:eastAsia="Times New Roman" w:hAnsi="Verdana" w:cs="Times New Roman"/>
          <w:b/>
          <w:bCs/>
          <w:color w:val="8F0000"/>
          <w:lang w:val="en-US"/>
        </w:rPr>
        <w:t>2.3.</w:t>
      </w:r>
      <w:r w:rsidRPr="00964BD6">
        <w:rPr>
          <w:rFonts w:ascii="Verdana" w:eastAsia="Times New Roman" w:hAnsi="Verdana" w:cs="Times New Roman"/>
          <w:lang w:val="en-US"/>
        </w:rPr>
        <w:t>să fi încheiat pregătirea şi formarea aprobate şi să ateste prin examen competenţele specificate în coloana 1 a tabelelor corespunzătoare din secţiunea A-II/2 a Codului STCW, pentru comandant pe navele maritime cu tonaj brut de 3.000 sau mai mare;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26" w:name="do|ax1|caII|sc2|al2|pt2|sp2.4."/>
      <w:bookmarkEnd w:id="426"/>
      <w:r w:rsidRPr="00964BD6">
        <w:rPr>
          <w:rFonts w:ascii="Verdana" w:eastAsia="Times New Roman" w:hAnsi="Verdana" w:cs="Times New Roman"/>
          <w:b/>
          <w:bCs/>
          <w:color w:val="8F0000"/>
          <w:lang w:val="en-US"/>
        </w:rPr>
        <w:t>2.4</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deţine</w:t>
      </w:r>
      <w:proofErr w:type="gramEnd"/>
      <w:r w:rsidRPr="00964BD6">
        <w:rPr>
          <w:rFonts w:ascii="Verdana" w:eastAsia="Times New Roman" w:hAnsi="Verdana" w:cs="Times New Roman"/>
          <w:lang w:val="en-US"/>
        </w:rPr>
        <w:t xml:space="preserve"> brevetul de comandant pentru nave maritime cu tonaj brut între 500 şi 3.000;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27" w:name="do|ax1|caII|sc2|al2|pt2|sp2.5."/>
      <w:bookmarkEnd w:id="427"/>
      <w:r w:rsidRPr="00964BD6">
        <w:rPr>
          <w:rFonts w:ascii="Verdana" w:eastAsia="Times New Roman" w:hAnsi="Verdana" w:cs="Times New Roman"/>
          <w:b/>
          <w:bCs/>
          <w:color w:val="8F0000"/>
          <w:lang w:val="en-US"/>
        </w:rPr>
        <w:t>2.5.</w:t>
      </w:r>
      <w:r w:rsidRPr="00964BD6">
        <w:rPr>
          <w:rFonts w:ascii="Verdana" w:eastAsia="Times New Roman" w:hAnsi="Verdana" w:cs="Times New Roman"/>
          <w:lang w:val="en-US"/>
        </w:rPr>
        <w:t>are un stagiu de îmbarcare pe funcţia de comandant pentru nave maritime cu tonaj brut între 500 şi 3.000 de minimum 12 luni în ultimii 5 ani;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28" w:name="do|ax1|caII|sc2|al2|pt2|sp2.6."/>
      <w:bookmarkEnd w:id="428"/>
      <w:r w:rsidRPr="00964BD6">
        <w:rPr>
          <w:rFonts w:ascii="Verdana" w:eastAsia="Times New Roman" w:hAnsi="Verdana" w:cs="Times New Roman"/>
          <w:b/>
          <w:bCs/>
          <w:color w:val="8F0000"/>
          <w:lang w:val="en-US"/>
        </w:rPr>
        <w:lastRenderedPageBreak/>
        <w:t>2.6</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fi încheiat pregătirea şi formarea aprobate şi să ateste prin examen competenţele specificate în coloana 1 a tabelelor corespunzătoare din secţiunea A-II/2 a Codului STCW, pentru comandant pe nave maritime cu tonaj brut de 3.000 sau mai mare.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29" w:name="do|ax1|caII|sc2|al3"/>
      <w:r w:rsidRPr="00964BD6">
        <w:rPr>
          <w:rFonts w:ascii="Verdana" w:eastAsia="Times New Roman" w:hAnsi="Verdana" w:cs="Times New Roman"/>
          <w:b/>
          <w:bCs/>
          <w:noProof/>
          <w:color w:val="333399"/>
          <w:lang w:val="en-US"/>
        </w:rPr>
        <w:drawing>
          <wp:inline distT="0" distB="0" distL="0" distR="0" wp14:anchorId="1E5DFD26" wp14:editId="083A29A6">
            <wp:extent cx="95250" cy="95250"/>
            <wp:effectExtent l="0" t="0" r="0" b="0"/>
            <wp:docPr id="115" name="do|ax1|caII|sc2|al3|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sc2|al3|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29"/>
      <w:r w:rsidRPr="00964BD6">
        <w:rPr>
          <w:rFonts w:ascii="Verdana" w:eastAsia="Times New Roman" w:hAnsi="Verdana" w:cs="Times New Roman"/>
          <w:b/>
          <w:bCs/>
          <w:color w:val="008F00"/>
          <w:lang w:val="en-US"/>
        </w:rPr>
        <w:t>(3)</w:t>
      </w:r>
      <w:r w:rsidRPr="00964BD6">
        <w:rPr>
          <w:rFonts w:ascii="Verdana" w:eastAsia="Times New Roman" w:hAnsi="Verdana" w:cs="Times New Roman"/>
          <w:lang w:val="en-US"/>
        </w:rPr>
        <w:t>Ofiţer punte secund pe nave maritime cu tonajul brut cuprins între 500 şi 3.000</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30" w:name="do|ax1|caII|sc2|al3|pt1"/>
      <w:bookmarkEnd w:id="430"/>
      <w:proofErr w:type="gramStart"/>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persoană care îndeplineşte funcţia de ofiţer punte secund pe nave maritime cu tonajul brut cuprins între 500 şi 3.000 trebuie să deţină un brevet.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31" w:name="do|ax1|caII|sc2|al3|pt2"/>
      <w:r w:rsidRPr="00964BD6">
        <w:rPr>
          <w:rFonts w:ascii="Verdana" w:eastAsia="Times New Roman" w:hAnsi="Verdana" w:cs="Times New Roman"/>
          <w:b/>
          <w:bCs/>
          <w:noProof/>
          <w:color w:val="333399"/>
          <w:lang w:val="en-US"/>
        </w:rPr>
        <w:drawing>
          <wp:inline distT="0" distB="0" distL="0" distR="0" wp14:anchorId="16C563DD" wp14:editId="19D28278">
            <wp:extent cx="95250" cy="95250"/>
            <wp:effectExtent l="0" t="0" r="0" b="0"/>
            <wp:docPr id="116" name="do|ax1|caII|sc2|al3|pt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sc2|al3|pt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31"/>
      <w:proofErr w:type="gramStart"/>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candidat pentru obţinerea brevetului de ofiţer punte secund pe nave maritime cu tonajul brut cuprins între 500 şi 3.000 trebuie să îndeplinească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32" w:name="do|ax1|caII|sc2|al3|pt2|sp2.1."/>
      <w:bookmarkEnd w:id="432"/>
      <w:r w:rsidRPr="00964BD6">
        <w:rPr>
          <w:rFonts w:ascii="Verdana" w:eastAsia="Times New Roman" w:hAnsi="Verdana" w:cs="Times New Roman"/>
          <w:b/>
          <w:bCs/>
          <w:color w:val="8F0000"/>
          <w:lang w:val="en-US"/>
        </w:rPr>
        <w:t>2.1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deţine</w:t>
      </w:r>
      <w:proofErr w:type="gramEnd"/>
      <w:r w:rsidRPr="00964BD6">
        <w:rPr>
          <w:rFonts w:ascii="Verdana" w:eastAsia="Times New Roman" w:hAnsi="Verdana" w:cs="Times New Roman"/>
          <w:lang w:val="en-US"/>
        </w:rPr>
        <w:t xml:space="preserve"> brevetul de ofiţer punte pe nave maritime cu tonajul brut de 500 sau mai mare;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33" w:name="do|ax1|caII|sc2|al3|pt2|sp2.2."/>
      <w:bookmarkEnd w:id="433"/>
      <w:r w:rsidRPr="00964BD6">
        <w:rPr>
          <w:rFonts w:ascii="Verdana" w:eastAsia="Times New Roman" w:hAnsi="Verdana" w:cs="Times New Roman"/>
          <w:b/>
          <w:bCs/>
          <w:color w:val="8F0000"/>
          <w:lang w:val="en-US"/>
        </w:rPr>
        <w:t>2.2</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are</w:t>
      </w:r>
      <w:proofErr w:type="gramEnd"/>
      <w:r w:rsidRPr="00964BD6">
        <w:rPr>
          <w:rFonts w:ascii="Verdana" w:eastAsia="Times New Roman" w:hAnsi="Verdana" w:cs="Times New Roman"/>
          <w:lang w:val="en-US"/>
        </w:rPr>
        <w:t xml:space="preserve"> un stagiu de îmbarcare aprobat pe nave maritime cu tonajul brut cuprins între 500 şi 3.000. pe funcţia de ofiţer punte, de minimum 24 luni, dintre care cel puţin 12 luni în ultimii 5 ani, şi a absolvit cu diplomă o formă de pregătire aprobată, printr-o instituţie de învăţământ de marină, şi pe perioada şcolarizării a dobândit cerinţele şi competenţele prevăzute în coloana 1 a tabelelor corespunzătoare din secţiunea A-II/2 a Codului STCW;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34" w:name="do|ax1|caII|sc2|al3|pt2|sp2.3."/>
      <w:bookmarkEnd w:id="434"/>
      <w:r w:rsidRPr="00964BD6">
        <w:rPr>
          <w:rFonts w:ascii="Verdana" w:eastAsia="Times New Roman" w:hAnsi="Verdana" w:cs="Times New Roman"/>
          <w:b/>
          <w:bCs/>
          <w:color w:val="8F0000"/>
          <w:lang w:val="en-US"/>
        </w:rPr>
        <w:t>2.3</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fi încheiat pregătirea şi formarea aprobate şi să ateste prin examen competenţele specificate în coloana 1 a tabelelor corespunzătoare din secţiunea A-II/2 a Codului STCW, pentru ofiţer punte secund pe nave maritime cu tonaj brut cuprins între 500 şi 3.000.</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35" w:name="do|ax1|caII|sc2|al4"/>
      <w:r w:rsidRPr="00964BD6">
        <w:rPr>
          <w:rFonts w:ascii="Verdana" w:eastAsia="Times New Roman" w:hAnsi="Verdana" w:cs="Times New Roman"/>
          <w:b/>
          <w:bCs/>
          <w:noProof/>
          <w:color w:val="333399"/>
          <w:lang w:val="en-US"/>
        </w:rPr>
        <w:drawing>
          <wp:inline distT="0" distB="0" distL="0" distR="0" wp14:anchorId="2D94CC95" wp14:editId="402972DA">
            <wp:extent cx="95250" cy="95250"/>
            <wp:effectExtent l="0" t="0" r="0" b="0"/>
            <wp:docPr id="117" name="do|ax1|caII|sc2|al4|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sc2|al4|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35"/>
      <w:r w:rsidRPr="00964BD6">
        <w:rPr>
          <w:rFonts w:ascii="Verdana" w:eastAsia="Times New Roman" w:hAnsi="Verdana" w:cs="Times New Roman"/>
          <w:b/>
          <w:bCs/>
          <w:color w:val="008F00"/>
          <w:lang w:val="en-US"/>
        </w:rPr>
        <w:t>(4)</w:t>
      </w:r>
      <w:r w:rsidRPr="00964BD6">
        <w:rPr>
          <w:rFonts w:ascii="Verdana" w:eastAsia="Times New Roman" w:hAnsi="Verdana" w:cs="Times New Roman"/>
          <w:lang w:val="en-US"/>
        </w:rPr>
        <w:t>Comandant pe nave maritime cu tonajul brut cuprins între 500 şi 3.000</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36" w:name="do|ax1|caII|sc2|al4|pt1"/>
      <w:bookmarkEnd w:id="436"/>
      <w:proofErr w:type="gramStart"/>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persoană care îndeplineşte funcţia de comandant pe nave maritime cu tonajul brut cuprins între 500 şi 3.000 trebuie să deţină un brevet.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37" w:name="do|ax1|caII|sc2|al4|pt2"/>
      <w:r w:rsidRPr="00964BD6">
        <w:rPr>
          <w:rFonts w:ascii="Verdana" w:eastAsia="Times New Roman" w:hAnsi="Verdana" w:cs="Times New Roman"/>
          <w:b/>
          <w:bCs/>
          <w:noProof/>
          <w:color w:val="333399"/>
          <w:lang w:val="en-US"/>
        </w:rPr>
        <w:drawing>
          <wp:inline distT="0" distB="0" distL="0" distR="0" wp14:anchorId="40794BEB" wp14:editId="5D48DA43">
            <wp:extent cx="95250" cy="95250"/>
            <wp:effectExtent l="0" t="0" r="0" b="0"/>
            <wp:docPr id="118" name="do|ax1|caII|sc2|al4|pt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sc2|al4|pt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37"/>
      <w:proofErr w:type="gramStart"/>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candidat pentru obţinerea brevetului de comandant pe nave maritime cu tonajul brut cuprins între 500 şi 3.000 trebuie să îndeplinească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38" w:name="do|ax1|caII|sc2|al4|pt2|sp2.1."/>
      <w:bookmarkEnd w:id="438"/>
      <w:r w:rsidRPr="00964BD6">
        <w:rPr>
          <w:rFonts w:ascii="Verdana" w:eastAsia="Times New Roman" w:hAnsi="Verdana" w:cs="Times New Roman"/>
          <w:b/>
          <w:bCs/>
          <w:color w:val="8F0000"/>
          <w:lang w:val="en-US"/>
        </w:rPr>
        <w:t>2.1.</w:t>
      </w:r>
      <w:r w:rsidRPr="00964BD6">
        <w:rPr>
          <w:rFonts w:ascii="Verdana" w:eastAsia="Times New Roman" w:hAnsi="Verdana" w:cs="Times New Roman"/>
          <w:lang w:val="en-US"/>
        </w:rPr>
        <w:t>deţine brevetul de ofiţer punte secund pe nave maritime cu tonajul brut cuprins între 500 şi 3.000 şi are un stagiu de îmbarcare pe funcţia de ofiţer punte secund pe nave maritime cu tonajul brut cuprins între 500 şi 3.000 de minimum 24 de luni, dintre care cel puţin 12 luni în ultimii 5 ani;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39" w:name="do|ax1|caII|sc2|al4|pt2|sp2.2."/>
      <w:bookmarkEnd w:id="439"/>
      <w:r w:rsidRPr="00964BD6">
        <w:rPr>
          <w:rFonts w:ascii="Verdana" w:eastAsia="Times New Roman" w:hAnsi="Verdana" w:cs="Times New Roman"/>
          <w:b/>
          <w:bCs/>
          <w:color w:val="8F0000"/>
          <w:lang w:val="en-US"/>
        </w:rPr>
        <w:t>2.2</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fi încheiat pregătirea şi formarea aprobate şi să ateste prin examen competenţele specificate în coloana 1 a tabelelor corespunzătoare din secţiunea A-II/2 a Codului STCW, pentru comandant pe nave maritime cu tonaj brut cuprins între 500 şi 3.000.</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40" w:name="do|ax1|caII|sc3"/>
      <w:r w:rsidRPr="00964BD6">
        <w:rPr>
          <w:rFonts w:ascii="Verdana" w:eastAsia="Times New Roman" w:hAnsi="Verdana" w:cs="Times New Roman"/>
          <w:b/>
          <w:bCs/>
          <w:noProof/>
          <w:color w:val="333399"/>
          <w:lang w:val="en-US"/>
        </w:rPr>
        <w:drawing>
          <wp:inline distT="0" distB="0" distL="0" distR="0" wp14:anchorId="08623D68" wp14:editId="10B6E39A">
            <wp:extent cx="95250" cy="95250"/>
            <wp:effectExtent l="0" t="0" r="0" b="0"/>
            <wp:docPr id="119" name="do|ax1|caII|sc3|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sc3|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40"/>
      <w:r w:rsidRPr="00964BD6">
        <w:rPr>
          <w:rFonts w:ascii="Verdana" w:eastAsia="Times New Roman" w:hAnsi="Verdana" w:cs="Times New Roman"/>
          <w:b/>
          <w:bCs/>
          <w:lang w:val="en-US"/>
        </w:rPr>
        <w:t>SUBCAPITOLUL 3:</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Regula II/3 - Cerinţe minime obligatorii pentru certificarea ofiţerilor cu responsabilitatea cartului de navigaţie şi a comandanţilor pe nave maritime cu tonajul brut mai mic de 500</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41" w:name="do|ax1|caII|sc3|al1"/>
      <w:r w:rsidRPr="00964BD6">
        <w:rPr>
          <w:rFonts w:ascii="Verdana" w:eastAsia="Times New Roman" w:hAnsi="Verdana" w:cs="Times New Roman"/>
          <w:b/>
          <w:bCs/>
          <w:noProof/>
          <w:color w:val="333399"/>
          <w:lang w:val="en-US"/>
        </w:rPr>
        <w:drawing>
          <wp:inline distT="0" distB="0" distL="0" distR="0" wp14:anchorId="3BDA79C0" wp14:editId="3431166E">
            <wp:extent cx="95250" cy="95250"/>
            <wp:effectExtent l="0" t="0" r="0" b="0"/>
            <wp:docPr id="120" name="do|ax1|caII|sc3|al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sc3|al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41"/>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Nave care nu sunt angajate în voiaje costiere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42" w:name="do|ax1|caII|sc3|al1|pt1"/>
      <w:bookmarkEnd w:id="442"/>
      <w:proofErr w:type="gramStart"/>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persoană care îndeplineşte funcţia de ofiţer cu responsabilitatea cartului de navigaţie pe nave maritime cu tonajul brut mai mic de 500, care nu sunt angajate în voiaje costiere, trebuie să deţină un brevet pentru funcţia de ofiţer punte pe nave maritime cu tonajul brut de 500 sau mai mare.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43" w:name="do|ax1|caII|sc3|al1|pt2"/>
      <w:bookmarkEnd w:id="443"/>
      <w:proofErr w:type="gramStart"/>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persoană care îndeplineşte funcţia de comandant pe nave maritime cu tonajul brut mai mic de 500, care nu sunt angajate în voiaje costiere, trebuie să deţină un brevet pentru funcţia de comandant pe nave maritime cu tonajul brut cuprins între 500 şi 3.000.</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44" w:name="do|ax1|caII|sc3|al2"/>
      <w:r w:rsidRPr="00964BD6">
        <w:rPr>
          <w:rFonts w:ascii="Verdana" w:eastAsia="Times New Roman" w:hAnsi="Verdana" w:cs="Times New Roman"/>
          <w:b/>
          <w:bCs/>
          <w:noProof/>
          <w:color w:val="333399"/>
          <w:lang w:val="en-US"/>
        </w:rPr>
        <w:drawing>
          <wp:inline distT="0" distB="0" distL="0" distR="0" wp14:anchorId="477D92B7" wp14:editId="062073DE">
            <wp:extent cx="95250" cy="95250"/>
            <wp:effectExtent l="0" t="0" r="0" b="0"/>
            <wp:docPr id="121" name="do|ax1|caII|sc3|al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sc3|al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44"/>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Nave angajate în voiaje costiere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45" w:name="do|ax1|caII|sc3|al2|lia"/>
      <w:r w:rsidRPr="00964BD6">
        <w:rPr>
          <w:rFonts w:ascii="Verdana" w:eastAsia="Times New Roman" w:hAnsi="Verdana" w:cs="Times New Roman"/>
          <w:b/>
          <w:bCs/>
          <w:noProof/>
          <w:color w:val="333399"/>
          <w:lang w:val="en-US"/>
        </w:rPr>
        <w:lastRenderedPageBreak/>
        <w:drawing>
          <wp:inline distT="0" distB="0" distL="0" distR="0" wp14:anchorId="377259C3" wp14:editId="76F2694D">
            <wp:extent cx="95250" cy="95250"/>
            <wp:effectExtent l="0" t="0" r="0" b="0"/>
            <wp:docPr id="122" name="do|ax1|caII|sc3|al2|lia|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sc3|al2|lia|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45"/>
      <w:proofErr w:type="gramStart"/>
      <w:r w:rsidRPr="00964BD6">
        <w:rPr>
          <w:rFonts w:ascii="Verdana" w:eastAsia="Times New Roman" w:hAnsi="Verdana" w:cs="Times New Roman"/>
          <w:b/>
          <w:bCs/>
          <w:color w:val="8F0000"/>
          <w:lang w:val="en-US"/>
        </w:rPr>
        <w:t>a)</w:t>
      </w:r>
      <w:proofErr w:type="gramEnd"/>
      <w:r w:rsidRPr="00964BD6">
        <w:rPr>
          <w:rFonts w:ascii="Verdana" w:eastAsia="Times New Roman" w:hAnsi="Verdana" w:cs="Times New Roman"/>
          <w:lang w:val="en-US"/>
        </w:rPr>
        <w:t>Ofiţer punte pe nave angajate în voiaje costiere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46" w:name="do|ax1|caII|sc3|al2|lia|pt3"/>
      <w:bookmarkEnd w:id="446"/>
      <w:proofErr w:type="gramStart"/>
      <w:r w:rsidRPr="00964BD6">
        <w:rPr>
          <w:rFonts w:ascii="Verdana" w:eastAsia="Times New Roman" w:hAnsi="Verdana" w:cs="Times New Roman"/>
          <w:b/>
          <w:bCs/>
          <w:color w:val="8F0000"/>
          <w:lang w:val="en-US"/>
        </w:rPr>
        <w:t>3.</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persoană care îndeplineşte funcţia de ofiţer cu responsabilitatea cartului de navigaţie pe nave maritime cu tonajul brut mai mic de 500, angajate în voiaje costiere, trebuie să deţină un brevet.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47" w:name="do|ax1|caII|sc3|al2|lia|pt4"/>
      <w:r w:rsidRPr="00964BD6">
        <w:rPr>
          <w:rFonts w:ascii="Verdana" w:eastAsia="Times New Roman" w:hAnsi="Verdana" w:cs="Times New Roman"/>
          <w:b/>
          <w:bCs/>
          <w:noProof/>
          <w:color w:val="333399"/>
          <w:lang w:val="en-US"/>
        </w:rPr>
        <w:drawing>
          <wp:inline distT="0" distB="0" distL="0" distR="0" wp14:anchorId="38EA5B2B" wp14:editId="3BCE9F5A">
            <wp:extent cx="95250" cy="95250"/>
            <wp:effectExtent l="0" t="0" r="0" b="0"/>
            <wp:docPr id="123" name="do|ax1|caII|sc3|al2|lia|pt4|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sc3|al2|lia|pt4|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47"/>
      <w:proofErr w:type="gramStart"/>
      <w:r w:rsidRPr="00964BD6">
        <w:rPr>
          <w:rFonts w:ascii="Verdana" w:eastAsia="Times New Roman" w:hAnsi="Verdana" w:cs="Times New Roman"/>
          <w:b/>
          <w:bCs/>
          <w:color w:val="8F0000"/>
          <w:lang w:val="en-US"/>
        </w:rPr>
        <w:t>4.</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candidat pentru obţinerea brevetului de ofiţer punte pe nave maritime cu un tonaj brut mai mic de 500, angajate în voiaje costiere, trebuie să îndeplinească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48" w:name="do|ax1|caII|sc3|al2|lia|pt4|sp4.1."/>
      <w:bookmarkEnd w:id="448"/>
      <w:r w:rsidRPr="00964BD6">
        <w:rPr>
          <w:rFonts w:ascii="Verdana" w:eastAsia="Times New Roman" w:hAnsi="Verdana" w:cs="Times New Roman"/>
          <w:b/>
          <w:bCs/>
          <w:color w:val="8F0000"/>
          <w:lang w:val="en-US"/>
        </w:rPr>
        <w:t>4.1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are</w:t>
      </w:r>
      <w:proofErr w:type="gramEnd"/>
      <w:r w:rsidRPr="00964BD6">
        <w:rPr>
          <w:rFonts w:ascii="Verdana" w:eastAsia="Times New Roman" w:hAnsi="Verdana" w:cs="Times New Roman"/>
          <w:lang w:val="en-US"/>
        </w:rPr>
        <w:t xml:space="preserve"> vârsta minimă de 18 ani;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49" w:name="do|ax1|caII|sc3|al2|lia|pt4|sp4.2."/>
      <w:bookmarkEnd w:id="449"/>
      <w:r w:rsidRPr="00964BD6">
        <w:rPr>
          <w:rFonts w:ascii="Verdana" w:eastAsia="Times New Roman" w:hAnsi="Verdana" w:cs="Times New Roman"/>
          <w:b/>
          <w:bCs/>
          <w:color w:val="8F0000"/>
          <w:lang w:val="en-US"/>
        </w:rPr>
        <w:t>4.2.</w:t>
      </w:r>
      <w:r w:rsidRPr="00964BD6">
        <w:rPr>
          <w:rFonts w:ascii="Verdana" w:eastAsia="Times New Roman" w:hAnsi="Verdana" w:cs="Times New Roman"/>
          <w:lang w:val="en-US"/>
        </w:rPr>
        <w:t>are un stagiu de îmbarcare aprobat în compartimentul punte de minimum 36 de luni, dintre care cel puţin 12 luni în ultimii 5 ani;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50" w:name="do|ax1|caII|sc3|al2|lia|pt4|sp4.3."/>
      <w:bookmarkEnd w:id="450"/>
      <w:r w:rsidRPr="00964BD6">
        <w:rPr>
          <w:rFonts w:ascii="Verdana" w:eastAsia="Times New Roman" w:hAnsi="Verdana" w:cs="Times New Roman"/>
          <w:b/>
          <w:bCs/>
          <w:color w:val="8F0000"/>
          <w:lang w:val="en-US"/>
        </w:rPr>
        <w:t>4.3</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respectă</w:t>
      </w:r>
      <w:proofErr w:type="gramEnd"/>
      <w:r w:rsidRPr="00964BD6">
        <w:rPr>
          <w:rFonts w:ascii="Verdana" w:eastAsia="Times New Roman" w:hAnsi="Verdana" w:cs="Times New Roman"/>
          <w:lang w:val="en-US"/>
        </w:rPr>
        <w:t xml:space="preserve"> cerinţele aplicabile ale regulilor din cap. IV, după caz, pentru îndeplinirea atribuţiilor de radiocomunicaţii în conformitate cu regulamentele de radiocomunicaţii;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51" w:name="do|ax1|caII|sc3|al2|lia|pt4|sp4.4."/>
      <w:bookmarkEnd w:id="451"/>
      <w:r w:rsidRPr="00964BD6">
        <w:rPr>
          <w:rFonts w:ascii="Verdana" w:eastAsia="Times New Roman" w:hAnsi="Verdana" w:cs="Times New Roman"/>
          <w:b/>
          <w:bCs/>
          <w:color w:val="8F0000"/>
          <w:lang w:val="en-US"/>
        </w:rPr>
        <w:t>4.4.</w:t>
      </w:r>
      <w:r w:rsidRPr="00964BD6">
        <w:rPr>
          <w:rFonts w:ascii="Verdana" w:eastAsia="Times New Roman" w:hAnsi="Verdana" w:cs="Times New Roman"/>
          <w:lang w:val="en-US"/>
        </w:rPr>
        <w:t>a absolvit cu diplomă o formă de pregătire aprobată, pentru atingerea nivelului minim de cunoştinţe, a gradului de înţelegere şi a deprinderilor practice necesare dobândirii competenţelor prevăzute în coloana 1 a tabelelor corespunzătoare din secţiunea A-II/3 a Codului STCW pentru ofiţeri responsabili cu cartul de navigaţie pe nave cu tonaj brut mai mic de 500, angajate în voiaje costiere; şi atestă prin examen competenţele specificate în coloana 1 a tabelelor corespunzătoare din secţiunea A-II/3 a Codului STCW;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52" w:name="do|ax1|caII|sc3|al2|lia|pt4|sp4.5."/>
      <w:bookmarkEnd w:id="452"/>
      <w:r w:rsidRPr="00964BD6">
        <w:rPr>
          <w:rFonts w:ascii="Verdana" w:eastAsia="Times New Roman" w:hAnsi="Verdana" w:cs="Times New Roman"/>
          <w:b/>
          <w:bCs/>
          <w:color w:val="8F0000"/>
          <w:lang w:val="en-US"/>
        </w:rPr>
        <w:t>4.5.</w:t>
      </w:r>
      <w:r w:rsidRPr="00964BD6">
        <w:rPr>
          <w:rFonts w:ascii="Verdana" w:eastAsia="Times New Roman" w:hAnsi="Verdana" w:cs="Times New Roman"/>
          <w:lang w:val="en-US"/>
        </w:rPr>
        <w:t xml:space="preserve">îndeplineşte standardele de competenţă specificate în secţiunea A-VI/1 paragraful 2, în secţiunea A-VI/2 paragrafele 1-4, </w:t>
      </w:r>
      <w:proofErr w:type="gramStart"/>
      <w:r w:rsidRPr="00964BD6">
        <w:rPr>
          <w:rFonts w:ascii="Verdana" w:eastAsia="Times New Roman" w:hAnsi="Verdana" w:cs="Times New Roman"/>
          <w:lang w:val="en-US"/>
        </w:rPr>
        <w:t>secţiunea</w:t>
      </w:r>
      <w:proofErr w:type="gramEnd"/>
      <w:r w:rsidRPr="00964BD6">
        <w:rPr>
          <w:rFonts w:ascii="Verdana" w:eastAsia="Times New Roman" w:hAnsi="Verdana" w:cs="Times New Roman"/>
          <w:lang w:val="en-US"/>
        </w:rPr>
        <w:t xml:space="preserve"> A-VI/3 paragrafele 1-4 şi secţiunea A-VI/4 paragrafele 1-3, ale Codului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53" w:name="do|ax1|caII|sc3|al2|lib"/>
      <w:r w:rsidRPr="00964BD6">
        <w:rPr>
          <w:rFonts w:ascii="Verdana" w:eastAsia="Times New Roman" w:hAnsi="Verdana" w:cs="Times New Roman"/>
          <w:b/>
          <w:bCs/>
          <w:noProof/>
          <w:color w:val="333399"/>
          <w:lang w:val="en-US"/>
        </w:rPr>
        <w:drawing>
          <wp:inline distT="0" distB="0" distL="0" distR="0" wp14:anchorId="11B8457C" wp14:editId="78D517B7">
            <wp:extent cx="95250" cy="95250"/>
            <wp:effectExtent l="0" t="0" r="0" b="0"/>
            <wp:docPr id="124" name="do|ax1|caII|sc3|al2|lib|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sc3|al2|lib|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53"/>
      <w:proofErr w:type="gramStart"/>
      <w:r w:rsidRPr="00964BD6">
        <w:rPr>
          <w:rFonts w:ascii="Verdana" w:eastAsia="Times New Roman" w:hAnsi="Verdana" w:cs="Times New Roman"/>
          <w:b/>
          <w:bCs/>
          <w:color w:val="8F0000"/>
          <w:lang w:val="en-US"/>
        </w:rPr>
        <w:t>b)</w:t>
      </w:r>
      <w:proofErr w:type="gramEnd"/>
      <w:r w:rsidRPr="00964BD6">
        <w:rPr>
          <w:rFonts w:ascii="Verdana" w:eastAsia="Times New Roman" w:hAnsi="Verdana" w:cs="Times New Roman"/>
          <w:lang w:val="en-US"/>
        </w:rPr>
        <w:t>Comandant pe nave angajate în voiaje costiere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54" w:name="do|ax1|caII|sc3|al2|lib|pt5"/>
      <w:bookmarkEnd w:id="454"/>
      <w:proofErr w:type="gramStart"/>
      <w:r w:rsidRPr="00964BD6">
        <w:rPr>
          <w:rFonts w:ascii="Verdana" w:eastAsia="Times New Roman" w:hAnsi="Verdana" w:cs="Times New Roman"/>
          <w:b/>
          <w:bCs/>
          <w:color w:val="8F0000"/>
          <w:lang w:val="en-US"/>
        </w:rPr>
        <w:t>5.</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persoană care îndeplineşte funcţia de comandant pe nave maritime cu tonajul brut mai mic de 500, angajate în voiaje costiere, trebuie să deţină un brevet.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55" w:name="do|ax1|caII|sc3|al2|lib|pt6"/>
      <w:r w:rsidRPr="00964BD6">
        <w:rPr>
          <w:rFonts w:ascii="Verdana" w:eastAsia="Times New Roman" w:hAnsi="Verdana" w:cs="Times New Roman"/>
          <w:b/>
          <w:bCs/>
          <w:noProof/>
          <w:color w:val="333399"/>
          <w:lang w:val="en-US"/>
        </w:rPr>
        <w:drawing>
          <wp:inline distT="0" distB="0" distL="0" distR="0" wp14:anchorId="654E56C0" wp14:editId="7F139F48">
            <wp:extent cx="95250" cy="95250"/>
            <wp:effectExtent l="0" t="0" r="0" b="0"/>
            <wp:docPr id="125" name="do|ax1|caII|sc3|al2|lib|pt6|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sc3|al2|lib|pt6|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55"/>
      <w:proofErr w:type="gramStart"/>
      <w:r w:rsidRPr="00964BD6">
        <w:rPr>
          <w:rFonts w:ascii="Verdana" w:eastAsia="Times New Roman" w:hAnsi="Verdana" w:cs="Times New Roman"/>
          <w:b/>
          <w:bCs/>
          <w:color w:val="8F0000"/>
          <w:lang w:val="en-US"/>
        </w:rPr>
        <w:t>6.</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candidat pentru obţinerea brevetului de comandant pe nave maritime cu tonajul brut mai mic de 500, angajate în voiaje costiere, trebuie să îndeplinească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56" w:name="do|ax1|caII|sc3|al2|lib|pt6|sp6.1."/>
      <w:bookmarkEnd w:id="456"/>
      <w:r w:rsidRPr="00964BD6">
        <w:rPr>
          <w:rFonts w:ascii="Verdana" w:eastAsia="Times New Roman" w:hAnsi="Verdana" w:cs="Times New Roman"/>
          <w:b/>
          <w:bCs/>
          <w:color w:val="8F0000"/>
          <w:lang w:val="en-US"/>
        </w:rPr>
        <w:t>6.1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are</w:t>
      </w:r>
      <w:proofErr w:type="gramEnd"/>
      <w:r w:rsidRPr="00964BD6">
        <w:rPr>
          <w:rFonts w:ascii="Verdana" w:eastAsia="Times New Roman" w:hAnsi="Verdana" w:cs="Times New Roman"/>
          <w:lang w:val="en-US"/>
        </w:rPr>
        <w:t xml:space="preserve"> vârsta minimă de 20 de ani;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57" w:name="do|ax1|caII|sc3|al2|lib|pt6|sp6.2."/>
      <w:bookmarkEnd w:id="457"/>
      <w:r w:rsidRPr="00964BD6">
        <w:rPr>
          <w:rFonts w:ascii="Verdana" w:eastAsia="Times New Roman" w:hAnsi="Verdana" w:cs="Times New Roman"/>
          <w:b/>
          <w:bCs/>
          <w:color w:val="8F0000"/>
          <w:lang w:val="en-US"/>
        </w:rPr>
        <w:t>6.2.</w:t>
      </w:r>
      <w:r w:rsidRPr="00964BD6">
        <w:rPr>
          <w:rFonts w:ascii="Verdana" w:eastAsia="Times New Roman" w:hAnsi="Verdana" w:cs="Times New Roman"/>
          <w:lang w:val="en-US"/>
        </w:rPr>
        <w:t>are un stagiu de îmbarcare aprobat pe nave maritime cu tonajul brut mai mic de 500, angajate în voiaje costiere, pe funcţia de ofiţer, de minimum 24 de luni, dintre care cel puţin 12 luni în ultimii 5 ani sau deţine brevetul/certificatul de capacitate de căpitan maritim portuar valabil;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58" w:name="do|ax1|caII|sc3|al2|lib|pt6|sp6.3."/>
      <w:bookmarkEnd w:id="458"/>
      <w:r w:rsidRPr="00964BD6">
        <w:rPr>
          <w:rFonts w:ascii="Verdana" w:eastAsia="Times New Roman" w:hAnsi="Verdana" w:cs="Times New Roman"/>
          <w:b/>
          <w:bCs/>
          <w:color w:val="8F0000"/>
          <w:lang w:val="en-US"/>
        </w:rPr>
        <w:t>6.3</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absolvit un curs aprobat, organizat pentru atingerea nivelului minim de cunoştinţe, a gradului de înţelegere şi a deprinderilor practice necesare dobândirii competenţelor specificate în coloana 1 a tabelelor corespunzătoare din secţiunea A-II/3 a Codului STCW;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59" w:name="do|ax1|caII|sc3|al2|lib|pt6|sp6.4."/>
      <w:bookmarkEnd w:id="459"/>
      <w:r w:rsidRPr="00964BD6">
        <w:rPr>
          <w:rFonts w:ascii="Verdana" w:eastAsia="Times New Roman" w:hAnsi="Verdana" w:cs="Times New Roman"/>
          <w:b/>
          <w:bCs/>
          <w:color w:val="8F0000"/>
          <w:lang w:val="en-US"/>
        </w:rPr>
        <w:t>6.4</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atestă</w:t>
      </w:r>
      <w:proofErr w:type="gramEnd"/>
      <w:r w:rsidRPr="00964BD6">
        <w:rPr>
          <w:rFonts w:ascii="Verdana" w:eastAsia="Times New Roman" w:hAnsi="Verdana" w:cs="Times New Roman"/>
          <w:lang w:val="en-US"/>
        </w:rPr>
        <w:t xml:space="preserve"> prin examen competenţele specificate în coloana 1 a tabelelor corespunzătoare din secţiunea A-II/3 a Codului STCW;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60" w:name="do|ax1|caII|sc3|al2|lib|pt6|sp6.5."/>
      <w:bookmarkEnd w:id="460"/>
      <w:r w:rsidRPr="00964BD6">
        <w:rPr>
          <w:rFonts w:ascii="Verdana" w:eastAsia="Times New Roman" w:hAnsi="Verdana" w:cs="Times New Roman"/>
          <w:b/>
          <w:bCs/>
          <w:color w:val="8F0000"/>
          <w:lang w:val="en-US"/>
        </w:rPr>
        <w:t>6.5.</w:t>
      </w:r>
      <w:r w:rsidRPr="00964BD6">
        <w:rPr>
          <w:rFonts w:ascii="Verdana" w:eastAsia="Times New Roman" w:hAnsi="Verdana" w:cs="Times New Roman"/>
          <w:lang w:val="en-US"/>
        </w:rPr>
        <w:t>îndeplineşte standardele de competenţă menţionate în secţiunea A-VI/1 paragraful 2, secţiunea A-VI/2 paragrafele 1-4, secţiunea A-VI/3 paragrafele 1-4 şi secţiunea A-VI/4 paragrafele 1-3 ale Codului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61" w:name="do|ax1|caII|sc3|al2|lib|pt7"/>
      <w:bookmarkEnd w:id="461"/>
      <w:proofErr w:type="gramStart"/>
      <w:r w:rsidRPr="00964BD6">
        <w:rPr>
          <w:rFonts w:ascii="Verdana" w:eastAsia="Times New Roman" w:hAnsi="Verdana" w:cs="Times New Roman"/>
          <w:b/>
          <w:bCs/>
          <w:color w:val="8F0000"/>
          <w:lang w:val="en-US"/>
        </w:rPr>
        <w:t>7.</w:t>
      </w:r>
      <w:r w:rsidRPr="00964BD6">
        <w:rPr>
          <w:rFonts w:ascii="Verdana" w:eastAsia="Times New Roman" w:hAnsi="Verdana" w:cs="Times New Roman"/>
          <w:lang w:val="en-US"/>
        </w:rPr>
        <w:t>Posesorii</w:t>
      </w:r>
      <w:proofErr w:type="gramEnd"/>
      <w:r w:rsidRPr="00964BD6">
        <w:rPr>
          <w:rFonts w:ascii="Verdana" w:eastAsia="Times New Roman" w:hAnsi="Verdana" w:cs="Times New Roman"/>
          <w:lang w:val="en-US"/>
        </w:rPr>
        <w:t xml:space="preserve"> brevetelor de ofiţer punte pe nave maritime cu tonaj brut de 500 sau mai mare, având un stagiu de îmbarcare de 24 de luni, dintre care 12 luni în ultimii 5 ani, pot obţine din oficiu brevetul de comandant pe nave maritime cu tonajul brut mai mic de 500, angajate în voiaje costiere, cu îndeplinirea cerinţelor de la pct. 6.5. </w:t>
      </w:r>
      <w:proofErr w:type="gramStart"/>
      <w:r w:rsidRPr="00964BD6">
        <w:rPr>
          <w:rFonts w:ascii="Verdana" w:eastAsia="Times New Roman" w:hAnsi="Verdana" w:cs="Times New Roman"/>
          <w:lang w:val="en-US"/>
        </w:rPr>
        <w:t>din</w:t>
      </w:r>
      <w:proofErr w:type="gramEnd"/>
      <w:r w:rsidRPr="00964BD6">
        <w:rPr>
          <w:rFonts w:ascii="Verdana" w:eastAsia="Times New Roman" w:hAnsi="Verdana" w:cs="Times New Roman"/>
          <w:lang w:val="en-US"/>
        </w:rPr>
        <w:t xml:space="preserve"> prezenta regulă.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62" w:name="do|ax1|caII|sc4"/>
      <w:r w:rsidRPr="00964BD6">
        <w:rPr>
          <w:rFonts w:ascii="Verdana" w:eastAsia="Times New Roman" w:hAnsi="Verdana" w:cs="Times New Roman"/>
          <w:b/>
          <w:bCs/>
          <w:noProof/>
          <w:color w:val="333399"/>
          <w:lang w:val="en-US"/>
        </w:rPr>
        <w:lastRenderedPageBreak/>
        <w:drawing>
          <wp:inline distT="0" distB="0" distL="0" distR="0" wp14:anchorId="0962E024" wp14:editId="599A244A">
            <wp:extent cx="95250" cy="95250"/>
            <wp:effectExtent l="0" t="0" r="0" b="0"/>
            <wp:docPr id="126" name="do|ax1|caII|sc4|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sc4|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62"/>
      <w:r w:rsidRPr="00964BD6">
        <w:rPr>
          <w:rFonts w:ascii="Verdana" w:eastAsia="Times New Roman" w:hAnsi="Verdana" w:cs="Times New Roman"/>
          <w:b/>
          <w:bCs/>
          <w:lang w:val="en-US"/>
        </w:rPr>
        <w:t>SUBCAPITOLUL 4:</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Regula II/4 - Cerinţe minime obligatorii pentru certificarea personalului nebrevetat care face parte din echipa de cart de navigaţie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63" w:name="do|ax1|caII|sc4|al1"/>
      <w:r w:rsidRPr="00964BD6">
        <w:rPr>
          <w:rFonts w:ascii="Verdana" w:eastAsia="Times New Roman" w:hAnsi="Verdana" w:cs="Times New Roman"/>
          <w:b/>
          <w:bCs/>
          <w:noProof/>
          <w:color w:val="333399"/>
          <w:lang w:val="en-US"/>
        </w:rPr>
        <w:drawing>
          <wp:inline distT="0" distB="0" distL="0" distR="0" wp14:anchorId="313D7722" wp14:editId="3D25640D">
            <wp:extent cx="95250" cy="95250"/>
            <wp:effectExtent l="0" t="0" r="0" b="0"/>
            <wp:docPr id="127" name="do|ax1|caII|sc4|al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sc4|al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63"/>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Timonier maritim</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64" w:name="do|ax1|caII|sc4|al1|pt1"/>
      <w:bookmarkEnd w:id="464"/>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Personalul nebrevetat care face parte din echipa de cart de navigaţie pe nave maritime cu tonajul brut de 500 sau mai mare, exceptând categoria celor care participă la un program de pregătire sau ale căror îndatoriri pe timpul cartului nu presupun calificare, trebuie să deţină un certificat de capacitate pentru a îndeplini astfel de atribuţii.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65" w:name="do|ax1|caII|sc4|al1|pt2"/>
      <w:r w:rsidRPr="00964BD6">
        <w:rPr>
          <w:rFonts w:ascii="Verdana" w:eastAsia="Times New Roman" w:hAnsi="Verdana" w:cs="Times New Roman"/>
          <w:b/>
          <w:bCs/>
          <w:noProof/>
          <w:color w:val="333399"/>
          <w:lang w:val="en-US"/>
        </w:rPr>
        <w:drawing>
          <wp:inline distT="0" distB="0" distL="0" distR="0" wp14:anchorId="1E1013B8" wp14:editId="712D8232">
            <wp:extent cx="95250" cy="95250"/>
            <wp:effectExtent l="0" t="0" r="0" b="0"/>
            <wp:docPr id="128" name="do|ax1|caII|sc4|al1|pt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sc4|al1|pt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65"/>
      <w:proofErr w:type="gramStart"/>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candidat pentru obţinerea certificatului de capacitate de timonier maritim trebuie să îndeplinească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66" w:name="do|ax1|caII|sc4|al1|pt2|sp2.1."/>
      <w:bookmarkEnd w:id="466"/>
      <w:r w:rsidRPr="00964BD6">
        <w:rPr>
          <w:rFonts w:ascii="Verdana" w:eastAsia="Times New Roman" w:hAnsi="Verdana" w:cs="Times New Roman"/>
          <w:b/>
          <w:bCs/>
          <w:color w:val="8F0000"/>
          <w:lang w:val="en-US"/>
        </w:rPr>
        <w:t>2.1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are</w:t>
      </w:r>
      <w:proofErr w:type="gramEnd"/>
      <w:r w:rsidRPr="00964BD6">
        <w:rPr>
          <w:rFonts w:ascii="Verdana" w:eastAsia="Times New Roman" w:hAnsi="Verdana" w:cs="Times New Roman"/>
          <w:lang w:val="en-US"/>
        </w:rPr>
        <w:t xml:space="preserve"> vârsta minimă de 16 ani;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67" w:name="do|ax1|caII|sc4|al1|pt2|sp2.2.1."/>
      <w:bookmarkEnd w:id="467"/>
      <w:r w:rsidRPr="00964BD6">
        <w:rPr>
          <w:rFonts w:ascii="Verdana" w:eastAsia="Times New Roman" w:hAnsi="Verdana" w:cs="Times New Roman"/>
          <w:b/>
          <w:bCs/>
          <w:color w:val="8F0000"/>
          <w:lang w:val="en-US"/>
        </w:rPr>
        <w:t>2.2.1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are</w:t>
      </w:r>
      <w:proofErr w:type="gramEnd"/>
      <w:r w:rsidRPr="00964BD6">
        <w:rPr>
          <w:rFonts w:ascii="Verdana" w:eastAsia="Times New Roman" w:hAnsi="Verdana" w:cs="Times New Roman"/>
          <w:lang w:val="en-US"/>
        </w:rPr>
        <w:t xml:space="preserve"> un stagiu de îmbarcare aprobat pe o funcţie în compartimentul punte care include activităţi de pregătire de minimum 6 luni în ultimii 5 ani pe nave maritime, şi a absolvit un curs aprobat, organizat de CERONAV pentru atingerea nivelului minim de cunoştinţe, a gradului de înţelegere şi a deprinderilor practice necesare dobândirii competenţelor prevăzute în coloana 1 a tabelelor corespunzătoare din secţiunea A-II/4 a Codului STCW;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68" w:name="do|ax1|caII|sc4|al1|pt2|sp2.2.2."/>
      <w:bookmarkEnd w:id="468"/>
      <w:r w:rsidRPr="00964BD6">
        <w:rPr>
          <w:rFonts w:ascii="Verdana" w:eastAsia="Times New Roman" w:hAnsi="Verdana" w:cs="Times New Roman"/>
          <w:b/>
          <w:bCs/>
          <w:color w:val="8F0000"/>
          <w:lang w:val="en-US"/>
        </w:rPr>
        <w:t>2.2.2.</w:t>
      </w:r>
      <w:r w:rsidRPr="00964BD6">
        <w:rPr>
          <w:rFonts w:ascii="Verdana" w:eastAsia="Times New Roman" w:hAnsi="Verdana" w:cs="Times New Roman"/>
          <w:lang w:val="en-US"/>
        </w:rPr>
        <w:t>este absolvent al anului II al unei forme de pregătire aprobată, printr-o instituţie universitară de învăţământ de marină, sau absolvent a 3 semestre printr-o formă de pregătire aprobată, şi are un stagiu de îmbarcare de minimum 3 luni la bordul navelor maritime, stagiu atestat printr-un jurnal de practică aprobat;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69" w:name="do|ax1|caII|sc4|al1|pt2|sp2.2.3."/>
      <w:bookmarkEnd w:id="469"/>
      <w:r w:rsidRPr="00964BD6">
        <w:rPr>
          <w:rFonts w:ascii="Verdana" w:eastAsia="Times New Roman" w:hAnsi="Verdana" w:cs="Times New Roman"/>
          <w:b/>
          <w:bCs/>
          <w:color w:val="8F0000"/>
          <w:lang w:val="en-US"/>
        </w:rPr>
        <w:t>2.2.3</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absolvit un curs aprobat de formare profesională care să includă o perioadă de stagiu aprobat de îmbarcare la bordul navelor maritime de cel puţin 3 luni;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70" w:name="do|ax1|caII|sc4|al1|pt2|sp2.3."/>
      <w:bookmarkEnd w:id="470"/>
      <w:r w:rsidRPr="00964BD6">
        <w:rPr>
          <w:rFonts w:ascii="Verdana" w:eastAsia="Times New Roman" w:hAnsi="Verdana" w:cs="Times New Roman"/>
          <w:b/>
          <w:bCs/>
          <w:color w:val="8F0000"/>
          <w:lang w:val="en-US"/>
        </w:rPr>
        <w:t>2.3</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atestă</w:t>
      </w:r>
      <w:proofErr w:type="gramEnd"/>
      <w:r w:rsidRPr="00964BD6">
        <w:rPr>
          <w:rFonts w:ascii="Verdana" w:eastAsia="Times New Roman" w:hAnsi="Verdana" w:cs="Times New Roman"/>
          <w:lang w:val="en-US"/>
        </w:rPr>
        <w:t xml:space="preserve"> prin examen competenţele specificate în coloana 1 a tabelelor corespunzătoare din secţiunea A-II/4 a Codului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71" w:name="do|ax1|caII|sc4|al1|pt3"/>
      <w:bookmarkEnd w:id="471"/>
      <w:r w:rsidRPr="00964BD6">
        <w:rPr>
          <w:rFonts w:ascii="Verdana" w:eastAsia="Times New Roman" w:hAnsi="Verdana" w:cs="Times New Roman"/>
          <w:b/>
          <w:bCs/>
          <w:color w:val="8F0000"/>
          <w:lang w:val="en-US"/>
        </w:rPr>
        <w:t>3.</w:t>
      </w:r>
      <w:r w:rsidRPr="00964BD6">
        <w:rPr>
          <w:rFonts w:ascii="Verdana" w:eastAsia="Times New Roman" w:hAnsi="Verdana" w:cs="Times New Roman"/>
          <w:lang w:val="en-US"/>
        </w:rPr>
        <w:t>Stagiul de îmbarcare, pregătirea şi experienţa cerute de subparagrafele 2.2.1, 2.2.2 sau 2.2.3 trebuie să fie asociate cu atribuţii de cart de navigaţie sub directa supraveghere a comandantului, a unui ofiţer cu responsabilitatea cartului de navigaţie sau a unei persoane calificate corespunzător.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72" w:name="do|ax1|caII|sc5"/>
      <w:r w:rsidRPr="00964BD6">
        <w:rPr>
          <w:rFonts w:ascii="Verdana" w:eastAsia="Times New Roman" w:hAnsi="Verdana" w:cs="Times New Roman"/>
          <w:b/>
          <w:bCs/>
          <w:noProof/>
          <w:color w:val="333399"/>
          <w:lang w:val="en-US"/>
        </w:rPr>
        <w:drawing>
          <wp:inline distT="0" distB="0" distL="0" distR="0" wp14:anchorId="69D12E71" wp14:editId="3D1A8EB6">
            <wp:extent cx="95250" cy="95250"/>
            <wp:effectExtent l="0" t="0" r="0" b="0"/>
            <wp:docPr id="129" name="do|ax1|caII|sc5|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sc5|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72"/>
      <w:r w:rsidRPr="00964BD6">
        <w:rPr>
          <w:rFonts w:ascii="Verdana" w:eastAsia="Times New Roman" w:hAnsi="Verdana" w:cs="Times New Roman"/>
          <w:b/>
          <w:bCs/>
          <w:lang w:val="en-US"/>
        </w:rPr>
        <w:t>SUBCAPITOLUL 5:</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Regula II/5</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73" w:name="do|ax1|caII|sc5|al1"/>
      <w:r w:rsidRPr="00964BD6">
        <w:rPr>
          <w:rFonts w:ascii="Verdana" w:eastAsia="Times New Roman" w:hAnsi="Verdana" w:cs="Times New Roman"/>
          <w:b/>
          <w:bCs/>
          <w:noProof/>
          <w:color w:val="333399"/>
          <w:lang w:val="en-US"/>
        </w:rPr>
        <w:drawing>
          <wp:inline distT="0" distB="0" distL="0" distR="0" wp14:anchorId="18EF9286" wp14:editId="679FB43D">
            <wp:extent cx="95250" cy="95250"/>
            <wp:effectExtent l="0" t="0" r="0" b="0"/>
            <wp:docPr id="130" name="do|ax1|caII|sc5|al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sc5|al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73"/>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Şef timonier maritim</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74" w:name="do|ax1|caII|sc5|al1|pt1"/>
      <w:bookmarkEnd w:id="474"/>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Personalul nebrevetat care face parte din echipa de cart de navigaţie pe nave maritime cu tonajul brut de 500 sau mai mare trebuie să deţină un certificat de capacitate pentru a îndeplini astfel de atribuţii.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75" w:name="do|ax1|caII|sc5|al1|pt2"/>
      <w:r w:rsidRPr="00964BD6">
        <w:rPr>
          <w:rFonts w:ascii="Verdana" w:eastAsia="Times New Roman" w:hAnsi="Verdana" w:cs="Times New Roman"/>
          <w:b/>
          <w:bCs/>
          <w:noProof/>
          <w:color w:val="333399"/>
          <w:lang w:val="en-US"/>
        </w:rPr>
        <w:drawing>
          <wp:inline distT="0" distB="0" distL="0" distR="0" wp14:anchorId="39D4E09E" wp14:editId="32D00D73">
            <wp:extent cx="95250" cy="95250"/>
            <wp:effectExtent l="0" t="0" r="0" b="0"/>
            <wp:docPr id="131" name="do|ax1|caII|sc5|al1|pt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sc5|al1|pt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75"/>
      <w:proofErr w:type="gramStart"/>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candidat pentru obţinerea certificatului de capacitate de şef timonier maritim trebuie să îndeplinească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76" w:name="do|ax1|caII|sc5|al1|pt2|sp2.1."/>
      <w:bookmarkEnd w:id="476"/>
      <w:r w:rsidRPr="00964BD6">
        <w:rPr>
          <w:rFonts w:ascii="Verdana" w:eastAsia="Times New Roman" w:hAnsi="Verdana" w:cs="Times New Roman"/>
          <w:b/>
          <w:bCs/>
          <w:color w:val="8F0000"/>
          <w:lang w:val="en-US"/>
        </w:rPr>
        <w:t>2.1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aibă vârsta de minimum 18 ani;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77" w:name="do|ax1|caII|sc5|al1|pt2|sp2.2."/>
      <w:bookmarkEnd w:id="477"/>
      <w:r w:rsidRPr="00964BD6">
        <w:rPr>
          <w:rFonts w:ascii="Verdana" w:eastAsia="Times New Roman" w:hAnsi="Verdana" w:cs="Times New Roman"/>
          <w:b/>
          <w:bCs/>
          <w:color w:val="8F0000"/>
          <w:lang w:val="en-US"/>
        </w:rPr>
        <w:t>2.2</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îndeplinească aceleaşi cerinţe pentru certificare ca personalul nebrevetat care face parte din cartul de navigaţie;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78" w:name="do|ax1|caII|sc5|al1|pt2|sp2.3.1."/>
      <w:bookmarkEnd w:id="478"/>
      <w:r w:rsidRPr="00964BD6">
        <w:rPr>
          <w:rFonts w:ascii="Verdana" w:eastAsia="Times New Roman" w:hAnsi="Verdana" w:cs="Times New Roman"/>
          <w:b/>
          <w:bCs/>
          <w:color w:val="8F0000"/>
          <w:lang w:val="en-US"/>
        </w:rPr>
        <w:t>2.3.1.</w:t>
      </w:r>
      <w:r w:rsidRPr="00964BD6">
        <w:rPr>
          <w:rFonts w:ascii="Verdana" w:eastAsia="Times New Roman" w:hAnsi="Verdana" w:cs="Times New Roman"/>
          <w:lang w:val="en-US"/>
        </w:rPr>
        <w:t>fiind calificat pentru a servi ca personal nebrevetat care face parte din cartul de navigaţie, are un stagiu de îmbarcare pe funcţia de timonier maritim, şef de echipaj maritim sau ofiţer maritim portuar de minimum 12 luni în ultimii 5 ani;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79" w:name="do|ax1|caII|sc5|al1|pt2|sp2.3.2."/>
      <w:bookmarkEnd w:id="479"/>
      <w:r w:rsidRPr="00964BD6">
        <w:rPr>
          <w:rFonts w:ascii="Verdana" w:eastAsia="Times New Roman" w:hAnsi="Verdana" w:cs="Times New Roman"/>
          <w:b/>
          <w:bCs/>
          <w:color w:val="8F0000"/>
          <w:lang w:val="en-US"/>
        </w:rPr>
        <w:t>2.3.2</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deţine</w:t>
      </w:r>
      <w:proofErr w:type="gramEnd"/>
      <w:r w:rsidRPr="00964BD6">
        <w:rPr>
          <w:rFonts w:ascii="Verdana" w:eastAsia="Times New Roman" w:hAnsi="Verdana" w:cs="Times New Roman"/>
          <w:lang w:val="en-US"/>
        </w:rPr>
        <w:t xml:space="preserve"> brevetul/certificatul de capacitate de căpitan maritim portuar valabil;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80" w:name="do|ax1|caII|sc5|al1|pt2|sp2.4."/>
      <w:bookmarkEnd w:id="480"/>
      <w:r w:rsidRPr="00964BD6">
        <w:rPr>
          <w:rFonts w:ascii="Verdana" w:eastAsia="Times New Roman" w:hAnsi="Verdana" w:cs="Times New Roman"/>
          <w:b/>
          <w:bCs/>
          <w:color w:val="8F0000"/>
          <w:lang w:val="en-US"/>
        </w:rPr>
        <w:t>2.4</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absolvit un curs aprobat pentru atingerea nivelului minim de cunoştinţe, a gradului de înţelegere şi a deprinderilor practice necesare dobândirii competenţelor prevăzute în coloana 1 a tabelelor corespunzătoare din secţiunea A-II/5 a Codului STCW;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81" w:name="do|ax1|caII|sc5|al1|pt2|sp2.5."/>
      <w:bookmarkEnd w:id="481"/>
      <w:r w:rsidRPr="00964BD6">
        <w:rPr>
          <w:rFonts w:ascii="Verdana" w:eastAsia="Times New Roman" w:hAnsi="Verdana" w:cs="Times New Roman"/>
          <w:b/>
          <w:bCs/>
          <w:color w:val="8F0000"/>
          <w:lang w:val="en-US"/>
        </w:rPr>
        <w:lastRenderedPageBreak/>
        <w:t>2.5</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atestă</w:t>
      </w:r>
      <w:proofErr w:type="gramEnd"/>
      <w:r w:rsidRPr="00964BD6">
        <w:rPr>
          <w:rFonts w:ascii="Verdana" w:eastAsia="Times New Roman" w:hAnsi="Verdana" w:cs="Times New Roman"/>
          <w:lang w:val="en-US"/>
        </w:rPr>
        <w:t xml:space="preserve"> prin examen competenţele specificate în coloana 1 a tabelelor corespunzătoare din secţiunea A-II/5 a Codului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82" w:name="do|ax1|caII|sc5|al1|pt3"/>
      <w:bookmarkEnd w:id="482"/>
      <w:r w:rsidRPr="00964BD6">
        <w:rPr>
          <w:rFonts w:ascii="Verdana" w:eastAsia="Times New Roman" w:hAnsi="Verdana" w:cs="Times New Roman"/>
          <w:b/>
          <w:bCs/>
          <w:color w:val="8F0000"/>
          <w:shd w:val="clear" w:color="auto" w:fill="D3D3D3"/>
          <w:lang w:val="en-US"/>
        </w:rPr>
        <w:t>3.</w:t>
      </w:r>
      <w:r w:rsidRPr="00964BD6">
        <w:rPr>
          <w:rFonts w:ascii="Verdana" w:eastAsia="Times New Roman" w:hAnsi="Verdana" w:cs="Times New Roman"/>
          <w:shd w:val="clear" w:color="auto" w:fill="D3D3D3"/>
          <w:lang w:val="en-US"/>
        </w:rPr>
        <w:t>Personalul navigant maritim ce deţine certificatul de capacitate de timonier maritim în termen de valabilitate şi care a activat pe această funcţie la bordul unei nave maritime pentru o perioadă de cel puţin 12 luni în perioada 3 ianuarie 2008 - 1 ianuarie 2012, poate obţine din oficiu certificatul de capacitate de şef timonier.</w:t>
      </w:r>
      <w:r w:rsidRPr="00964BD6">
        <w:rPr>
          <w:rFonts w:ascii="Verdana" w:eastAsia="Times New Roman" w:hAnsi="Verdana" w:cs="Times New Roman"/>
          <w:shd w:val="clear" w:color="auto" w:fill="D3D3D3"/>
          <w:lang w:val="en-US"/>
        </w:rPr>
        <w:br/>
      </w:r>
      <w:r w:rsidRPr="00964BD6">
        <w:rPr>
          <w:rFonts w:ascii="Verdana" w:eastAsia="Times New Roman" w:hAnsi="Verdana" w:cs="Times New Roman"/>
          <w:i/>
          <w:iCs/>
          <w:noProof/>
          <w:color w:val="6666FF"/>
          <w:sz w:val="18"/>
          <w:szCs w:val="18"/>
          <w:shd w:val="clear" w:color="auto" w:fill="D3D3D3"/>
          <w:lang w:val="en-US"/>
        </w:rPr>
        <w:drawing>
          <wp:inline distT="0" distB="0" distL="0" distR="0" wp14:anchorId="36B9E13E" wp14:editId="2EE30297">
            <wp:extent cx="85725" cy="85725"/>
            <wp:effectExtent l="0" t="0" r="9525" b="9525"/>
            <wp:docPr id="132" name="180062_0001" descr="C:\Users\tsoare\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062_0001" descr="C:\Users\tsoare\sintact 4.0\cache\Legislatie\l.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964BD6">
        <w:rPr>
          <w:rFonts w:ascii="Verdana" w:eastAsia="Times New Roman" w:hAnsi="Verdana" w:cs="Times New Roman"/>
          <w:i/>
          <w:iCs/>
          <w:color w:val="6666FF"/>
          <w:sz w:val="18"/>
          <w:szCs w:val="18"/>
          <w:shd w:val="clear" w:color="auto" w:fill="FFFFFF"/>
          <w:lang w:val="en-US"/>
        </w:rPr>
        <w:t>(</w:t>
      </w:r>
      <w:proofErr w:type="gramStart"/>
      <w:r w:rsidRPr="00964BD6">
        <w:rPr>
          <w:rFonts w:ascii="Verdana" w:eastAsia="Times New Roman" w:hAnsi="Verdana" w:cs="Times New Roman"/>
          <w:i/>
          <w:iCs/>
          <w:color w:val="6666FF"/>
          <w:sz w:val="18"/>
          <w:szCs w:val="18"/>
          <w:shd w:val="clear" w:color="auto" w:fill="FFFFFF"/>
          <w:lang w:val="en-US"/>
        </w:rPr>
        <w:t>la</w:t>
      </w:r>
      <w:proofErr w:type="gramEnd"/>
      <w:r w:rsidRPr="00964BD6">
        <w:rPr>
          <w:rFonts w:ascii="Verdana" w:eastAsia="Times New Roman" w:hAnsi="Verdana" w:cs="Times New Roman"/>
          <w:i/>
          <w:iCs/>
          <w:color w:val="6666FF"/>
          <w:sz w:val="18"/>
          <w:szCs w:val="18"/>
          <w:shd w:val="clear" w:color="auto" w:fill="FFFFFF"/>
          <w:lang w:val="en-US"/>
        </w:rPr>
        <w:t xml:space="preserve"> data 30-Aug-2016 alin. (1), punctul 2. </w:t>
      </w:r>
      <w:proofErr w:type="gramStart"/>
      <w:r w:rsidRPr="00964BD6">
        <w:rPr>
          <w:rFonts w:ascii="Verdana" w:eastAsia="Times New Roman" w:hAnsi="Verdana" w:cs="Times New Roman"/>
          <w:i/>
          <w:iCs/>
          <w:color w:val="6666FF"/>
          <w:sz w:val="18"/>
          <w:szCs w:val="18"/>
          <w:shd w:val="clear" w:color="auto" w:fill="FFFFFF"/>
          <w:lang w:val="en-US"/>
        </w:rPr>
        <w:t>din</w:t>
      </w:r>
      <w:proofErr w:type="gramEnd"/>
      <w:r w:rsidRPr="00964BD6">
        <w:rPr>
          <w:rFonts w:ascii="Verdana" w:eastAsia="Times New Roman" w:hAnsi="Verdana" w:cs="Times New Roman"/>
          <w:i/>
          <w:iCs/>
          <w:color w:val="6666FF"/>
          <w:sz w:val="18"/>
          <w:szCs w:val="18"/>
          <w:shd w:val="clear" w:color="auto" w:fill="FFFFFF"/>
          <w:lang w:val="en-US"/>
        </w:rPr>
        <w:t xml:space="preserve"> anexa 1, capitolul II, subcapitolul 5 completat de Art. I, punctul 1. </w:t>
      </w:r>
      <w:proofErr w:type="gramStart"/>
      <w:r w:rsidRPr="00964BD6">
        <w:rPr>
          <w:rFonts w:ascii="Verdana" w:eastAsia="Times New Roman" w:hAnsi="Verdana" w:cs="Times New Roman"/>
          <w:i/>
          <w:iCs/>
          <w:color w:val="6666FF"/>
          <w:sz w:val="18"/>
          <w:szCs w:val="18"/>
          <w:shd w:val="clear" w:color="auto" w:fill="FFFFFF"/>
          <w:lang w:val="en-US"/>
        </w:rPr>
        <w:t>din</w:t>
      </w:r>
      <w:proofErr w:type="gramEnd"/>
      <w:r w:rsidRPr="00964BD6">
        <w:rPr>
          <w:rFonts w:ascii="Verdana" w:eastAsia="Times New Roman" w:hAnsi="Verdana" w:cs="Times New Roman"/>
          <w:i/>
          <w:iCs/>
          <w:color w:val="6666FF"/>
          <w:sz w:val="18"/>
          <w:szCs w:val="18"/>
          <w:shd w:val="clear" w:color="auto" w:fill="FFFFFF"/>
          <w:lang w:val="en-US"/>
        </w:rPr>
        <w:t xml:space="preserve"> </w:t>
      </w:r>
      <w:hyperlink r:id="rId62" w:anchor="do|ari|pt1" w:history="1">
        <w:r w:rsidRPr="00964BD6">
          <w:rPr>
            <w:rFonts w:ascii="Verdana" w:eastAsia="Times New Roman" w:hAnsi="Verdana" w:cs="Times New Roman"/>
            <w:b/>
            <w:bCs/>
            <w:i/>
            <w:iCs/>
            <w:color w:val="333399"/>
            <w:sz w:val="18"/>
            <w:szCs w:val="18"/>
            <w:u w:val="single"/>
            <w:shd w:val="clear" w:color="auto" w:fill="FFFFFF"/>
            <w:lang w:val="en-US"/>
          </w:rPr>
          <w:t>Ordinul 740/2016</w:t>
        </w:r>
      </w:hyperlink>
      <w:r w:rsidRPr="00964BD6">
        <w:rPr>
          <w:rFonts w:ascii="Verdana" w:eastAsia="Times New Roman" w:hAnsi="Verdana" w:cs="Times New Roman"/>
          <w:i/>
          <w:iCs/>
          <w:color w:val="6666FF"/>
          <w:sz w:val="18"/>
          <w:szCs w:val="18"/>
          <w:shd w:val="clear" w:color="auto" w:fill="FFFFFF"/>
          <w:lang w:val="en-US"/>
        </w:rPr>
        <w:t xml:space="preserve"> )</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83" w:name="do|ax1|caIII"/>
      <w:r w:rsidRPr="00964BD6">
        <w:rPr>
          <w:rFonts w:ascii="Verdana" w:eastAsia="Times New Roman" w:hAnsi="Verdana" w:cs="Times New Roman"/>
          <w:b/>
          <w:bCs/>
          <w:noProof/>
          <w:color w:val="333399"/>
          <w:lang w:val="en-US"/>
        </w:rPr>
        <w:drawing>
          <wp:inline distT="0" distB="0" distL="0" distR="0" wp14:anchorId="1402EB2E" wp14:editId="73611CBB">
            <wp:extent cx="95250" cy="95250"/>
            <wp:effectExtent l="0" t="0" r="0" b="0"/>
            <wp:docPr id="133" name="do|ax1|caIII|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I|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83"/>
      <w:r w:rsidRPr="00964BD6">
        <w:rPr>
          <w:rFonts w:ascii="Verdana" w:eastAsia="Times New Roman" w:hAnsi="Verdana" w:cs="Times New Roman"/>
          <w:b/>
          <w:bCs/>
          <w:color w:val="005F00"/>
          <w:sz w:val="24"/>
          <w:szCs w:val="24"/>
          <w:lang w:val="en-US"/>
        </w:rPr>
        <w:t>CAPITOLUL III:</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Compartimentul maşini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84" w:name="do|ax1|caIII|sc1"/>
      <w:r w:rsidRPr="00964BD6">
        <w:rPr>
          <w:rFonts w:ascii="Verdana" w:eastAsia="Times New Roman" w:hAnsi="Verdana" w:cs="Times New Roman"/>
          <w:b/>
          <w:bCs/>
          <w:noProof/>
          <w:color w:val="333399"/>
          <w:lang w:val="en-US"/>
        </w:rPr>
        <w:drawing>
          <wp:inline distT="0" distB="0" distL="0" distR="0" wp14:anchorId="4F050D84" wp14:editId="348D325A">
            <wp:extent cx="95250" cy="95250"/>
            <wp:effectExtent l="0" t="0" r="0" b="0"/>
            <wp:docPr id="134" name="do|ax1|caIII|sc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I|sc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84"/>
      <w:r w:rsidRPr="00964BD6">
        <w:rPr>
          <w:rFonts w:ascii="Verdana" w:eastAsia="Times New Roman" w:hAnsi="Verdana" w:cs="Times New Roman"/>
          <w:b/>
          <w:bCs/>
          <w:lang w:val="en-US"/>
        </w:rPr>
        <w:t>SUBCAPITOLUL 1:</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 xml:space="preserve">Regula III/1 - Cerinţe minime obligatorii pentru certificarea ofiţerilor care au responsabilitatea serviciului de cart într-un compartiment de maşini supravegheat sau </w:t>
      </w:r>
      <w:proofErr w:type="gramStart"/>
      <w:r w:rsidRPr="00964BD6">
        <w:rPr>
          <w:rFonts w:ascii="Verdana" w:eastAsia="Times New Roman" w:hAnsi="Verdana" w:cs="Times New Roman"/>
          <w:b/>
          <w:bCs/>
          <w:lang w:val="en-US"/>
        </w:rPr>
        <w:t>a</w:t>
      </w:r>
      <w:proofErr w:type="gramEnd"/>
      <w:r w:rsidRPr="00964BD6">
        <w:rPr>
          <w:rFonts w:ascii="Verdana" w:eastAsia="Times New Roman" w:hAnsi="Verdana" w:cs="Times New Roman"/>
          <w:b/>
          <w:bCs/>
          <w:lang w:val="en-US"/>
        </w:rPr>
        <w:t xml:space="preserve"> ofiţerilor desemnaţi să efectueze serviciul într-un compartiment de maşini fără supraveghere permanentă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85" w:name="do|ax1|caIII|sc1|al1"/>
      <w:r w:rsidRPr="00964BD6">
        <w:rPr>
          <w:rFonts w:ascii="Verdana" w:eastAsia="Times New Roman" w:hAnsi="Verdana" w:cs="Times New Roman"/>
          <w:b/>
          <w:bCs/>
          <w:noProof/>
          <w:color w:val="333399"/>
          <w:lang w:val="en-US"/>
        </w:rPr>
        <w:drawing>
          <wp:inline distT="0" distB="0" distL="0" distR="0" wp14:anchorId="0FE45793" wp14:editId="289B9ECC">
            <wp:extent cx="95250" cy="95250"/>
            <wp:effectExtent l="0" t="0" r="0" b="0"/>
            <wp:docPr id="135" name="do|ax1|caIII|sc1|al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I|sc1|al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85"/>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Ofiţer mecanic</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86" w:name="do|ax1|caIII|sc1|al1|pt1"/>
      <w:bookmarkEnd w:id="486"/>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Fiecare ofiţer responsabil care îndeplineşte funcţia de ofiţer cu responsabilitatea serviciului de cart într-un compartiment de maşini supravegheat sau fiecare ofiţer mecanic care este desemnat să efectueze serviciul într-un compartiment de maşini fără supraveghere permanentă, pe nave maritime cu un motor principal cu o putere de propulsie de 750 kW sau mai mare, trebuie să deţină un brevet.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87" w:name="do|ax1|caIII|sc1|al1|pt2"/>
      <w:r w:rsidRPr="00964BD6">
        <w:rPr>
          <w:rFonts w:ascii="Verdana" w:eastAsia="Times New Roman" w:hAnsi="Verdana" w:cs="Times New Roman"/>
          <w:b/>
          <w:bCs/>
          <w:noProof/>
          <w:color w:val="333399"/>
          <w:lang w:val="en-US"/>
        </w:rPr>
        <w:drawing>
          <wp:inline distT="0" distB="0" distL="0" distR="0" wp14:anchorId="460054FB" wp14:editId="2D76DA72">
            <wp:extent cx="95250" cy="95250"/>
            <wp:effectExtent l="0" t="0" r="0" b="0"/>
            <wp:docPr id="136" name="do|ax1|caIII|sc1|al1|pt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I|sc1|al1|pt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87"/>
      <w:proofErr w:type="gramStart"/>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candidat pentru obţinerea brevetului de ofiţer mecanic trebuie să îndeplinească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88" w:name="do|ax1|caIII|sc1|al1|pt2|sp2.1."/>
      <w:bookmarkEnd w:id="488"/>
      <w:r w:rsidRPr="00964BD6">
        <w:rPr>
          <w:rFonts w:ascii="Verdana" w:eastAsia="Times New Roman" w:hAnsi="Verdana" w:cs="Times New Roman"/>
          <w:b/>
          <w:bCs/>
          <w:color w:val="8F0000"/>
          <w:lang w:val="en-US"/>
        </w:rPr>
        <w:t>2.1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are</w:t>
      </w:r>
      <w:proofErr w:type="gramEnd"/>
      <w:r w:rsidRPr="00964BD6">
        <w:rPr>
          <w:rFonts w:ascii="Verdana" w:eastAsia="Times New Roman" w:hAnsi="Verdana" w:cs="Times New Roman"/>
          <w:lang w:val="en-US"/>
        </w:rPr>
        <w:t xml:space="preserve"> vârsta minimă de 18 ani;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89" w:name="do|ax1|caIII|sc1|al1|pt2|sp2.2.1."/>
      <w:bookmarkEnd w:id="489"/>
      <w:r w:rsidRPr="00964BD6">
        <w:rPr>
          <w:rFonts w:ascii="Verdana" w:eastAsia="Times New Roman" w:hAnsi="Verdana" w:cs="Times New Roman"/>
          <w:b/>
          <w:bCs/>
          <w:color w:val="8F0000"/>
          <w:lang w:val="en-US"/>
        </w:rPr>
        <w:t>2.2.1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are</w:t>
      </w:r>
      <w:proofErr w:type="gramEnd"/>
      <w:r w:rsidRPr="00964BD6">
        <w:rPr>
          <w:rFonts w:ascii="Verdana" w:eastAsia="Times New Roman" w:hAnsi="Verdana" w:cs="Times New Roman"/>
          <w:lang w:val="en-US"/>
        </w:rPr>
        <w:t xml:space="preserve"> un stagiu de îmbarcare la bordul navelor maritime, pe funcţia de ofiţer mecanic aspirant, de minimum 12 luni, ca parte a unui program de formare aprobat, în care se include pregătirea la bord, conform cerinţelor secţiunii A-III/1 a Codului STCW, program care se confirmă printr-un jurnal de practică aprobat; stagiu din care două luni de zile pot fi echivalate cu activităţi didactice în laboratoarele formelor de pregătire aprobate;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90" w:name="do|ax1|caIII|sc1|al1|pt2|sp2.2.2."/>
      <w:bookmarkEnd w:id="490"/>
      <w:r w:rsidRPr="00964BD6">
        <w:rPr>
          <w:rFonts w:ascii="Verdana" w:eastAsia="Times New Roman" w:hAnsi="Verdana" w:cs="Times New Roman"/>
          <w:b/>
          <w:bCs/>
          <w:color w:val="8F0000"/>
          <w:lang w:val="en-US"/>
        </w:rPr>
        <w:t>2.2.2</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are</w:t>
      </w:r>
      <w:proofErr w:type="gramEnd"/>
      <w:r w:rsidRPr="00964BD6">
        <w:rPr>
          <w:rFonts w:ascii="Verdana" w:eastAsia="Times New Roman" w:hAnsi="Verdana" w:cs="Times New Roman"/>
          <w:lang w:val="en-US"/>
        </w:rPr>
        <w:t xml:space="preserve"> un stagiu de îmbarcare aprobat la bordul navelor maritime de minimum 36 de luni în compartimentul maşini;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91" w:name="do|ax1|caIII|sc1|al1|pt2|sp2.3."/>
      <w:bookmarkEnd w:id="491"/>
      <w:r w:rsidRPr="00964BD6">
        <w:rPr>
          <w:rFonts w:ascii="Verdana" w:eastAsia="Times New Roman" w:hAnsi="Verdana" w:cs="Times New Roman"/>
          <w:b/>
          <w:bCs/>
          <w:color w:val="8F0000"/>
          <w:lang w:val="en-US"/>
        </w:rPr>
        <w:t>2.3.</w:t>
      </w:r>
      <w:r w:rsidRPr="00964BD6">
        <w:rPr>
          <w:rFonts w:ascii="Verdana" w:eastAsia="Times New Roman" w:hAnsi="Verdana" w:cs="Times New Roman"/>
          <w:lang w:val="en-US"/>
        </w:rPr>
        <w:t>a îndeplinit, pe timpul stagiului de îmbarcare la bord, atribuţii de cart în compartimentul maşini sub supravegherea şefului mecanic sau a unui ofiţer mecanic calificat, pentru o perioadă de cel puţin 6 luni;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92" w:name="do|ax1|caIII|sc1|al1|pt2|sp2.4."/>
      <w:bookmarkEnd w:id="492"/>
      <w:r w:rsidRPr="00964BD6">
        <w:rPr>
          <w:rFonts w:ascii="Verdana" w:eastAsia="Times New Roman" w:hAnsi="Verdana" w:cs="Times New Roman"/>
          <w:b/>
          <w:bCs/>
          <w:color w:val="8F0000"/>
          <w:lang w:val="en-US"/>
        </w:rPr>
        <w:t>2.4</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absolvit cu diplomă o formă de pregătire aprobată pentru atingerea nivelului minim de cunoştinţe, a gradului de înţelegere şi a deprinderilor practice necesare dobândirii competenţelor prevăzute în coloana 1 a tabelelor corespunzătoare din secţiunea A-III/1 a Codului STCW şi atestă prin examen competenţele specificate în coloana 1 a tabelelor corespunzătoare din secţiunea A-III/1 ale Codului STCW;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93" w:name="do|ax1|caIII|sc1|al1|pt2|sp2.5."/>
      <w:bookmarkEnd w:id="493"/>
      <w:r w:rsidRPr="00964BD6">
        <w:rPr>
          <w:rFonts w:ascii="Verdana" w:eastAsia="Times New Roman" w:hAnsi="Verdana" w:cs="Times New Roman"/>
          <w:b/>
          <w:bCs/>
          <w:color w:val="8F0000"/>
          <w:lang w:val="en-US"/>
        </w:rPr>
        <w:t>2.5</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îndeplinească standardele de competenţă specificate în secţiunea A-VI/1 paragraful 2, secţiunea A-VI/2 paragrafele 1-4, secţiunea A-VI/3 paragrafele 1-4 şi secţiunea A-VI/4 paragrafele 1-3 din Codul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94" w:name="do|ax1|caIII|sc2"/>
      <w:r w:rsidRPr="00964BD6">
        <w:rPr>
          <w:rFonts w:ascii="Verdana" w:eastAsia="Times New Roman" w:hAnsi="Verdana" w:cs="Times New Roman"/>
          <w:b/>
          <w:bCs/>
          <w:noProof/>
          <w:color w:val="333399"/>
          <w:lang w:val="en-US"/>
        </w:rPr>
        <w:drawing>
          <wp:inline distT="0" distB="0" distL="0" distR="0" wp14:anchorId="15C8EBF7" wp14:editId="6C113F02">
            <wp:extent cx="95250" cy="95250"/>
            <wp:effectExtent l="0" t="0" r="0" b="0"/>
            <wp:docPr id="137" name="do|ax1|caIII|sc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I|sc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94"/>
      <w:r w:rsidRPr="00964BD6">
        <w:rPr>
          <w:rFonts w:ascii="Verdana" w:eastAsia="Times New Roman" w:hAnsi="Verdana" w:cs="Times New Roman"/>
          <w:b/>
          <w:bCs/>
          <w:lang w:val="en-US"/>
        </w:rPr>
        <w:t>SUBCAPITOLUL 2:</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 xml:space="preserve">Regula III/2 - Cerinţe minime obligatorii pentru certificarea şefilor mecanici şi </w:t>
      </w:r>
      <w:proofErr w:type="gramStart"/>
      <w:r w:rsidRPr="00964BD6">
        <w:rPr>
          <w:rFonts w:ascii="Verdana" w:eastAsia="Times New Roman" w:hAnsi="Verdana" w:cs="Times New Roman"/>
          <w:b/>
          <w:bCs/>
          <w:lang w:val="en-US"/>
        </w:rPr>
        <w:t>a</w:t>
      </w:r>
      <w:proofErr w:type="gramEnd"/>
      <w:r w:rsidRPr="00964BD6">
        <w:rPr>
          <w:rFonts w:ascii="Verdana" w:eastAsia="Times New Roman" w:hAnsi="Verdana" w:cs="Times New Roman"/>
          <w:b/>
          <w:bCs/>
          <w:lang w:val="en-US"/>
        </w:rPr>
        <w:t xml:space="preserve"> ofiţerilor mecanici secunzi pe nave maritime cu un motor principal cu o putere de propulsie de 3.000 kW sau mai mare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95" w:name="do|ax1|caIII|sc2|al1"/>
      <w:r w:rsidRPr="00964BD6">
        <w:rPr>
          <w:rFonts w:ascii="Verdana" w:eastAsia="Times New Roman" w:hAnsi="Verdana" w:cs="Times New Roman"/>
          <w:b/>
          <w:bCs/>
          <w:noProof/>
          <w:color w:val="333399"/>
          <w:lang w:val="en-US"/>
        </w:rPr>
        <w:drawing>
          <wp:inline distT="0" distB="0" distL="0" distR="0" wp14:anchorId="581120D8" wp14:editId="42880E54">
            <wp:extent cx="95250" cy="95250"/>
            <wp:effectExtent l="0" t="0" r="0" b="0"/>
            <wp:docPr id="138" name="do|ax1|caIII|sc2|al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I|sc2|al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95"/>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 xml:space="preserve">Ofiţer mecanic secund pe nave maritime cu </w:t>
      </w:r>
      <w:proofErr w:type="gramStart"/>
      <w:r w:rsidRPr="00964BD6">
        <w:rPr>
          <w:rFonts w:ascii="Verdana" w:eastAsia="Times New Roman" w:hAnsi="Verdana" w:cs="Times New Roman"/>
          <w:lang w:val="en-US"/>
        </w:rPr>
        <w:t>un</w:t>
      </w:r>
      <w:proofErr w:type="gramEnd"/>
      <w:r w:rsidRPr="00964BD6">
        <w:rPr>
          <w:rFonts w:ascii="Verdana" w:eastAsia="Times New Roman" w:hAnsi="Verdana" w:cs="Times New Roman"/>
          <w:lang w:val="en-US"/>
        </w:rPr>
        <w:t xml:space="preserve"> motor principal cu o putere de propulsie de 3.000 kW sau mai mare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96" w:name="do|ax1|caIII|sc2|al1|pt1"/>
      <w:bookmarkEnd w:id="496"/>
      <w:proofErr w:type="gramStart"/>
      <w:r w:rsidRPr="00964BD6">
        <w:rPr>
          <w:rFonts w:ascii="Verdana" w:eastAsia="Times New Roman" w:hAnsi="Verdana" w:cs="Times New Roman"/>
          <w:b/>
          <w:bCs/>
          <w:color w:val="8F0000"/>
          <w:lang w:val="en-US"/>
        </w:rPr>
        <w:lastRenderedPageBreak/>
        <w:t>1.</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persoană care îndeplineşte funcţia de ofiţer mecanic secund pe nave maritime cu un motor principal cu o putere de propulsie de 3.000 kW sau mai mare trebuie să deţină un brevet.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97" w:name="do|ax1|caIII|sc2|al1|pt2"/>
      <w:r w:rsidRPr="00964BD6">
        <w:rPr>
          <w:rFonts w:ascii="Verdana" w:eastAsia="Times New Roman" w:hAnsi="Verdana" w:cs="Times New Roman"/>
          <w:b/>
          <w:bCs/>
          <w:noProof/>
          <w:color w:val="333399"/>
          <w:lang w:val="en-US"/>
        </w:rPr>
        <w:drawing>
          <wp:inline distT="0" distB="0" distL="0" distR="0" wp14:anchorId="2425EE90" wp14:editId="70F45C5C">
            <wp:extent cx="95250" cy="95250"/>
            <wp:effectExtent l="0" t="0" r="0" b="0"/>
            <wp:docPr id="139" name="do|ax1|caIII|sc2|al1|pt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I|sc2|al1|pt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97"/>
      <w:proofErr w:type="gramStart"/>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candidat, pentru obţinerea brevetului de ofiţer mecanic secund pe nave maritime cu un motor principal cu o putere de propulsie de 3.000 kW sau mai mare, trebuie să îndeplinească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98" w:name="do|ax1|caIII|sc2|al1|pt2|sp2.1."/>
      <w:bookmarkEnd w:id="498"/>
      <w:r w:rsidRPr="00964BD6">
        <w:rPr>
          <w:rFonts w:ascii="Verdana" w:eastAsia="Times New Roman" w:hAnsi="Verdana" w:cs="Times New Roman"/>
          <w:b/>
          <w:bCs/>
          <w:color w:val="8F0000"/>
          <w:lang w:val="en-US"/>
        </w:rPr>
        <w:t>2.1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deţine</w:t>
      </w:r>
      <w:proofErr w:type="gramEnd"/>
      <w:r w:rsidRPr="00964BD6">
        <w:rPr>
          <w:rFonts w:ascii="Verdana" w:eastAsia="Times New Roman" w:hAnsi="Verdana" w:cs="Times New Roman"/>
          <w:lang w:val="en-US"/>
        </w:rPr>
        <w:t xml:space="preserve"> brevetul de ofiţer mecanic pe nave maritime cu un motor principal cu o putere de propulsie de 750 kW sau mai mare;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499" w:name="do|ax1|caIII|sc2|al1|pt2|sp2.2."/>
      <w:bookmarkEnd w:id="499"/>
      <w:r w:rsidRPr="00964BD6">
        <w:rPr>
          <w:rFonts w:ascii="Verdana" w:eastAsia="Times New Roman" w:hAnsi="Verdana" w:cs="Times New Roman"/>
          <w:b/>
          <w:bCs/>
          <w:color w:val="8F0000"/>
          <w:lang w:val="en-US"/>
        </w:rPr>
        <w:t>2.2.</w:t>
      </w:r>
      <w:r w:rsidRPr="00964BD6">
        <w:rPr>
          <w:rFonts w:ascii="Verdana" w:eastAsia="Times New Roman" w:hAnsi="Verdana" w:cs="Times New Roman"/>
          <w:lang w:val="en-US"/>
        </w:rPr>
        <w:t>are un stagiu de îmbarcare aprobat, pe nave cu un motor principal cu o putere de propulsie de 3.000 kW sau mai mare, pe funcţia de ofiţer mecanic, de minimum 24 de luni, dintre care cel puţin 12 luni în ultimii 5 ani, şi a absolvit cu diplomă o formă de pregătire aprobată, printr-o instituţie de învăţământ de marină, pentru atingerea nivelului minim de cunoştinţe, a gradului de înţelegere şi a deprinderilor practice necesare dobândirii competenţelor prevăzute în coloana 1 a tabelelor corespunzătoare din secţiunea A-III/2 a Codului STCW;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00" w:name="do|ax1|caIII|sc2|al1|pt2|sp2.3."/>
      <w:bookmarkEnd w:id="500"/>
      <w:r w:rsidRPr="00964BD6">
        <w:rPr>
          <w:rFonts w:ascii="Verdana" w:eastAsia="Times New Roman" w:hAnsi="Verdana" w:cs="Times New Roman"/>
          <w:b/>
          <w:bCs/>
          <w:color w:val="8F0000"/>
          <w:lang w:val="en-US"/>
        </w:rPr>
        <w:t>2.3</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fi încheiat pregătirea şi formarea aprobate şi să ateste prin examen competenţele specificate în coloana 1 a tabelelor corespunzătoare din secţiunea A-III/2 a Codului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01" w:name="do|ax1|caIII|sc2|al2"/>
      <w:r w:rsidRPr="00964BD6">
        <w:rPr>
          <w:rFonts w:ascii="Verdana" w:eastAsia="Times New Roman" w:hAnsi="Verdana" w:cs="Times New Roman"/>
          <w:b/>
          <w:bCs/>
          <w:noProof/>
          <w:color w:val="333399"/>
          <w:lang w:val="en-US"/>
        </w:rPr>
        <w:drawing>
          <wp:inline distT="0" distB="0" distL="0" distR="0" wp14:anchorId="5E3DD9F6" wp14:editId="3D901289">
            <wp:extent cx="95250" cy="95250"/>
            <wp:effectExtent l="0" t="0" r="0" b="0"/>
            <wp:docPr id="140" name="do|ax1|caIII|sc2|al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I|sc2|al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01"/>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 xml:space="preserve">Şef mecanic pe nave maritime cu </w:t>
      </w:r>
      <w:proofErr w:type="gramStart"/>
      <w:r w:rsidRPr="00964BD6">
        <w:rPr>
          <w:rFonts w:ascii="Verdana" w:eastAsia="Times New Roman" w:hAnsi="Verdana" w:cs="Times New Roman"/>
          <w:lang w:val="en-US"/>
        </w:rPr>
        <w:t>un</w:t>
      </w:r>
      <w:proofErr w:type="gramEnd"/>
      <w:r w:rsidRPr="00964BD6">
        <w:rPr>
          <w:rFonts w:ascii="Verdana" w:eastAsia="Times New Roman" w:hAnsi="Verdana" w:cs="Times New Roman"/>
          <w:lang w:val="en-US"/>
        </w:rPr>
        <w:t xml:space="preserve"> motor principal cu o putere de propulsie de 3.000 kW sau mai mare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02" w:name="do|ax1|caIII|sc2|al2|pt1"/>
      <w:bookmarkEnd w:id="502"/>
      <w:proofErr w:type="gramStart"/>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persoană care îndeplineşte funcţia de şef mecanic pe nave maritime cu un motor principal cu o putere de propulsie de 3.000 kW sau mai mare trebuie să deţină un brevet.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03" w:name="do|ax1|caIII|sc2|al2|pt2"/>
      <w:r w:rsidRPr="00964BD6">
        <w:rPr>
          <w:rFonts w:ascii="Verdana" w:eastAsia="Times New Roman" w:hAnsi="Verdana" w:cs="Times New Roman"/>
          <w:b/>
          <w:bCs/>
          <w:noProof/>
          <w:color w:val="333399"/>
          <w:lang w:val="en-US"/>
        </w:rPr>
        <w:drawing>
          <wp:inline distT="0" distB="0" distL="0" distR="0" wp14:anchorId="05DF8F6F" wp14:editId="250E0CCC">
            <wp:extent cx="95250" cy="95250"/>
            <wp:effectExtent l="0" t="0" r="0" b="0"/>
            <wp:docPr id="141" name="do|ax1|caIII|sc2|al2|pt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I|sc2|al2|pt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03"/>
      <w:proofErr w:type="gramStart"/>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candidat pentru obţinerea brevetului de şef mecanic pe nave maritime cu un motor principal cu o putere de propulsie de 3.000 kW sau mai mare trebuie să îndeplinească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04" w:name="do|ax1|caIII|sc2|al2|pt2|sp2.1."/>
      <w:bookmarkEnd w:id="504"/>
      <w:r w:rsidRPr="00964BD6">
        <w:rPr>
          <w:rFonts w:ascii="Verdana" w:eastAsia="Times New Roman" w:hAnsi="Verdana" w:cs="Times New Roman"/>
          <w:b/>
          <w:bCs/>
          <w:color w:val="8F0000"/>
          <w:lang w:val="en-US"/>
        </w:rPr>
        <w:t>2.1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deţine</w:t>
      </w:r>
      <w:proofErr w:type="gramEnd"/>
      <w:r w:rsidRPr="00964BD6">
        <w:rPr>
          <w:rFonts w:ascii="Verdana" w:eastAsia="Times New Roman" w:hAnsi="Verdana" w:cs="Times New Roman"/>
          <w:lang w:val="en-US"/>
        </w:rPr>
        <w:t xml:space="preserve"> brevetul de ofiţer mecanic secund pe nave maritime cu un motor principal cu o putere de propulsie de 3.000 kW sau mai mare;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05" w:name="do|ax1|caIII|sc2|al2|pt2|sp2.2."/>
      <w:bookmarkEnd w:id="505"/>
      <w:r w:rsidRPr="00964BD6">
        <w:rPr>
          <w:rFonts w:ascii="Verdana" w:eastAsia="Times New Roman" w:hAnsi="Verdana" w:cs="Times New Roman"/>
          <w:b/>
          <w:bCs/>
          <w:color w:val="8F0000"/>
          <w:lang w:val="en-US"/>
        </w:rPr>
        <w:t>2.2.</w:t>
      </w:r>
      <w:r w:rsidRPr="00964BD6">
        <w:rPr>
          <w:rFonts w:ascii="Verdana" w:eastAsia="Times New Roman" w:hAnsi="Verdana" w:cs="Times New Roman"/>
          <w:lang w:val="en-US"/>
        </w:rPr>
        <w:t>are un stagiu de îmbarcare aprobat, pe funcţia de ofiţer mecanic secund pe nave maritime cu un motor principal cu o putere de propulsie de 3.000 kW sau mai mare, de minimum 24 de luni, dintre care cel puţin 12 luni în ultimii 5 ani;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06" w:name="do|ax1|caIII|sc2|al2|pt2|sp2.3."/>
      <w:bookmarkEnd w:id="506"/>
      <w:r w:rsidRPr="00964BD6">
        <w:rPr>
          <w:rFonts w:ascii="Verdana" w:eastAsia="Times New Roman" w:hAnsi="Verdana" w:cs="Times New Roman"/>
          <w:b/>
          <w:bCs/>
          <w:color w:val="8F0000"/>
          <w:lang w:val="en-US"/>
        </w:rPr>
        <w:t>2.3.</w:t>
      </w:r>
      <w:r w:rsidRPr="00964BD6">
        <w:rPr>
          <w:rFonts w:ascii="Verdana" w:eastAsia="Times New Roman" w:hAnsi="Verdana" w:cs="Times New Roman"/>
          <w:lang w:val="en-US"/>
        </w:rPr>
        <w:t>să fi încheiat pregătirea şi formarea aprobate şi să ateste prin examen competenţele specificate în coloana 1 a tabelelor corespunzătoare din secţiunea A-III/2 a Codului STCW pentru şef mecanic pe nave maritime cu un motor principal cu o putere de propulsie de 3.000 kW sau mai mare;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07" w:name="do|ax1|caIII|sc2|al2|pt2|sp2.4."/>
      <w:bookmarkEnd w:id="507"/>
      <w:r w:rsidRPr="00964BD6">
        <w:rPr>
          <w:rFonts w:ascii="Verdana" w:eastAsia="Times New Roman" w:hAnsi="Verdana" w:cs="Times New Roman"/>
          <w:b/>
          <w:bCs/>
          <w:color w:val="8F0000"/>
          <w:lang w:val="en-US"/>
        </w:rPr>
        <w:t>2.4</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deţine</w:t>
      </w:r>
      <w:proofErr w:type="gramEnd"/>
      <w:r w:rsidRPr="00964BD6">
        <w:rPr>
          <w:rFonts w:ascii="Verdana" w:eastAsia="Times New Roman" w:hAnsi="Verdana" w:cs="Times New Roman"/>
          <w:lang w:val="en-US"/>
        </w:rPr>
        <w:t xml:space="preserve"> brevetul de şef mecanic pe nave maritime cu un motor principal cu o putere de propulsie cuprinsă între 750 kW şi 3.000 kW;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08" w:name="do|ax1|caIII|sc2|al2|pt2|sp2.5."/>
      <w:bookmarkEnd w:id="508"/>
      <w:r w:rsidRPr="00964BD6">
        <w:rPr>
          <w:rFonts w:ascii="Verdana" w:eastAsia="Times New Roman" w:hAnsi="Verdana" w:cs="Times New Roman"/>
          <w:b/>
          <w:bCs/>
          <w:color w:val="8F0000"/>
          <w:lang w:val="en-US"/>
        </w:rPr>
        <w:t>2.5.</w:t>
      </w:r>
      <w:r w:rsidRPr="00964BD6">
        <w:rPr>
          <w:rFonts w:ascii="Verdana" w:eastAsia="Times New Roman" w:hAnsi="Verdana" w:cs="Times New Roman"/>
          <w:lang w:val="en-US"/>
        </w:rPr>
        <w:t>are un stagiu de îmbarcare aprobat pe funcţia de şef mecanic pe nave maritime cu un motor principal cu o putere de propulsie cuprinsă între 750 kW şi 3.000 kW de minimum 12 luni în ultimii 5 ani;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09" w:name="do|ax1|caIII|sc2|al2|pt2|sp2.6."/>
      <w:bookmarkEnd w:id="509"/>
      <w:r w:rsidRPr="00964BD6">
        <w:rPr>
          <w:rFonts w:ascii="Verdana" w:eastAsia="Times New Roman" w:hAnsi="Verdana" w:cs="Times New Roman"/>
          <w:b/>
          <w:bCs/>
          <w:color w:val="8F0000"/>
          <w:lang w:val="en-US"/>
        </w:rPr>
        <w:t>2.6.</w:t>
      </w:r>
      <w:r w:rsidRPr="00964BD6">
        <w:rPr>
          <w:rFonts w:ascii="Verdana" w:eastAsia="Times New Roman" w:hAnsi="Verdana" w:cs="Times New Roman"/>
          <w:lang w:val="en-US"/>
        </w:rPr>
        <w:t>să fi încheiat pregătirea şi formarea aprobate şi să ateste prin examen competenţele specificate în coloana 1 a tabelelor corespunzătoare din secţiunea A-III/2 a Codului STCW, pentru şef mecanic pe nave maritime cu un motor principal cu o putere de propulsie de 3.000 kW sau mai mare.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10" w:name="do|ax1|caIII|sc3"/>
      <w:r w:rsidRPr="00964BD6">
        <w:rPr>
          <w:rFonts w:ascii="Verdana" w:eastAsia="Times New Roman" w:hAnsi="Verdana" w:cs="Times New Roman"/>
          <w:b/>
          <w:bCs/>
          <w:noProof/>
          <w:color w:val="333399"/>
          <w:lang w:val="en-US"/>
        </w:rPr>
        <w:drawing>
          <wp:inline distT="0" distB="0" distL="0" distR="0" wp14:anchorId="6C8E395D" wp14:editId="14B29BB6">
            <wp:extent cx="95250" cy="95250"/>
            <wp:effectExtent l="0" t="0" r="0" b="0"/>
            <wp:docPr id="142" name="do|ax1|caIII|sc3|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I|sc3|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10"/>
      <w:r w:rsidRPr="00964BD6">
        <w:rPr>
          <w:rFonts w:ascii="Verdana" w:eastAsia="Times New Roman" w:hAnsi="Verdana" w:cs="Times New Roman"/>
          <w:b/>
          <w:bCs/>
          <w:lang w:val="en-US"/>
        </w:rPr>
        <w:t>SUBCAPITOLUL 3:</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 xml:space="preserve">Regula III/3 - Cerinţe minime obligatorii pentru certificarea şefilor mecanici şi </w:t>
      </w:r>
      <w:proofErr w:type="gramStart"/>
      <w:r w:rsidRPr="00964BD6">
        <w:rPr>
          <w:rFonts w:ascii="Verdana" w:eastAsia="Times New Roman" w:hAnsi="Verdana" w:cs="Times New Roman"/>
          <w:b/>
          <w:bCs/>
          <w:lang w:val="en-US"/>
        </w:rPr>
        <w:t>a</w:t>
      </w:r>
      <w:proofErr w:type="gramEnd"/>
      <w:r w:rsidRPr="00964BD6">
        <w:rPr>
          <w:rFonts w:ascii="Verdana" w:eastAsia="Times New Roman" w:hAnsi="Verdana" w:cs="Times New Roman"/>
          <w:b/>
          <w:bCs/>
          <w:lang w:val="en-US"/>
        </w:rPr>
        <w:t xml:space="preserve"> ofiţerilor mecanici secunzi pe nave maritime cu un motor principal cu o putere de propulsie cuprinsă între 750 kW şi 3.000 kW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11" w:name="do|ax1|caIII|sc3|al1"/>
      <w:r w:rsidRPr="00964BD6">
        <w:rPr>
          <w:rFonts w:ascii="Verdana" w:eastAsia="Times New Roman" w:hAnsi="Verdana" w:cs="Times New Roman"/>
          <w:b/>
          <w:bCs/>
          <w:noProof/>
          <w:color w:val="333399"/>
          <w:lang w:val="en-US"/>
        </w:rPr>
        <w:lastRenderedPageBreak/>
        <w:drawing>
          <wp:inline distT="0" distB="0" distL="0" distR="0" wp14:anchorId="273B8CCA" wp14:editId="54788FAD">
            <wp:extent cx="95250" cy="95250"/>
            <wp:effectExtent l="0" t="0" r="0" b="0"/>
            <wp:docPr id="143" name="do|ax1|caIII|sc3|al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I|sc3|al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11"/>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 xml:space="preserve">Ofiţer mecanic secund pe nave maritime cu </w:t>
      </w:r>
      <w:proofErr w:type="gramStart"/>
      <w:r w:rsidRPr="00964BD6">
        <w:rPr>
          <w:rFonts w:ascii="Verdana" w:eastAsia="Times New Roman" w:hAnsi="Verdana" w:cs="Times New Roman"/>
          <w:lang w:val="en-US"/>
        </w:rPr>
        <w:t>un</w:t>
      </w:r>
      <w:proofErr w:type="gramEnd"/>
      <w:r w:rsidRPr="00964BD6">
        <w:rPr>
          <w:rFonts w:ascii="Verdana" w:eastAsia="Times New Roman" w:hAnsi="Verdana" w:cs="Times New Roman"/>
          <w:lang w:val="en-US"/>
        </w:rPr>
        <w:t xml:space="preserve"> motor principal cu o putere de propulsie cuprinsă între 750 kW şi 3.000 kW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12" w:name="do|ax1|caIII|sc3|al1|pt1"/>
      <w:bookmarkEnd w:id="512"/>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Fiecare persoană care îndeplineşte funcţia de ofiţer mecanic secund pe nave maritime cu un motor principal cu o putere de propulsie cuprinsă între 750 kW şi 3.000 kW trebuie să deţină un brevet.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13" w:name="do|ax1|caIII|sc3|al1|pt2"/>
      <w:r w:rsidRPr="00964BD6">
        <w:rPr>
          <w:rFonts w:ascii="Verdana" w:eastAsia="Times New Roman" w:hAnsi="Verdana" w:cs="Times New Roman"/>
          <w:b/>
          <w:bCs/>
          <w:noProof/>
          <w:color w:val="333399"/>
          <w:lang w:val="en-US"/>
        </w:rPr>
        <w:drawing>
          <wp:inline distT="0" distB="0" distL="0" distR="0" wp14:anchorId="3294D95B" wp14:editId="7B955A1A">
            <wp:extent cx="95250" cy="95250"/>
            <wp:effectExtent l="0" t="0" r="0" b="0"/>
            <wp:docPr id="144" name="do|ax1|caIII|sc3|al1|pt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I|sc3|al1|pt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13"/>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Fiecare candidat pentru obţinerea brevetului de ofiţer mecanic secund pe nave maritime cu un motor principal cu o putere de propulsie cuprinsă între 750 kW şi 3.000 kW trebuie să îndeplinească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14" w:name="do|ax1|caIII|sc3|al1|pt2|sp2.1."/>
      <w:bookmarkEnd w:id="514"/>
      <w:r w:rsidRPr="00964BD6">
        <w:rPr>
          <w:rFonts w:ascii="Verdana" w:eastAsia="Times New Roman" w:hAnsi="Verdana" w:cs="Times New Roman"/>
          <w:b/>
          <w:bCs/>
          <w:color w:val="8F0000"/>
          <w:lang w:val="en-US"/>
        </w:rPr>
        <w:t>2.1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deţine</w:t>
      </w:r>
      <w:proofErr w:type="gramEnd"/>
      <w:r w:rsidRPr="00964BD6">
        <w:rPr>
          <w:rFonts w:ascii="Verdana" w:eastAsia="Times New Roman" w:hAnsi="Verdana" w:cs="Times New Roman"/>
          <w:lang w:val="en-US"/>
        </w:rPr>
        <w:t xml:space="preserve"> brevetul de ofiţer mecanic pe nave maritime cu un motor principal cu o putere de propulsie de 750 kW sau mai mare;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15" w:name="do|ax1|caIII|sc3|al1|pt2|sp2.2."/>
      <w:bookmarkEnd w:id="515"/>
      <w:r w:rsidRPr="00964BD6">
        <w:rPr>
          <w:rFonts w:ascii="Verdana" w:eastAsia="Times New Roman" w:hAnsi="Verdana" w:cs="Times New Roman"/>
          <w:b/>
          <w:bCs/>
          <w:color w:val="8F0000"/>
          <w:lang w:val="en-US"/>
        </w:rPr>
        <w:t>2.2.</w:t>
      </w:r>
      <w:r w:rsidRPr="00964BD6">
        <w:rPr>
          <w:rFonts w:ascii="Verdana" w:eastAsia="Times New Roman" w:hAnsi="Verdana" w:cs="Times New Roman"/>
          <w:lang w:val="en-US"/>
        </w:rPr>
        <w:t>are un stagiu de îmbarcare aprobat, pe funcţia de ofiţer mecanic pe nave maritime cu un motor principal cu o putere de propulsie cuprinsă între 750 kW şi 3.000 kW, de minimum 24 de luni dintre care cel puţin 12 luni în ultimii 5 ani şi a absolvit cu diplomă o formă de pregătire aprobată, printr-o instituţie de învăţământ de marină, pentru atingerea nivelului minim de cunoştinţe, a gradului de înţelegere şi a deprinderilor practice necesare dobândirii competenţelor prevăzute în coloana 1 a tabelelor corespunzătoare din secţiunea A-III/3 a Codului STCW;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16" w:name="do|ax1|caIII|sc3|al1|pt2|sp2.3."/>
      <w:bookmarkEnd w:id="516"/>
      <w:r w:rsidRPr="00964BD6">
        <w:rPr>
          <w:rFonts w:ascii="Verdana" w:eastAsia="Times New Roman" w:hAnsi="Verdana" w:cs="Times New Roman"/>
          <w:b/>
          <w:bCs/>
          <w:color w:val="8F0000"/>
          <w:lang w:val="en-US"/>
        </w:rPr>
        <w:t>2.3</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fi încheiat pregătirea şi formarea aprobate şi să ateste prin examen competenţele specificate în coloana 1 a tabelelor corespunzătoare din secţiunea A-III/3 a Codului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17" w:name="do|ax1|caIII|sc3|al2"/>
      <w:r w:rsidRPr="00964BD6">
        <w:rPr>
          <w:rFonts w:ascii="Verdana" w:eastAsia="Times New Roman" w:hAnsi="Verdana" w:cs="Times New Roman"/>
          <w:b/>
          <w:bCs/>
          <w:noProof/>
          <w:color w:val="333399"/>
          <w:lang w:val="en-US"/>
        </w:rPr>
        <w:drawing>
          <wp:inline distT="0" distB="0" distL="0" distR="0" wp14:anchorId="136345D6" wp14:editId="24B739B3">
            <wp:extent cx="95250" cy="95250"/>
            <wp:effectExtent l="0" t="0" r="0" b="0"/>
            <wp:docPr id="145" name="do|ax1|caIII|sc3|al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I|sc3|al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17"/>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 xml:space="preserve">Şef mecanic pe nave maritime cu </w:t>
      </w:r>
      <w:proofErr w:type="gramStart"/>
      <w:r w:rsidRPr="00964BD6">
        <w:rPr>
          <w:rFonts w:ascii="Verdana" w:eastAsia="Times New Roman" w:hAnsi="Verdana" w:cs="Times New Roman"/>
          <w:lang w:val="en-US"/>
        </w:rPr>
        <w:t>un</w:t>
      </w:r>
      <w:proofErr w:type="gramEnd"/>
      <w:r w:rsidRPr="00964BD6">
        <w:rPr>
          <w:rFonts w:ascii="Verdana" w:eastAsia="Times New Roman" w:hAnsi="Verdana" w:cs="Times New Roman"/>
          <w:lang w:val="en-US"/>
        </w:rPr>
        <w:t xml:space="preserve"> motor principal cu o putere de propulsie cuprinsă între 750 kW şi 3.000 kW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18" w:name="do|ax1|caIII|sc3|al2|pt1"/>
      <w:bookmarkEnd w:id="518"/>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Fiecare persoană care îndeplineşte funcţia de şef mecanic pe nave maritime cu un motor principal cu o putere de propulsie cuprinsă între 750 kW şi 3.000 kW trebuie să deţină un brevet.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19" w:name="do|ax1|caIII|sc3|al2|pt2"/>
      <w:r w:rsidRPr="00964BD6">
        <w:rPr>
          <w:rFonts w:ascii="Verdana" w:eastAsia="Times New Roman" w:hAnsi="Verdana" w:cs="Times New Roman"/>
          <w:b/>
          <w:bCs/>
          <w:noProof/>
          <w:color w:val="333399"/>
          <w:lang w:val="en-US"/>
        </w:rPr>
        <w:drawing>
          <wp:inline distT="0" distB="0" distL="0" distR="0" wp14:anchorId="627AEB0C" wp14:editId="32C277F2">
            <wp:extent cx="95250" cy="95250"/>
            <wp:effectExtent l="0" t="0" r="0" b="0"/>
            <wp:docPr id="146" name="do|ax1|caIII|sc3|al2|pt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I|sc3|al2|pt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19"/>
      <w:proofErr w:type="gramStart"/>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candidat pentru obţinerea brevetului de şef mecanic pe nave maritime cu un motor principal cu o putere de propulsie cuprinsă între 750 kW şi 3.000 kW trebuie să îndeplinească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20" w:name="do|ax1|caIII|sc3|al2|pt2|sp2.1."/>
      <w:bookmarkEnd w:id="520"/>
      <w:r w:rsidRPr="00964BD6">
        <w:rPr>
          <w:rFonts w:ascii="Verdana" w:eastAsia="Times New Roman" w:hAnsi="Verdana" w:cs="Times New Roman"/>
          <w:b/>
          <w:bCs/>
          <w:color w:val="8F0000"/>
          <w:lang w:val="en-US"/>
        </w:rPr>
        <w:t>2.1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deţine</w:t>
      </w:r>
      <w:proofErr w:type="gramEnd"/>
      <w:r w:rsidRPr="00964BD6">
        <w:rPr>
          <w:rFonts w:ascii="Verdana" w:eastAsia="Times New Roman" w:hAnsi="Verdana" w:cs="Times New Roman"/>
          <w:lang w:val="en-US"/>
        </w:rPr>
        <w:t xml:space="preserve"> brevetul de ofiţer mecanic secund pe nave cu un motor principal cu o putere de propulsie cuprinsă între 750 kW şi 3.000 kW;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21" w:name="do|ax1|caIII|sc3|al2|pt2|sp2.2."/>
      <w:bookmarkEnd w:id="521"/>
      <w:r w:rsidRPr="00964BD6">
        <w:rPr>
          <w:rFonts w:ascii="Verdana" w:eastAsia="Times New Roman" w:hAnsi="Verdana" w:cs="Times New Roman"/>
          <w:b/>
          <w:bCs/>
          <w:color w:val="8F0000"/>
          <w:lang w:val="en-US"/>
        </w:rPr>
        <w:t>2.2.</w:t>
      </w:r>
      <w:r w:rsidRPr="00964BD6">
        <w:rPr>
          <w:rFonts w:ascii="Verdana" w:eastAsia="Times New Roman" w:hAnsi="Verdana" w:cs="Times New Roman"/>
          <w:lang w:val="en-US"/>
        </w:rPr>
        <w:t>are un stagiu de îmbarcare aprobat, pe funcţia de ofiţer mecanic secund pe nave cu un motor principal cu o putere de propulsie cuprinsă între 750 kW şi 3.000 kW, de minimum 24 de luni dintre care cel puţin 12 luni în ultimii 5 ani;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22" w:name="do|ax1|caIII|sc3|al2|pt2|sp2.3."/>
      <w:bookmarkEnd w:id="522"/>
      <w:r w:rsidRPr="00964BD6">
        <w:rPr>
          <w:rFonts w:ascii="Verdana" w:eastAsia="Times New Roman" w:hAnsi="Verdana" w:cs="Times New Roman"/>
          <w:b/>
          <w:bCs/>
          <w:color w:val="8F0000"/>
          <w:lang w:val="en-US"/>
        </w:rPr>
        <w:t>2.3</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fi încheiat pregătirea şi formarea aprobate şi să ateste prin examen competenţele specificate în coloana 1 a tabelelor corespunzătoare din secţiunea A-III/3 a Codului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23" w:name="do|ax1|caIII|sc3|al2|pt3"/>
      <w:bookmarkEnd w:id="523"/>
      <w:proofErr w:type="gramStart"/>
      <w:r w:rsidRPr="00964BD6">
        <w:rPr>
          <w:rFonts w:ascii="Verdana" w:eastAsia="Times New Roman" w:hAnsi="Verdana" w:cs="Times New Roman"/>
          <w:b/>
          <w:bCs/>
          <w:color w:val="8F0000"/>
          <w:lang w:val="en-US"/>
        </w:rPr>
        <w:t>3.</w:t>
      </w:r>
      <w:r w:rsidRPr="00964BD6">
        <w:rPr>
          <w:rFonts w:ascii="Verdana" w:eastAsia="Times New Roman" w:hAnsi="Verdana" w:cs="Times New Roman"/>
          <w:lang w:val="en-US"/>
        </w:rPr>
        <w:t>Orice</w:t>
      </w:r>
      <w:proofErr w:type="gramEnd"/>
      <w:r w:rsidRPr="00964BD6">
        <w:rPr>
          <w:rFonts w:ascii="Verdana" w:eastAsia="Times New Roman" w:hAnsi="Verdana" w:cs="Times New Roman"/>
          <w:lang w:val="en-US"/>
        </w:rPr>
        <w:t xml:space="preserve"> deţinător al brevetului de ofiţer mecanic secund la bordul navelor al căror motor principal dezvoltă o putere de propulsie de 3.000 kW sau mai mare, şi care are un stagiu de îmbarcare aprobat de minimum 12 luni pe funcţie, poate îndeplini funcţia de şef mecanic la bordul navelor maritime cu un motor principal cu o putere de propulsie cuprinsă între 750 kW şi 3000 kW, cu condiţia ca în atestat să se specifice acest lucru.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24" w:name="do|ax1|caIII|sc4"/>
      <w:r w:rsidRPr="00964BD6">
        <w:rPr>
          <w:rFonts w:ascii="Verdana" w:eastAsia="Times New Roman" w:hAnsi="Verdana" w:cs="Times New Roman"/>
          <w:b/>
          <w:bCs/>
          <w:noProof/>
          <w:color w:val="333399"/>
          <w:lang w:val="en-US"/>
        </w:rPr>
        <w:drawing>
          <wp:inline distT="0" distB="0" distL="0" distR="0" wp14:anchorId="20981011" wp14:editId="7ACE3F40">
            <wp:extent cx="95250" cy="95250"/>
            <wp:effectExtent l="0" t="0" r="0" b="0"/>
            <wp:docPr id="147" name="do|ax1|caIII|sc4|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I|sc4|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24"/>
      <w:r w:rsidRPr="00964BD6">
        <w:rPr>
          <w:rFonts w:ascii="Verdana" w:eastAsia="Times New Roman" w:hAnsi="Verdana" w:cs="Times New Roman"/>
          <w:b/>
          <w:bCs/>
          <w:lang w:val="en-US"/>
        </w:rPr>
        <w:t>SUBCAPITOLUL 4:</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Regula III/4 - Cerinţe minime obligatorii pentru certificarea personalului nebrevetat care face parte din echipa de cart într-un compartiment de maşini supravegheat sau într-un compartiment de maşini fără supraveghere permanentă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25" w:name="do|ax1|caIII|sc4|al1"/>
      <w:r w:rsidRPr="00964BD6">
        <w:rPr>
          <w:rFonts w:ascii="Verdana" w:eastAsia="Times New Roman" w:hAnsi="Verdana" w:cs="Times New Roman"/>
          <w:b/>
          <w:bCs/>
          <w:noProof/>
          <w:color w:val="333399"/>
          <w:lang w:val="en-US"/>
        </w:rPr>
        <w:drawing>
          <wp:inline distT="0" distB="0" distL="0" distR="0" wp14:anchorId="04AD1473" wp14:editId="2B775782">
            <wp:extent cx="95250" cy="95250"/>
            <wp:effectExtent l="0" t="0" r="0" b="0"/>
            <wp:docPr id="148" name="do|ax1|caIII|sc4|al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I|sc4|al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25"/>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Motorist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26" w:name="do|ax1|caIII|sc4|al1|pt1"/>
      <w:bookmarkEnd w:id="526"/>
      <w:proofErr w:type="gramStart"/>
      <w:r w:rsidRPr="00964BD6">
        <w:rPr>
          <w:rFonts w:ascii="Verdana" w:eastAsia="Times New Roman" w:hAnsi="Verdana" w:cs="Times New Roman"/>
          <w:b/>
          <w:bCs/>
          <w:color w:val="8F0000"/>
          <w:lang w:val="en-US"/>
        </w:rPr>
        <w:lastRenderedPageBreak/>
        <w:t>1.</w:t>
      </w:r>
      <w:r w:rsidRPr="00964BD6">
        <w:rPr>
          <w:rFonts w:ascii="Verdana" w:eastAsia="Times New Roman" w:hAnsi="Verdana" w:cs="Times New Roman"/>
          <w:lang w:val="en-US"/>
        </w:rPr>
        <w:t>Personalul</w:t>
      </w:r>
      <w:proofErr w:type="gramEnd"/>
      <w:r w:rsidRPr="00964BD6">
        <w:rPr>
          <w:rFonts w:ascii="Verdana" w:eastAsia="Times New Roman" w:hAnsi="Verdana" w:cs="Times New Roman"/>
          <w:lang w:val="en-US"/>
        </w:rPr>
        <w:t xml:space="preserve"> nebrevetat care face parte din echipa de cart într-un compartiment de maşini supravegheat sau într-un compartiment de maşini fără supraveghere permanentă, pe nave maritime cu un motor principal cu o putere de propulsie de 750 kW ori mai mare, cu excepţia personalului nebrevetat aflat în proces de pregătire sau ale căror îndatoriri în timpul cartului nu presupun calificare, trebuie să deţină un certificat de capacitate pentru a îndeplini astfel de atribuţii.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27" w:name="do|ax1|caIII|sc4|al1|pt2"/>
      <w:r w:rsidRPr="00964BD6">
        <w:rPr>
          <w:rFonts w:ascii="Verdana" w:eastAsia="Times New Roman" w:hAnsi="Verdana" w:cs="Times New Roman"/>
          <w:b/>
          <w:bCs/>
          <w:noProof/>
          <w:color w:val="333399"/>
          <w:lang w:val="en-US"/>
        </w:rPr>
        <w:drawing>
          <wp:inline distT="0" distB="0" distL="0" distR="0" wp14:anchorId="7EF6430F" wp14:editId="4245CD63">
            <wp:extent cx="95250" cy="95250"/>
            <wp:effectExtent l="0" t="0" r="0" b="0"/>
            <wp:docPr id="149" name="do|ax1|caIII|sc4|al1|pt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I|sc4|al1|pt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27"/>
      <w:proofErr w:type="gramStart"/>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candidat pentru obţinerea certificatului de capacitate de motorist trebuie să îndeplinească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28" w:name="do|ax1|caIII|sc4|al1|pt2|sp2.1."/>
      <w:bookmarkEnd w:id="528"/>
      <w:r w:rsidRPr="00964BD6">
        <w:rPr>
          <w:rFonts w:ascii="Verdana" w:eastAsia="Times New Roman" w:hAnsi="Verdana" w:cs="Times New Roman"/>
          <w:b/>
          <w:bCs/>
          <w:color w:val="8F0000"/>
          <w:lang w:val="en-US"/>
        </w:rPr>
        <w:t>2.1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are</w:t>
      </w:r>
      <w:proofErr w:type="gramEnd"/>
      <w:r w:rsidRPr="00964BD6">
        <w:rPr>
          <w:rFonts w:ascii="Verdana" w:eastAsia="Times New Roman" w:hAnsi="Verdana" w:cs="Times New Roman"/>
          <w:lang w:val="en-US"/>
        </w:rPr>
        <w:t xml:space="preserve"> vârsta minimă de 16 ani;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29" w:name="do|ax1|caIII|sc4|al1|pt2|sp2.2.1."/>
      <w:bookmarkEnd w:id="529"/>
      <w:r w:rsidRPr="00964BD6">
        <w:rPr>
          <w:rFonts w:ascii="Verdana" w:eastAsia="Times New Roman" w:hAnsi="Verdana" w:cs="Times New Roman"/>
          <w:b/>
          <w:bCs/>
          <w:color w:val="8F0000"/>
          <w:lang w:val="en-US"/>
        </w:rPr>
        <w:t>2.2.1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are</w:t>
      </w:r>
      <w:proofErr w:type="gramEnd"/>
      <w:r w:rsidRPr="00964BD6">
        <w:rPr>
          <w:rFonts w:ascii="Verdana" w:eastAsia="Times New Roman" w:hAnsi="Verdana" w:cs="Times New Roman"/>
          <w:lang w:val="en-US"/>
        </w:rPr>
        <w:t xml:space="preserve"> un stagiu de îmbarcare aprobat pe o funcţie în compartimentul maşini care include activităţi de pregătire de minimum 12 luni în ultimii 5 ani la bordul navelor maritime şi a absolvit un curs aprobat organizat de CERONAV pentru atingerea nivelului minim de cunoştinţe, a gradului de înţelegere şi a deprinderilor practice necesare dobândirii competenţelor prevăzute în coloana 1 a tabelelor corespunzătoare din secţiunea A-III/4 a Codului STCW;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30" w:name="do|ax1|caIII|sc4|al1|pt2|sp2.2.2."/>
      <w:bookmarkEnd w:id="530"/>
      <w:r w:rsidRPr="00964BD6">
        <w:rPr>
          <w:rFonts w:ascii="Verdana" w:eastAsia="Times New Roman" w:hAnsi="Verdana" w:cs="Times New Roman"/>
          <w:b/>
          <w:bCs/>
          <w:color w:val="8F0000"/>
          <w:lang w:val="en-US"/>
        </w:rPr>
        <w:t>2.2.2.</w:t>
      </w:r>
      <w:r w:rsidRPr="00964BD6">
        <w:rPr>
          <w:rFonts w:ascii="Verdana" w:eastAsia="Times New Roman" w:hAnsi="Verdana" w:cs="Times New Roman"/>
          <w:lang w:val="en-US"/>
        </w:rPr>
        <w:t>a absolvit un curs aprobat pentru atingerea nivelului minim de cunoştinţe, a gradului de înţelegere şi a deprinderilor practice necesare dobândirii competenţelor prevăzute în coloana 1 a tabelelor corespunzătoare din secţiunea A-III/4 a Codului STCW care include un stagiu de îmbarcare de minimum două luni la bordul navelor, stagiu atestat printr-un jurnal de practică aprobat; sau 2.2.3. este absolvent al anului II al unei forme de pregătire aprobată, printr-o instituţie de învăţământ universitar de marină, sau absolvent de 3 semestre al unei forme de pregătire aprobate şi are un stagiu de îmbarcare de minim două luni la bordul navelor maritime, stagiu atestat printr-un jurnal de practică aprobat;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31" w:name="do|ax1|caIII|sc4|al1|pt2|sp2.3."/>
      <w:bookmarkEnd w:id="531"/>
      <w:r w:rsidRPr="00964BD6">
        <w:rPr>
          <w:rFonts w:ascii="Verdana" w:eastAsia="Times New Roman" w:hAnsi="Verdana" w:cs="Times New Roman"/>
          <w:b/>
          <w:bCs/>
          <w:color w:val="8F0000"/>
          <w:lang w:val="en-US"/>
        </w:rPr>
        <w:t>2.3</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atestă</w:t>
      </w:r>
      <w:proofErr w:type="gramEnd"/>
      <w:r w:rsidRPr="00964BD6">
        <w:rPr>
          <w:rFonts w:ascii="Verdana" w:eastAsia="Times New Roman" w:hAnsi="Verdana" w:cs="Times New Roman"/>
          <w:lang w:val="en-US"/>
        </w:rPr>
        <w:t xml:space="preserve"> prin examen competenţele specificate în coloana 1 a tabelelor corespunzătoare din secţiunea A-III/4 a Codului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32" w:name="do|ax1|caIII|sc4|al1|pt3"/>
      <w:bookmarkEnd w:id="532"/>
      <w:r w:rsidRPr="00964BD6">
        <w:rPr>
          <w:rFonts w:ascii="Verdana" w:eastAsia="Times New Roman" w:hAnsi="Verdana" w:cs="Times New Roman"/>
          <w:b/>
          <w:bCs/>
          <w:color w:val="8F0000"/>
          <w:lang w:val="en-US"/>
        </w:rPr>
        <w:t>3.</w:t>
      </w:r>
      <w:r w:rsidRPr="00964BD6">
        <w:rPr>
          <w:rFonts w:ascii="Verdana" w:eastAsia="Times New Roman" w:hAnsi="Verdana" w:cs="Times New Roman"/>
          <w:lang w:val="en-US"/>
        </w:rPr>
        <w:t>Stagiul de îmbarcare, pregătirea şi experienţa cerute de subparagrafele 2.2.1, 2.2.2 şi 2.2.3 trebuie să fie realizate în funcţii de cart în compartimentul maşini şi implică îndeplinirea sarcinilor efectuate sub directa supraveghere a şefului mecanic, a unui ofiţer cu responsabilitatea cartului în compartimentul maşini sau a unei persoane calificate corespunzător.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33" w:name="do|ax1|caIII|sc5"/>
      <w:r w:rsidRPr="00964BD6">
        <w:rPr>
          <w:rFonts w:ascii="Verdana" w:eastAsia="Times New Roman" w:hAnsi="Verdana" w:cs="Times New Roman"/>
          <w:b/>
          <w:bCs/>
          <w:noProof/>
          <w:color w:val="333399"/>
          <w:lang w:val="en-US"/>
        </w:rPr>
        <w:drawing>
          <wp:inline distT="0" distB="0" distL="0" distR="0" wp14:anchorId="48779AFF" wp14:editId="7731DC4D">
            <wp:extent cx="95250" cy="95250"/>
            <wp:effectExtent l="0" t="0" r="0" b="0"/>
            <wp:docPr id="150" name="do|ax1|caIII|sc5|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I|sc5|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33"/>
      <w:r w:rsidRPr="00964BD6">
        <w:rPr>
          <w:rFonts w:ascii="Verdana" w:eastAsia="Times New Roman" w:hAnsi="Verdana" w:cs="Times New Roman"/>
          <w:b/>
          <w:bCs/>
          <w:lang w:val="en-US"/>
        </w:rPr>
        <w:t>SUBCAPITOLUL 5:</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Regula III/5</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34" w:name="do|ax1|caIII|sc5|al1"/>
      <w:r w:rsidRPr="00964BD6">
        <w:rPr>
          <w:rFonts w:ascii="Verdana" w:eastAsia="Times New Roman" w:hAnsi="Verdana" w:cs="Times New Roman"/>
          <w:b/>
          <w:bCs/>
          <w:noProof/>
          <w:color w:val="333399"/>
          <w:lang w:val="en-US"/>
        </w:rPr>
        <w:drawing>
          <wp:inline distT="0" distB="0" distL="0" distR="0" wp14:anchorId="2F820EEA" wp14:editId="2736587D">
            <wp:extent cx="95250" cy="95250"/>
            <wp:effectExtent l="0" t="0" r="0" b="0"/>
            <wp:docPr id="151" name="do|ax1|caIII|sc5|al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I|sc5|al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34"/>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Ajutor ofiţer mecanic</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35" w:name="do|ax1|caIII|sc5|al1|pt1"/>
      <w:bookmarkEnd w:id="535"/>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Personalul nebrevetat care face parte din echipa de cart într-un compartiment de maşini supravegheat sau într-un compartiment de maşini fără supraveghere permanentă, pe nave maritime cu un motor principal cu o putere de propulsie de 750 kW sau mai mare, trebuie să deţină un certificat de capacitate pentru a îndeplini astfel de atribuţii.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36" w:name="do|ax1|caIII|sc5|al1|pt2"/>
      <w:r w:rsidRPr="00964BD6">
        <w:rPr>
          <w:rFonts w:ascii="Verdana" w:eastAsia="Times New Roman" w:hAnsi="Verdana" w:cs="Times New Roman"/>
          <w:b/>
          <w:bCs/>
          <w:noProof/>
          <w:color w:val="333399"/>
          <w:lang w:val="en-US"/>
        </w:rPr>
        <w:drawing>
          <wp:inline distT="0" distB="0" distL="0" distR="0" wp14:anchorId="2B82FE87" wp14:editId="4336ECD8">
            <wp:extent cx="95250" cy="95250"/>
            <wp:effectExtent l="0" t="0" r="0" b="0"/>
            <wp:docPr id="152" name="do|ax1|caIII|sc5|al1|pt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I|sc5|al1|pt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36"/>
      <w:proofErr w:type="gramStart"/>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candidat pentru obţinerea certificatului de capacitate de ajutor ofiţer mecanic trebuie să îndeplinească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37" w:name="do|ax1|caIII|sc5|al1|pt2|sp2.1."/>
      <w:bookmarkEnd w:id="537"/>
      <w:r w:rsidRPr="00964BD6">
        <w:rPr>
          <w:rFonts w:ascii="Verdana" w:eastAsia="Times New Roman" w:hAnsi="Verdana" w:cs="Times New Roman"/>
          <w:b/>
          <w:bCs/>
          <w:color w:val="8F0000"/>
          <w:lang w:val="en-US"/>
        </w:rPr>
        <w:t>2.1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aibă vârsta de minimum 18 ani; şi</w:t>
      </w:r>
    </w:p>
    <w:p w:rsidR="00964BD6" w:rsidRPr="00BE69AB" w:rsidRDefault="00964BD6" w:rsidP="00964BD6">
      <w:pPr>
        <w:shd w:val="clear" w:color="auto" w:fill="FFFFFF"/>
        <w:spacing w:after="0" w:line="240" w:lineRule="auto"/>
        <w:jc w:val="both"/>
        <w:rPr>
          <w:rFonts w:ascii="Verdana" w:eastAsia="Times New Roman" w:hAnsi="Verdana" w:cs="Times New Roman"/>
          <w:vanish/>
          <w:highlight w:val="yellow"/>
          <w:lang w:val="en-US"/>
        </w:rPr>
      </w:pPr>
      <w:bookmarkStart w:id="538" w:name="do|ax1|caIII|sc5|al1|pt2|sp2.2.:8"/>
      <w:bookmarkEnd w:id="538"/>
      <w:r w:rsidRPr="00BE69AB">
        <w:rPr>
          <w:rFonts w:ascii="Verdana" w:eastAsia="Times New Roman" w:hAnsi="Verdana" w:cs="Times New Roman"/>
          <w:b/>
          <w:bCs/>
          <w:strike/>
          <w:vanish/>
          <w:color w:val="DC143C"/>
          <w:highlight w:val="yellow"/>
          <w:lang w:val="en-US"/>
        </w:rPr>
        <w:t>2.2.</w:t>
      </w:r>
      <w:r w:rsidRPr="00BE69AB">
        <w:rPr>
          <w:rFonts w:ascii="Verdana" w:eastAsia="Times New Roman" w:hAnsi="Verdana" w:cs="Times New Roman"/>
          <w:strike/>
          <w:vanish/>
          <w:color w:val="DC143C"/>
          <w:highlight w:val="yellow"/>
          <w:lang w:val="en-US"/>
        </w:rPr>
        <w:t>deţine certificatul de capacitate de motorist şi are un stagiu de îmbarcare pe funcţia de motorist la bordul navelor maritime, de minimum 12 luni, dintre care cel puţin 6 luni în ultimii 5 ani, şi a absolvit un curs aprobat organizat de CERONAV pentru atingerea nivelului minim de cunoştinţe, a gradului de înţelegere şi a deprinderilor practice necesare dobândirii competenţelor prevăzute în coloana 1 a tabelelor corespunzătoare din secţiunea A-III/5 a Codului STCW;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39" w:name="do|ax1|caIII|sc5|al1|pt2|sp2.2."/>
      <w:bookmarkEnd w:id="539"/>
      <w:r w:rsidRPr="00BE69AB">
        <w:rPr>
          <w:rFonts w:ascii="Verdana" w:eastAsia="Times New Roman" w:hAnsi="Verdana" w:cs="Times New Roman"/>
          <w:b/>
          <w:bCs/>
          <w:color w:val="8F0000"/>
          <w:highlight w:val="yellow"/>
          <w:shd w:val="clear" w:color="auto" w:fill="D3D3D3"/>
          <w:lang w:val="en-US"/>
        </w:rPr>
        <w:t>2.2</w:t>
      </w:r>
      <w:proofErr w:type="gramStart"/>
      <w:r w:rsidRPr="00BE69AB">
        <w:rPr>
          <w:rFonts w:ascii="Verdana" w:eastAsia="Times New Roman" w:hAnsi="Verdana" w:cs="Times New Roman"/>
          <w:b/>
          <w:bCs/>
          <w:color w:val="8F0000"/>
          <w:highlight w:val="yellow"/>
          <w:shd w:val="clear" w:color="auto" w:fill="D3D3D3"/>
          <w:lang w:val="en-US"/>
        </w:rPr>
        <w:t>.</w:t>
      </w:r>
      <w:r w:rsidRPr="00BE69AB">
        <w:rPr>
          <w:rFonts w:ascii="Verdana" w:eastAsia="Times New Roman" w:hAnsi="Verdana" w:cs="Times New Roman"/>
          <w:highlight w:val="yellow"/>
          <w:shd w:val="clear" w:color="auto" w:fill="D3D3D3"/>
          <w:lang w:val="en-US"/>
        </w:rPr>
        <w:t>deţine</w:t>
      </w:r>
      <w:proofErr w:type="gramEnd"/>
      <w:r w:rsidRPr="00BE69AB">
        <w:rPr>
          <w:rFonts w:ascii="Verdana" w:eastAsia="Times New Roman" w:hAnsi="Verdana" w:cs="Times New Roman"/>
          <w:highlight w:val="yellow"/>
          <w:shd w:val="clear" w:color="auto" w:fill="D3D3D3"/>
          <w:lang w:val="en-US"/>
        </w:rPr>
        <w:t xml:space="preserve"> certificatul de capacitate de motorist sau fitter şi are un stagiu de îmbarcare pe funcţie la bordul navelor maritime de minimum 12 luni, dintre care cel puţin 6 luni în ultimii 5 ani, şi a absolvit un curs aprobat organizat de Ceronav pentru atingerea nivelului minim de cunoştinţe, a gradului de înţelegere şi a deprinderilor practice necesare dobândirii competenţelor prevăzute în coloana 1 a tabelelor corespunzătoare din secţiunea A-III/5 a Codului STCW;</w:t>
      </w:r>
      <w:r w:rsidRPr="00BE69AB">
        <w:rPr>
          <w:rFonts w:ascii="Verdana" w:eastAsia="Times New Roman" w:hAnsi="Verdana" w:cs="Times New Roman"/>
          <w:highlight w:val="yellow"/>
          <w:shd w:val="clear" w:color="auto" w:fill="D3D3D3"/>
          <w:lang w:val="en-US"/>
        </w:rPr>
        <w:br/>
      </w:r>
      <w:r w:rsidRPr="00BE69AB">
        <w:rPr>
          <w:rFonts w:ascii="Verdana" w:eastAsia="Times New Roman" w:hAnsi="Verdana" w:cs="Times New Roman"/>
          <w:i/>
          <w:iCs/>
          <w:noProof/>
          <w:color w:val="6666FF"/>
          <w:sz w:val="18"/>
          <w:szCs w:val="18"/>
          <w:highlight w:val="yellow"/>
          <w:shd w:val="clear" w:color="auto" w:fill="D3D3D3"/>
          <w:lang w:val="en-US"/>
        </w:rPr>
        <w:lastRenderedPageBreak/>
        <w:drawing>
          <wp:inline distT="0" distB="0" distL="0" distR="0" wp14:anchorId="5B6B3A83" wp14:editId="0C9EAA78">
            <wp:extent cx="85725" cy="85725"/>
            <wp:effectExtent l="0" t="0" r="9525" b="9525"/>
            <wp:docPr id="153" name="192556_0010" descr="C:\Users\tsoare\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2556_0010" descr="C:\Users\tsoare\sintact 4.0\cache\Legislatie\l.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BE69AB">
        <w:rPr>
          <w:rFonts w:ascii="Verdana" w:eastAsia="Times New Roman" w:hAnsi="Verdana" w:cs="Times New Roman"/>
          <w:i/>
          <w:iCs/>
          <w:color w:val="6666FF"/>
          <w:sz w:val="18"/>
          <w:szCs w:val="18"/>
          <w:highlight w:val="yellow"/>
          <w:shd w:val="clear" w:color="auto" w:fill="FFFFFF"/>
          <w:lang w:val="en-US"/>
        </w:rPr>
        <w:t>(</w:t>
      </w:r>
      <w:r w:rsidRPr="00964BD6">
        <w:rPr>
          <w:rFonts w:ascii="Verdana" w:eastAsia="Times New Roman" w:hAnsi="Verdana" w:cs="Times New Roman"/>
          <w:i/>
          <w:iCs/>
          <w:color w:val="6666FF"/>
          <w:sz w:val="18"/>
          <w:szCs w:val="18"/>
          <w:shd w:val="clear" w:color="auto" w:fill="FFFFFF"/>
          <w:lang w:val="en-US"/>
        </w:rPr>
        <w:t xml:space="preserve">la data 21-Mar-2018 alin. (1), punctul </w:t>
      </w:r>
      <w:proofErr w:type="gramStart"/>
      <w:r w:rsidRPr="00964BD6">
        <w:rPr>
          <w:rFonts w:ascii="Verdana" w:eastAsia="Times New Roman" w:hAnsi="Verdana" w:cs="Times New Roman"/>
          <w:i/>
          <w:iCs/>
          <w:color w:val="6666FF"/>
          <w:sz w:val="18"/>
          <w:szCs w:val="18"/>
          <w:shd w:val="clear" w:color="auto" w:fill="FFFFFF"/>
          <w:lang w:val="en-US"/>
        </w:rPr>
        <w:t>2.,</w:t>
      </w:r>
      <w:proofErr w:type="gramEnd"/>
      <w:r w:rsidRPr="00964BD6">
        <w:rPr>
          <w:rFonts w:ascii="Verdana" w:eastAsia="Times New Roman" w:hAnsi="Verdana" w:cs="Times New Roman"/>
          <w:i/>
          <w:iCs/>
          <w:color w:val="6666FF"/>
          <w:sz w:val="18"/>
          <w:szCs w:val="18"/>
          <w:shd w:val="clear" w:color="auto" w:fill="FFFFFF"/>
          <w:lang w:val="en-US"/>
        </w:rPr>
        <w:t xml:space="preserve"> subpunctul 2.2.. </w:t>
      </w:r>
      <w:proofErr w:type="gramStart"/>
      <w:r w:rsidRPr="00964BD6">
        <w:rPr>
          <w:rFonts w:ascii="Verdana" w:eastAsia="Times New Roman" w:hAnsi="Verdana" w:cs="Times New Roman"/>
          <w:i/>
          <w:iCs/>
          <w:color w:val="6666FF"/>
          <w:sz w:val="18"/>
          <w:szCs w:val="18"/>
          <w:shd w:val="clear" w:color="auto" w:fill="FFFFFF"/>
          <w:lang w:val="en-US"/>
        </w:rPr>
        <w:t>din</w:t>
      </w:r>
      <w:proofErr w:type="gramEnd"/>
      <w:r w:rsidRPr="00964BD6">
        <w:rPr>
          <w:rFonts w:ascii="Verdana" w:eastAsia="Times New Roman" w:hAnsi="Verdana" w:cs="Times New Roman"/>
          <w:i/>
          <w:iCs/>
          <w:color w:val="6666FF"/>
          <w:sz w:val="18"/>
          <w:szCs w:val="18"/>
          <w:shd w:val="clear" w:color="auto" w:fill="FFFFFF"/>
          <w:lang w:val="en-US"/>
        </w:rPr>
        <w:t xml:space="preserve"> anexa 1, capitolul III, subcapitolul 5 modificat de Art. I, punctul 10. </w:t>
      </w:r>
      <w:proofErr w:type="gramStart"/>
      <w:r w:rsidRPr="00964BD6">
        <w:rPr>
          <w:rFonts w:ascii="Verdana" w:eastAsia="Times New Roman" w:hAnsi="Verdana" w:cs="Times New Roman"/>
          <w:i/>
          <w:iCs/>
          <w:color w:val="6666FF"/>
          <w:sz w:val="18"/>
          <w:szCs w:val="18"/>
          <w:shd w:val="clear" w:color="auto" w:fill="FFFFFF"/>
          <w:lang w:val="en-US"/>
        </w:rPr>
        <w:t>din</w:t>
      </w:r>
      <w:proofErr w:type="gramEnd"/>
      <w:r w:rsidRPr="00964BD6">
        <w:rPr>
          <w:rFonts w:ascii="Verdana" w:eastAsia="Times New Roman" w:hAnsi="Verdana" w:cs="Times New Roman"/>
          <w:i/>
          <w:iCs/>
          <w:color w:val="6666FF"/>
          <w:sz w:val="18"/>
          <w:szCs w:val="18"/>
          <w:shd w:val="clear" w:color="auto" w:fill="FFFFFF"/>
          <w:lang w:val="en-US"/>
        </w:rPr>
        <w:t xml:space="preserve"> </w:t>
      </w:r>
      <w:hyperlink r:id="rId63" w:anchor="do|ari|pt10" w:history="1">
        <w:r w:rsidRPr="00964BD6">
          <w:rPr>
            <w:rFonts w:ascii="Verdana" w:eastAsia="Times New Roman" w:hAnsi="Verdana" w:cs="Times New Roman"/>
            <w:b/>
            <w:bCs/>
            <w:i/>
            <w:iCs/>
            <w:color w:val="333399"/>
            <w:sz w:val="18"/>
            <w:szCs w:val="18"/>
            <w:u w:val="single"/>
            <w:shd w:val="clear" w:color="auto" w:fill="FFFFFF"/>
            <w:lang w:val="en-US"/>
          </w:rPr>
          <w:t>Ordinul 270/2018</w:t>
        </w:r>
      </w:hyperlink>
      <w:r w:rsidRPr="00964BD6">
        <w:rPr>
          <w:rFonts w:ascii="Verdana" w:eastAsia="Times New Roman" w:hAnsi="Verdana" w:cs="Times New Roman"/>
          <w:i/>
          <w:iCs/>
          <w:color w:val="6666FF"/>
          <w:sz w:val="18"/>
          <w:szCs w:val="18"/>
          <w:shd w:val="clear" w:color="auto" w:fill="FFFFFF"/>
          <w:lang w:val="en-US"/>
        </w:rPr>
        <w:t xml:space="preserve"> )</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40" w:name="do|ax1|caIII|sc5|al1|pt2|sp2.3."/>
      <w:bookmarkEnd w:id="540"/>
      <w:r w:rsidRPr="00964BD6">
        <w:rPr>
          <w:rFonts w:ascii="Verdana" w:eastAsia="Times New Roman" w:hAnsi="Verdana" w:cs="Times New Roman"/>
          <w:b/>
          <w:bCs/>
          <w:color w:val="8F0000"/>
          <w:lang w:val="en-US"/>
        </w:rPr>
        <w:t>2.3</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atestă</w:t>
      </w:r>
      <w:proofErr w:type="gramEnd"/>
      <w:r w:rsidRPr="00964BD6">
        <w:rPr>
          <w:rFonts w:ascii="Verdana" w:eastAsia="Times New Roman" w:hAnsi="Verdana" w:cs="Times New Roman"/>
          <w:lang w:val="en-US"/>
        </w:rPr>
        <w:t xml:space="preserve"> prin examen competenţele specificate în coloana 1 a tabelelor corespunzătoare din secţiunea A-III/5 a Codului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41" w:name="do|ax1|caIII|sc5|al1|pt2^1"/>
      <w:bookmarkEnd w:id="541"/>
      <w:r w:rsidRPr="00964BD6">
        <w:rPr>
          <w:rFonts w:ascii="Verdana" w:eastAsia="Times New Roman" w:hAnsi="Verdana" w:cs="Times New Roman"/>
          <w:b/>
          <w:bCs/>
          <w:color w:val="8F0000"/>
          <w:shd w:val="clear" w:color="auto" w:fill="D3D3D3"/>
          <w:lang w:val="en-US"/>
        </w:rPr>
        <w:t>2</w:t>
      </w:r>
      <w:r w:rsidRPr="00964BD6">
        <w:rPr>
          <w:rFonts w:ascii="Verdana" w:eastAsia="Times New Roman" w:hAnsi="Verdana" w:cs="Times New Roman"/>
          <w:b/>
          <w:bCs/>
          <w:color w:val="8F0000"/>
          <w:shd w:val="clear" w:color="auto" w:fill="D3D3D3"/>
          <w:vertAlign w:val="superscript"/>
          <w:lang w:val="en-US"/>
        </w:rPr>
        <w:t>1</w:t>
      </w:r>
      <w:r w:rsidRPr="00964BD6">
        <w:rPr>
          <w:rFonts w:ascii="Verdana" w:eastAsia="Times New Roman" w:hAnsi="Verdana" w:cs="Times New Roman"/>
          <w:b/>
          <w:bCs/>
          <w:color w:val="8F0000"/>
          <w:shd w:val="clear" w:color="auto" w:fill="D3D3D3"/>
          <w:lang w:val="en-US"/>
        </w:rPr>
        <w:t>.</w:t>
      </w:r>
      <w:r w:rsidRPr="00964BD6">
        <w:rPr>
          <w:rFonts w:ascii="Verdana" w:eastAsia="Times New Roman" w:hAnsi="Verdana" w:cs="Times New Roman"/>
          <w:shd w:val="clear" w:color="auto" w:fill="D3D3D3"/>
          <w:lang w:val="en-US"/>
        </w:rPr>
        <w:t>Personalul navigant maritim ce deţine certificatul de capacitate de motorist în termen de valabilitate şi care a activat pe această funcţie la bordul unei nave maritime, pentru o perioadă de cel puţin 12 luni în perioada 3 ianuarie 2008 - 1 ianuarie 2012, poate obţine din oficiu certificatul de capacitate de ajutor ofiţer mecanic.</w:t>
      </w:r>
      <w:r w:rsidRPr="00964BD6">
        <w:rPr>
          <w:rFonts w:ascii="Verdana" w:eastAsia="Times New Roman" w:hAnsi="Verdana" w:cs="Times New Roman"/>
          <w:shd w:val="clear" w:color="auto" w:fill="D3D3D3"/>
          <w:lang w:val="en-US"/>
        </w:rPr>
        <w:br/>
      </w:r>
      <w:r w:rsidRPr="00964BD6">
        <w:rPr>
          <w:rFonts w:ascii="Verdana" w:eastAsia="Times New Roman" w:hAnsi="Verdana" w:cs="Times New Roman"/>
          <w:i/>
          <w:iCs/>
          <w:noProof/>
          <w:color w:val="6666FF"/>
          <w:sz w:val="18"/>
          <w:szCs w:val="18"/>
          <w:shd w:val="clear" w:color="auto" w:fill="D3D3D3"/>
          <w:lang w:val="en-US"/>
        </w:rPr>
        <w:drawing>
          <wp:inline distT="0" distB="0" distL="0" distR="0" wp14:anchorId="3BB099A5" wp14:editId="70C95621">
            <wp:extent cx="85725" cy="85725"/>
            <wp:effectExtent l="0" t="0" r="9525" b="9525"/>
            <wp:docPr id="154" name="180062_0002" descr="C:\Users\tsoare\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062_0002" descr="C:\Users\tsoare\sintact 4.0\cache\Legislatie\l.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964BD6">
        <w:rPr>
          <w:rFonts w:ascii="Verdana" w:eastAsia="Times New Roman" w:hAnsi="Verdana" w:cs="Times New Roman"/>
          <w:i/>
          <w:iCs/>
          <w:color w:val="6666FF"/>
          <w:sz w:val="18"/>
          <w:szCs w:val="18"/>
          <w:shd w:val="clear" w:color="auto" w:fill="FFFFFF"/>
          <w:lang w:val="en-US"/>
        </w:rPr>
        <w:t>(</w:t>
      </w:r>
      <w:proofErr w:type="gramStart"/>
      <w:r w:rsidRPr="00964BD6">
        <w:rPr>
          <w:rFonts w:ascii="Verdana" w:eastAsia="Times New Roman" w:hAnsi="Verdana" w:cs="Times New Roman"/>
          <w:i/>
          <w:iCs/>
          <w:color w:val="6666FF"/>
          <w:sz w:val="18"/>
          <w:szCs w:val="18"/>
          <w:shd w:val="clear" w:color="auto" w:fill="FFFFFF"/>
          <w:lang w:val="en-US"/>
        </w:rPr>
        <w:t>la</w:t>
      </w:r>
      <w:proofErr w:type="gramEnd"/>
      <w:r w:rsidRPr="00964BD6">
        <w:rPr>
          <w:rFonts w:ascii="Verdana" w:eastAsia="Times New Roman" w:hAnsi="Verdana" w:cs="Times New Roman"/>
          <w:i/>
          <w:iCs/>
          <w:color w:val="6666FF"/>
          <w:sz w:val="18"/>
          <w:szCs w:val="18"/>
          <w:shd w:val="clear" w:color="auto" w:fill="FFFFFF"/>
          <w:lang w:val="en-US"/>
        </w:rPr>
        <w:t xml:space="preserve"> data 30-Aug-2016 alin. (1), punctul 2. </w:t>
      </w:r>
      <w:proofErr w:type="gramStart"/>
      <w:r w:rsidRPr="00964BD6">
        <w:rPr>
          <w:rFonts w:ascii="Verdana" w:eastAsia="Times New Roman" w:hAnsi="Verdana" w:cs="Times New Roman"/>
          <w:i/>
          <w:iCs/>
          <w:color w:val="6666FF"/>
          <w:sz w:val="18"/>
          <w:szCs w:val="18"/>
          <w:shd w:val="clear" w:color="auto" w:fill="FFFFFF"/>
          <w:lang w:val="en-US"/>
        </w:rPr>
        <w:t>din</w:t>
      </w:r>
      <w:proofErr w:type="gramEnd"/>
      <w:r w:rsidRPr="00964BD6">
        <w:rPr>
          <w:rFonts w:ascii="Verdana" w:eastAsia="Times New Roman" w:hAnsi="Verdana" w:cs="Times New Roman"/>
          <w:i/>
          <w:iCs/>
          <w:color w:val="6666FF"/>
          <w:sz w:val="18"/>
          <w:szCs w:val="18"/>
          <w:shd w:val="clear" w:color="auto" w:fill="FFFFFF"/>
          <w:lang w:val="en-US"/>
        </w:rPr>
        <w:t xml:space="preserve"> anexa 1, capitolul III, subcapitolul 5 completat de Art. I, punctul 2. </w:t>
      </w:r>
      <w:proofErr w:type="gramStart"/>
      <w:r w:rsidRPr="00964BD6">
        <w:rPr>
          <w:rFonts w:ascii="Verdana" w:eastAsia="Times New Roman" w:hAnsi="Verdana" w:cs="Times New Roman"/>
          <w:i/>
          <w:iCs/>
          <w:color w:val="6666FF"/>
          <w:sz w:val="18"/>
          <w:szCs w:val="18"/>
          <w:shd w:val="clear" w:color="auto" w:fill="FFFFFF"/>
          <w:lang w:val="en-US"/>
        </w:rPr>
        <w:t>din</w:t>
      </w:r>
      <w:proofErr w:type="gramEnd"/>
      <w:r w:rsidRPr="00964BD6">
        <w:rPr>
          <w:rFonts w:ascii="Verdana" w:eastAsia="Times New Roman" w:hAnsi="Verdana" w:cs="Times New Roman"/>
          <w:i/>
          <w:iCs/>
          <w:color w:val="6666FF"/>
          <w:sz w:val="18"/>
          <w:szCs w:val="18"/>
          <w:shd w:val="clear" w:color="auto" w:fill="FFFFFF"/>
          <w:lang w:val="en-US"/>
        </w:rPr>
        <w:t xml:space="preserve"> </w:t>
      </w:r>
      <w:hyperlink r:id="rId64" w:anchor="do|ari|pt2" w:history="1">
        <w:r w:rsidRPr="00964BD6">
          <w:rPr>
            <w:rFonts w:ascii="Verdana" w:eastAsia="Times New Roman" w:hAnsi="Verdana" w:cs="Times New Roman"/>
            <w:b/>
            <w:bCs/>
            <w:i/>
            <w:iCs/>
            <w:color w:val="333399"/>
            <w:sz w:val="18"/>
            <w:szCs w:val="18"/>
            <w:u w:val="single"/>
            <w:shd w:val="clear" w:color="auto" w:fill="FFFFFF"/>
            <w:lang w:val="en-US"/>
          </w:rPr>
          <w:t>Ordinul 740/2016</w:t>
        </w:r>
      </w:hyperlink>
      <w:r w:rsidRPr="00964BD6">
        <w:rPr>
          <w:rFonts w:ascii="Verdana" w:eastAsia="Times New Roman" w:hAnsi="Verdana" w:cs="Times New Roman"/>
          <w:i/>
          <w:iCs/>
          <w:color w:val="6666FF"/>
          <w:sz w:val="18"/>
          <w:szCs w:val="18"/>
          <w:shd w:val="clear" w:color="auto" w:fill="FFFFFF"/>
          <w:lang w:val="en-US"/>
        </w:rPr>
        <w:t xml:space="preserve"> )</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42" w:name="do|ax1|caIII|sc5|al1|pt3"/>
      <w:bookmarkEnd w:id="542"/>
      <w:r w:rsidRPr="00964BD6">
        <w:rPr>
          <w:rFonts w:ascii="Verdana" w:eastAsia="Times New Roman" w:hAnsi="Verdana" w:cs="Times New Roman"/>
          <w:b/>
          <w:bCs/>
          <w:color w:val="8F0000"/>
          <w:lang w:val="en-US"/>
        </w:rPr>
        <w:t>3.</w:t>
      </w:r>
      <w:r w:rsidRPr="00964BD6">
        <w:rPr>
          <w:rFonts w:ascii="Verdana" w:eastAsia="Times New Roman" w:hAnsi="Verdana" w:cs="Times New Roman"/>
          <w:lang w:val="en-US"/>
        </w:rPr>
        <w:t>ANR consideră că personalul navigant maritim ce deţine brevetul/certificatul de capacitate de şef mecanic maritim portuar şi care a activat pe această funcţie la bordul unei nave maritime portuare, pentru o perioadă de cel puţin 12 luni în ultimii 5 ani, îndeplineşte cerinţele din prezenta reglementare.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43" w:name="do|ax1|caIII|sc6"/>
      <w:r w:rsidRPr="00964BD6">
        <w:rPr>
          <w:rFonts w:ascii="Verdana" w:eastAsia="Times New Roman" w:hAnsi="Verdana" w:cs="Times New Roman"/>
          <w:b/>
          <w:bCs/>
          <w:noProof/>
          <w:color w:val="333399"/>
          <w:lang w:val="en-US"/>
        </w:rPr>
        <w:drawing>
          <wp:inline distT="0" distB="0" distL="0" distR="0" wp14:anchorId="0103118F" wp14:editId="37CE4962">
            <wp:extent cx="95250" cy="95250"/>
            <wp:effectExtent l="0" t="0" r="0" b="0"/>
            <wp:docPr id="155" name="do|ax1|caIII|sc6|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I|sc6|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43"/>
      <w:r w:rsidRPr="00964BD6">
        <w:rPr>
          <w:rFonts w:ascii="Verdana" w:eastAsia="Times New Roman" w:hAnsi="Verdana" w:cs="Times New Roman"/>
          <w:b/>
          <w:bCs/>
          <w:lang w:val="en-US"/>
        </w:rPr>
        <w:t>SUBCAPITOLUL 6:</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Regula III/6 - Cerinţe minime obligatorii minime pentru certificarea ofiţerilor electricieni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44" w:name="do|ax1|caIII|sc6|pt1"/>
      <w:bookmarkEnd w:id="544"/>
      <w:proofErr w:type="gramStart"/>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ofiţer electrician care efectuează serviciul la bordul navelor maritime al căror motor principal dezvoltă o putere de propulsie de 750 kW sau mai mare trebuie să deţină un brevet.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45" w:name="do|ax1|caIII|sc6|pt2"/>
      <w:r w:rsidRPr="00964BD6">
        <w:rPr>
          <w:rFonts w:ascii="Verdana" w:eastAsia="Times New Roman" w:hAnsi="Verdana" w:cs="Times New Roman"/>
          <w:b/>
          <w:bCs/>
          <w:noProof/>
          <w:color w:val="333399"/>
          <w:lang w:val="en-US"/>
        </w:rPr>
        <w:drawing>
          <wp:inline distT="0" distB="0" distL="0" distR="0" wp14:anchorId="6DC53A6B" wp14:editId="2D4B5C31">
            <wp:extent cx="95250" cy="95250"/>
            <wp:effectExtent l="0" t="0" r="0" b="0"/>
            <wp:docPr id="156" name="do|ax1|caIII|sc6|pt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I|sc6|pt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45"/>
      <w:proofErr w:type="gramStart"/>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candidat pentru certificare ca ofiţer electrician trebuie să îndeplinească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46" w:name="do|ax1|caIII|sc6|pt2|sp2.1."/>
      <w:bookmarkEnd w:id="546"/>
      <w:r w:rsidRPr="00964BD6">
        <w:rPr>
          <w:rFonts w:ascii="Verdana" w:eastAsia="Times New Roman" w:hAnsi="Verdana" w:cs="Times New Roman"/>
          <w:b/>
          <w:bCs/>
          <w:color w:val="8F0000"/>
          <w:lang w:val="en-US"/>
        </w:rPr>
        <w:t>2.1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are</w:t>
      </w:r>
      <w:proofErr w:type="gramEnd"/>
      <w:r w:rsidRPr="00964BD6">
        <w:rPr>
          <w:rFonts w:ascii="Verdana" w:eastAsia="Times New Roman" w:hAnsi="Verdana" w:cs="Times New Roman"/>
          <w:lang w:val="en-US"/>
        </w:rPr>
        <w:t xml:space="preserve"> vârsta de minimum 18 ani;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47" w:name="do|ax1|caIII|sc6|pt2|sp2.2."/>
      <w:bookmarkEnd w:id="547"/>
      <w:r w:rsidRPr="00964BD6">
        <w:rPr>
          <w:rFonts w:ascii="Verdana" w:eastAsia="Times New Roman" w:hAnsi="Verdana" w:cs="Times New Roman"/>
          <w:b/>
          <w:bCs/>
          <w:color w:val="8F0000"/>
          <w:lang w:val="en-US"/>
        </w:rPr>
        <w:t>2.2</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absolvit cu diplomă o formă de pregătire aprobată pentru atingerea nivelului minim de cunoştinţe, a gradului de înţelegere şi a deprinderilor practice necesare dobândirii competenţelor prevăzute în coloana 1 a tabelelor corespunzătoare din secţiunea A-III/6 a Codului STCW;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48" w:name="do|ax1|caIII|sc6|pt2|sp2.3."/>
      <w:bookmarkEnd w:id="548"/>
      <w:r w:rsidRPr="00964BD6">
        <w:rPr>
          <w:rFonts w:ascii="Verdana" w:eastAsia="Times New Roman" w:hAnsi="Verdana" w:cs="Times New Roman"/>
          <w:b/>
          <w:bCs/>
          <w:color w:val="8F0000"/>
          <w:lang w:val="en-US"/>
        </w:rPr>
        <w:t>2.3.</w:t>
      </w:r>
      <w:r w:rsidRPr="00964BD6">
        <w:rPr>
          <w:rFonts w:ascii="Verdana" w:eastAsia="Times New Roman" w:hAnsi="Verdana" w:cs="Times New Roman"/>
          <w:lang w:val="en-US"/>
        </w:rPr>
        <w:t>are un stagiu de îmbarcare aprobat pe nave maritime de minimum 12 luni, ca parte a unui program de formare aprobat pe funcţia de ofiţer electrician aspirant, în care se include pregătirea la bord, conform cerinţelor coloanei 1 a tabelelor corespunzătoare din secţiunea A-III/6 a Codului STCW, program care se confirmă printr-un jurnal de practică aprobat sau, în caz contrar, să fi urmat un curs practic de formare în atelier, combinat cu un stagiu de îmbarcare aprobat, timp de cel puţin 36 de luni, dintre care cel puţin 30 de luni de stagiu de îmbarcare în compartimentul maşini;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49" w:name="do|ax1|caIII|sc6|pt2|sp2.4."/>
      <w:bookmarkEnd w:id="549"/>
      <w:r w:rsidRPr="00964BD6">
        <w:rPr>
          <w:rFonts w:ascii="Verdana" w:eastAsia="Times New Roman" w:hAnsi="Verdana" w:cs="Times New Roman"/>
          <w:b/>
          <w:bCs/>
          <w:color w:val="8F0000"/>
          <w:lang w:val="en-US"/>
        </w:rPr>
        <w:t>2.4.</w:t>
      </w:r>
      <w:r w:rsidRPr="00964BD6">
        <w:rPr>
          <w:rFonts w:ascii="Verdana" w:eastAsia="Times New Roman" w:hAnsi="Verdana" w:cs="Times New Roman"/>
          <w:lang w:val="en-US"/>
        </w:rPr>
        <w:t>să fi efectuat, în timpul stagiului de îmbarcare cerut la bordul navelor maritime, cel puţin 6 luni de stagiu ca parte a unui program de formare aprobat care respectă cerinţele din coloana 1 a tabelelor corespunzătoare din secţiunea A-III/6 din Codul STCW sub supravegherea şefului mecanic sau a unui ofiţer electrician;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50" w:name="do|ax1|caIII|sc6|pt2|sp2.5."/>
      <w:bookmarkEnd w:id="550"/>
      <w:r w:rsidRPr="00964BD6">
        <w:rPr>
          <w:rFonts w:ascii="Verdana" w:eastAsia="Times New Roman" w:hAnsi="Verdana" w:cs="Times New Roman"/>
          <w:b/>
          <w:bCs/>
          <w:color w:val="8F0000"/>
          <w:lang w:val="en-US"/>
        </w:rPr>
        <w:t>2.5</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fi încheiat pregătirea şi formarea aprobate şi să ateste prin examen competenţele specificate în coloana 1 a tabelelor corespunzătoare din secţiunea A-III/6 din Codul STCW;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51" w:name="do|ax1|caIII|sc6|pt2|sp2.6."/>
      <w:bookmarkEnd w:id="551"/>
      <w:r w:rsidRPr="00964BD6">
        <w:rPr>
          <w:rFonts w:ascii="Verdana" w:eastAsia="Times New Roman" w:hAnsi="Verdana" w:cs="Times New Roman"/>
          <w:b/>
          <w:bCs/>
          <w:color w:val="8F0000"/>
          <w:lang w:val="en-US"/>
        </w:rPr>
        <w:t>2.6</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ateste competenţele specificate în secţiunea A-VI/1 paragraful 2, secţiunea A-VI/2, paragrafele 1-4, secţiunea A-VI/3, paragrafele 1-4 şi secţiunea A-VI/4, paragrafele 1-3 din Codul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52" w:name="do|ax1|caIII|sc6|pt3"/>
      <w:bookmarkEnd w:id="552"/>
      <w:proofErr w:type="gramStart"/>
      <w:r w:rsidRPr="00964BD6">
        <w:rPr>
          <w:rFonts w:ascii="Verdana" w:eastAsia="Times New Roman" w:hAnsi="Verdana" w:cs="Times New Roman"/>
          <w:b/>
          <w:bCs/>
          <w:color w:val="8F0000"/>
          <w:lang w:val="en-US"/>
        </w:rPr>
        <w:t>3.</w:t>
      </w:r>
      <w:r w:rsidRPr="00964BD6">
        <w:rPr>
          <w:rFonts w:ascii="Verdana" w:eastAsia="Times New Roman" w:hAnsi="Verdana" w:cs="Times New Roman"/>
          <w:lang w:val="en-US"/>
        </w:rPr>
        <w:t>ANR</w:t>
      </w:r>
      <w:proofErr w:type="gramEnd"/>
      <w:r w:rsidRPr="00964BD6">
        <w:rPr>
          <w:rFonts w:ascii="Verdana" w:eastAsia="Times New Roman" w:hAnsi="Verdana" w:cs="Times New Roman"/>
          <w:lang w:val="en-US"/>
        </w:rPr>
        <w:t xml:space="preserve"> consideră că ofiţerii electricieni care au activat pe o funcţie relevantă la bordul unei nave maritime pentru o perioadă de cel puţin 12 luni în ultimii 5 ani care preced intrarea în vigoare a acestei reglementări şi îndeplinesc standardele de competenţă </w:t>
      </w:r>
      <w:r w:rsidRPr="00964BD6">
        <w:rPr>
          <w:rFonts w:ascii="Verdana" w:eastAsia="Times New Roman" w:hAnsi="Verdana" w:cs="Times New Roman"/>
          <w:lang w:val="en-US"/>
        </w:rPr>
        <w:lastRenderedPageBreak/>
        <w:t>specificate în coloana 1 a tabelelor corespunzătoare din secţiunea A-III/6 din Codul STCW au îndeplinit cerinţele din prezenta reglementare.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53" w:name="do|ax1|caIII|sc7"/>
      <w:r w:rsidRPr="00964BD6">
        <w:rPr>
          <w:rFonts w:ascii="Verdana" w:eastAsia="Times New Roman" w:hAnsi="Verdana" w:cs="Times New Roman"/>
          <w:b/>
          <w:bCs/>
          <w:noProof/>
          <w:color w:val="333399"/>
          <w:lang w:val="en-US"/>
        </w:rPr>
        <w:drawing>
          <wp:inline distT="0" distB="0" distL="0" distR="0" wp14:anchorId="425EFFCD" wp14:editId="6685C3A4">
            <wp:extent cx="95250" cy="95250"/>
            <wp:effectExtent l="0" t="0" r="0" b="0"/>
            <wp:docPr id="157" name="do|ax1|caIII|sc7|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I|sc7|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53"/>
      <w:r w:rsidRPr="00964BD6">
        <w:rPr>
          <w:rFonts w:ascii="Verdana" w:eastAsia="Times New Roman" w:hAnsi="Verdana" w:cs="Times New Roman"/>
          <w:b/>
          <w:bCs/>
          <w:lang w:val="en-US"/>
        </w:rPr>
        <w:t>SUBCAPITOLUL 7:</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Regula III/7 - Cerinţe minime obligatorii pentru certificarea personalului nebrevetat electrician</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54" w:name="do|ax1|caIII|sc7|pt1"/>
      <w:bookmarkEnd w:id="554"/>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Fiecare candidat la certificare ca electrician, care efectuează serviciul la bordul navelor maritime al căror motor principal dezvoltă o putere de propulsie de 750 kW sau mai mare, trebuie să deţină un certificat de capacitate pentru a îndeplini astfel de atribuţii.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55" w:name="do|ax1|caIII|sc7|pt2"/>
      <w:r w:rsidRPr="00964BD6">
        <w:rPr>
          <w:rFonts w:ascii="Verdana" w:eastAsia="Times New Roman" w:hAnsi="Verdana" w:cs="Times New Roman"/>
          <w:b/>
          <w:bCs/>
          <w:noProof/>
          <w:color w:val="333399"/>
          <w:lang w:val="en-US"/>
        </w:rPr>
        <w:drawing>
          <wp:inline distT="0" distB="0" distL="0" distR="0" wp14:anchorId="51883443" wp14:editId="558124E5">
            <wp:extent cx="95250" cy="95250"/>
            <wp:effectExtent l="0" t="0" r="0" b="0"/>
            <wp:docPr id="158" name="do|ax1|caIII|sc7|pt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II|sc7|pt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55"/>
      <w:proofErr w:type="gramStart"/>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Pentru</w:t>
      </w:r>
      <w:proofErr w:type="gramEnd"/>
      <w:r w:rsidRPr="00964BD6">
        <w:rPr>
          <w:rFonts w:ascii="Verdana" w:eastAsia="Times New Roman" w:hAnsi="Verdana" w:cs="Times New Roman"/>
          <w:lang w:val="en-US"/>
        </w:rPr>
        <w:t xml:space="preserve"> obţinerea certificatului de capacitate de electrician fiecare candidat trebuie să îndeplinească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56" w:name="do|ax1|caIII|sc7|pt2|sp2.1."/>
      <w:bookmarkEnd w:id="556"/>
      <w:r w:rsidRPr="00964BD6">
        <w:rPr>
          <w:rFonts w:ascii="Verdana" w:eastAsia="Times New Roman" w:hAnsi="Verdana" w:cs="Times New Roman"/>
          <w:b/>
          <w:bCs/>
          <w:color w:val="8F0000"/>
          <w:lang w:val="en-US"/>
        </w:rPr>
        <w:t>2.1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are</w:t>
      </w:r>
      <w:proofErr w:type="gramEnd"/>
      <w:r w:rsidRPr="00964BD6">
        <w:rPr>
          <w:rFonts w:ascii="Verdana" w:eastAsia="Times New Roman" w:hAnsi="Verdana" w:cs="Times New Roman"/>
          <w:lang w:val="en-US"/>
        </w:rPr>
        <w:t xml:space="preserve"> vârsta de minimum 18 ani;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57" w:name="do|ax1|caIII|sc7|pt2|sp2.2.1."/>
      <w:bookmarkEnd w:id="557"/>
      <w:r w:rsidRPr="00964BD6">
        <w:rPr>
          <w:rFonts w:ascii="Verdana" w:eastAsia="Times New Roman" w:hAnsi="Verdana" w:cs="Times New Roman"/>
          <w:b/>
          <w:bCs/>
          <w:color w:val="8F0000"/>
          <w:lang w:val="en-US"/>
        </w:rPr>
        <w:t>2.2.1.</w:t>
      </w:r>
      <w:r w:rsidRPr="00964BD6">
        <w:rPr>
          <w:rFonts w:ascii="Verdana" w:eastAsia="Times New Roman" w:hAnsi="Verdana" w:cs="Times New Roman"/>
          <w:lang w:val="en-US"/>
        </w:rPr>
        <w:t>este absolvent al anului II al unei instituţii de învăţământ universitar domeniul inginerie electrică şi are un stagiu de îmbarcare aprobat la bordul navelor maritime, de cel puţin 3 luni;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58" w:name="do|ax1|caIII|sc7|pt2|sp2.2.2."/>
      <w:bookmarkEnd w:id="558"/>
      <w:r w:rsidRPr="00964BD6">
        <w:rPr>
          <w:rFonts w:ascii="Verdana" w:eastAsia="Times New Roman" w:hAnsi="Verdana" w:cs="Times New Roman"/>
          <w:b/>
          <w:bCs/>
          <w:color w:val="8F0000"/>
          <w:lang w:val="en-US"/>
        </w:rPr>
        <w:t>2.2.2</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absolvit un curs aprobat, organizat de CERONAV, de formare profesională care să includă şi o perioadă de stagiu de îmbarcare aprobat la bordul navelor maritime care nu trebuie să fie mai mic de 6 luni;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59" w:name="do|ax1|caIII|sc7|pt2|sp2.2.3."/>
      <w:bookmarkEnd w:id="559"/>
      <w:r w:rsidRPr="00964BD6">
        <w:rPr>
          <w:rFonts w:ascii="Verdana" w:eastAsia="Times New Roman" w:hAnsi="Verdana" w:cs="Times New Roman"/>
          <w:b/>
          <w:bCs/>
          <w:color w:val="8F0000"/>
          <w:lang w:val="en-US"/>
        </w:rPr>
        <w:t>2.2.3.</w:t>
      </w:r>
      <w:r w:rsidRPr="00964BD6">
        <w:rPr>
          <w:rFonts w:ascii="Verdana" w:eastAsia="Times New Roman" w:hAnsi="Verdana" w:cs="Times New Roman"/>
          <w:lang w:val="en-US"/>
        </w:rPr>
        <w:t>a absolvit o formă de pregătire de profil electric, electrotehnic, electronic sau energetic şi are o perioadă de stagiu de îmbarcare aprobat, la bordul navelor maritime, de cel puţin 3 luni şi a absolvit un curs aprobat de specializare/adaptare pentru atingerea competenţelor prevăzute în coloana 1 a tabelelor corespunzătoare din secţiunea A-III/7 a Codului STCW;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60" w:name="do|ax1|caIII|sc7|pt2|sp2.3."/>
      <w:bookmarkEnd w:id="560"/>
      <w:r w:rsidRPr="00964BD6">
        <w:rPr>
          <w:rFonts w:ascii="Verdana" w:eastAsia="Times New Roman" w:hAnsi="Verdana" w:cs="Times New Roman"/>
          <w:b/>
          <w:bCs/>
          <w:color w:val="8F0000"/>
          <w:lang w:val="en-US"/>
        </w:rPr>
        <w:t>2.3</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atestă</w:t>
      </w:r>
      <w:proofErr w:type="gramEnd"/>
      <w:r w:rsidRPr="00964BD6">
        <w:rPr>
          <w:rFonts w:ascii="Verdana" w:eastAsia="Times New Roman" w:hAnsi="Verdana" w:cs="Times New Roman"/>
          <w:lang w:val="en-US"/>
        </w:rPr>
        <w:t xml:space="preserve"> prin examen competenţele specificate în coloana 1 a tabelelor corespunzătoare din secţiunea A-III/7 a Codului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61" w:name="do|ax1|caIII|sc7|pt3"/>
      <w:bookmarkEnd w:id="561"/>
      <w:proofErr w:type="gramStart"/>
      <w:r w:rsidRPr="00964BD6">
        <w:rPr>
          <w:rFonts w:ascii="Verdana" w:eastAsia="Times New Roman" w:hAnsi="Verdana" w:cs="Times New Roman"/>
          <w:b/>
          <w:bCs/>
          <w:color w:val="8F0000"/>
          <w:lang w:val="en-US"/>
        </w:rPr>
        <w:t>3.</w:t>
      </w:r>
      <w:r w:rsidRPr="00964BD6">
        <w:rPr>
          <w:rFonts w:ascii="Verdana" w:eastAsia="Times New Roman" w:hAnsi="Verdana" w:cs="Times New Roman"/>
          <w:lang w:val="en-US"/>
        </w:rPr>
        <w:t>ANR</w:t>
      </w:r>
      <w:proofErr w:type="gramEnd"/>
      <w:r w:rsidRPr="00964BD6">
        <w:rPr>
          <w:rFonts w:ascii="Verdana" w:eastAsia="Times New Roman" w:hAnsi="Verdana" w:cs="Times New Roman"/>
          <w:lang w:val="en-US"/>
        </w:rPr>
        <w:t xml:space="preserve"> consideră pentru electricienii sau ofiţerii electricieni maritimi portuari care au activat pe o funcţie relevantă la bordul unei nave maritime, pentru o perioadă de cel puţin 12 luni în ultimii 5 ani, care preced intrarea în vigoare a acestei reglementări şi au absolvit un curs pentru atingerea standardelor de competenţă specificate în coloana 1 a tabelelor corespunzătoare din secţiunea A-III/7 din Codul STCW că au îndeplinit cerinţele din prezenta reglementare.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62" w:name="do|ax1|caIV"/>
      <w:r w:rsidRPr="00964BD6">
        <w:rPr>
          <w:rFonts w:ascii="Verdana" w:eastAsia="Times New Roman" w:hAnsi="Verdana" w:cs="Times New Roman"/>
          <w:b/>
          <w:bCs/>
          <w:noProof/>
          <w:color w:val="333399"/>
          <w:lang w:val="en-US"/>
        </w:rPr>
        <w:drawing>
          <wp:inline distT="0" distB="0" distL="0" distR="0" wp14:anchorId="7149D18B" wp14:editId="0ECB046D">
            <wp:extent cx="95250" cy="95250"/>
            <wp:effectExtent l="0" t="0" r="0" b="0"/>
            <wp:docPr id="159" name="do|ax1|caIV|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V|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62"/>
      <w:r w:rsidRPr="00964BD6">
        <w:rPr>
          <w:rFonts w:ascii="Verdana" w:eastAsia="Times New Roman" w:hAnsi="Verdana" w:cs="Times New Roman"/>
          <w:b/>
          <w:bCs/>
          <w:color w:val="005F00"/>
          <w:sz w:val="24"/>
          <w:szCs w:val="24"/>
          <w:lang w:val="en-US"/>
        </w:rPr>
        <w:t>CAPITOLUL IV:</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Radiocomunicaţii şi radiooperatori GMDSS</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63" w:name="do|ax1|caIV|pa1"/>
      <w:bookmarkEnd w:id="563"/>
      <w:r w:rsidRPr="00964BD6">
        <w:rPr>
          <w:rFonts w:ascii="Verdana" w:eastAsia="Times New Roman" w:hAnsi="Verdana" w:cs="Times New Roman"/>
          <w:lang w:val="en-US"/>
        </w:rPr>
        <w:t xml:space="preserve">Dispoziţiile obligatorii privind efectuarea cartului în ceea </w:t>
      </w:r>
      <w:proofErr w:type="gramStart"/>
      <w:r w:rsidRPr="00964BD6">
        <w:rPr>
          <w:rFonts w:ascii="Verdana" w:eastAsia="Times New Roman" w:hAnsi="Verdana" w:cs="Times New Roman"/>
          <w:lang w:val="en-US"/>
        </w:rPr>
        <w:t>ce</w:t>
      </w:r>
      <w:proofErr w:type="gramEnd"/>
      <w:r w:rsidRPr="00964BD6">
        <w:rPr>
          <w:rFonts w:ascii="Verdana" w:eastAsia="Times New Roman" w:hAnsi="Verdana" w:cs="Times New Roman"/>
          <w:lang w:val="en-US"/>
        </w:rPr>
        <w:t xml:space="preserve"> priveşte radiocomunicaţiile sunt detaliate în regulamentele radiocomunicaţiilor şi în Convenţia SOLAS, astfel cum a fost modificată. Dispoziţiile pentru întreţinerea echipamentului de radiocomunicaţii sunt detaliate în Convenţia SOLAS, astfel cum a fost modificată, în orientările adoptate de Organizaţia Maritimă Internaţională.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64" w:name="do|ax1|caIV|sc1"/>
      <w:r w:rsidRPr="00964BD6">
        <w:rPr>
          <w:rFonts w:ascii="Verdana" w:eastAsia="Times New Roman" w:hAnsi="Verdana" w:cs="Times New Roman"/>
          <w:b/>
          <w:bCs/>
          <w:noProof/>
          <w:color w:val="333399"/>
          <w:lang w:val="en-US"/>
        </w:rPr>
        <w:drawing>
          <wp:inline distT="0" distB="0" distL="0" distR="0" wp14:anchorId="37F8AE38" wp14:editId="32DFCAB7">
            <wp:extent cx="95250" cy="95250"/>
            <wp:effectExtent l="0" t="0" r="0" b="0"/>
            <wp:docPr id="160" name="do|ax1|caIV|sc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V|sc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64"/>
      <w:r w:rsidRPr="00964BD6">
        <w:rPr>
          <w:rFonts w:ascii="Verdana" w:eastAsia="Times New Roman" w:hAnsi="Verdana" w:cs="Times New Roman"/>
          <w:b/>
          <w:bCs/>
          <w:lang w:val="en-US"/>
        </w:rPr>
        <w:t>SUBCAPITOLUL 1:</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Regula IV/1 - Domeniul de aplicare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65" w:name="do|ax1|caIV|sc1|pt1"/>
      <w:bookmarkEnd w:id="565"/>
      <w:proofErr w:type="gramStart"/>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Sub</w:t>
      </w:r>
      <w:proofErr w:type="gramEnd"/>
      <w:r w:rsidRPr="00964BD6">
        <w:rPr>
          <w:rFonts w:ascii="Verdana" w:eastAsia="Times New Roman" w:hAnsi="Verdana" w:cs="Times New Roman"/>
          <w:lang w:val="en-US"/>
        </w:rPr>
        <w:t xml:space="preserve"> rezerva dispoziţiilor de la pct. 2, dispoziţiile din prezentul capitol se aplică radiooperatorilor de pe navele care navighează în Sistemul mondial pentru caz de sinistru şi pentru siguranţa navigaţiei pe mare (GMDSS), după cum prevede Convenţia SOLAS, astfel cum a fost modificată.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66" w:name="do|ax1|caIV|sc1|pt2"/>
      <w:bookmarkEnd w:id="566"/>
      <w:proofErr w:type="gramStart"/>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Radiooperatorii</w:t>
      </w:r>
      <w:proofErr w:type="gramEnd"/>
      <w:r w:rsidRPr="00964BD6">
        <w:rPr>
          <w:rFonts w:ascii="Verdana" w:eastAsia="Times New Roman" w:hAnsi="Verdana" w:cs="Times New Roman"/>
          <w:lang w:val="en-US"/>
        </w:rPr>
        <w:t xml:space="preserve"> de pe navele care nu trebuie să respecte prevederile GMDSS din cap. IV al Convenţiei SOLAS nu sunt obligaţi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respecte dispoziţiile din prezentul capitol. Cu toate acestea, radiooperatorii de pe aceste nave sunt obligaţi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respecte dispoziţiile Regulamentului de radiocomunicaţii. Statele membre se asigură că radiooperatorii respectivi primesc sau le sunt recunoscute certificatele corespunzătoare, după cum prevăd regulamentele radiocomunicaţiilor.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67" w:name="do|ax1|caIV|sc2"/>
      <w:r w:rsidRPr="00964BD6">
        <w:rPr>
          <w:rFonts w:ascii="Verdana" w:eastAsia="Times New Roman" w:hAnsi="Verdana" w:cs="Times New Roman"/>
          <w:b/>
          <w:bCs/>
          <w:noProof/>
          <w:color w:val="333399"/>
          <w:lang w:val="en-US"/>
        </w:rPr>
        <w:lastRenderedPageBreak/>
        <w:drawing>
          <wp:inline distT="0" distB="0" distL="0" distR="0" wp14:anchorId="5A406366" wp14:editId="36CC77F3">
            <wp:extent cx="95250" cy="95250"/>
            <wp:effectExtent l="0" t="0" r="0" b="0"/>
            <wp:docPr id="161" name="do|ax1|caIV|sc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V|sc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67"/>
      <w:r w:rsidRPr="00964BD6">
        <w:rPr>
          <w:rFonts w:ascii="Verdana" w:eastAsia="Times New Roman" w:hAnsi="Verdana" w:cs="Times New Roman"/>
          <w:b/>
          <w:bCs/>
          <w:lang w:val="en-US"/>
        </w:rPr>
        <w:t>SUBCAPITOLUL 2:</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Regula IV/2 - Cerinţe minime obligatorii pentru certificarea radiooperatorilor GMDSS</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68" w:name="do|ax1|caIV|sc2|pt1"/>
      <w:bookmarkEnd w:id="568"/>
      <w:proofErr w:type="gramStart"/>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persoană care îndeplineşte funcţia de radiooperator sau care execută sarcini de radiocomunicaţii trebuie să deţină un certificat corespunzător de radiooperator GMDSS emis în conformitate cu prevederile Regulamentului de radiocomunicaţii.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69" w:name="do|ax1|caIV|sc2|pt2"/>
      <w:r w:rsidRPr="00964BD6">
        <w:rPr>
          <w:rFonts w:ascii="Verdana" w:eastAsia="Times New Roman" w:hAnsi="Verdana" w:cs="Times New Roman"/>
          <w:b/>
          <w:bCs/>
          <w:noProof/>
          <w:color w:val="333399"/>
          <w:lang w:val="en-US"/>
        </w:rPr>
        <w:drawing>
          <wp:inline distT="0" distB="0" distL="0" distR="0" wp14:anchorId="73321DB6" wp14:editId="7F1ADD4D">
            <wp:extent cx="95250" cy="95250"/>
            <wp:effectExtent l="0" t="0" r="0" b="0"/>
            <wp:docPr id="162" name="do|ax1|caIV|sc2|pt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IV|sc2|pt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69"/>
      <w:proofErr w:type="gramStart"/>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candidat pentru obţinerea certificatului de radiooperator GMDSS trebuie să îndeplinească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70" w:name="do|ax1|caIV|sc2|pt2|sp2.1."/>
      <w:bookmarkEnd w:id="570"/>
      <w:r w:rsidRPr="00964BD6">
        <w:rPr>
          <w:rFonts w:ascii="Verdana" w:eastAsia="Times New Roman" w:hAnsi="Verdana" w:cs="Times New Roman"/>
          <w:b/>
          <w:bCs/>
          <w:color w:val="8F0000"/>
          <w:lang w:val="en-US"/>
        </w:rPr>
        <w:t>2.1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are</w:t>
      </w:r>
      <w:proofErr w:type="gramEnd"/>
      <w:r w:rsidRPr="00964BD6">
        <w:rPr>
          <w:rFonts w:ascii="Verdana" w:eastAsia="Times New Roman" w:hAnsi="Verdana" w:cs="Times New Roman"/>
          <w:lang w:val="en-US"/>
        </w:rPr>
        <w:t xml:space="preserve"> vârsta minimă de 18 ani;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71" w:name="do|ax1|caIV|sc2|pt2|sp2.2."/>
      <w:bookmarkEnd w:id="571"/>
      <w:r w:rsidRPr="00964BD6">
        <w:rPr>
          <w:rFonts w:ascii="Verdana" w:eastAsia="Times New Roman" w:hAnsi="Verdana" w:cs="Times New Roman"/>
          <w:b/>
          <w:bCs/>
          <w:color w:val="8F0000"/>
          <w:lang w:val="en-US"/>
        </w:rPr>
        <w:t>2.2</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absolvit un curs aprobat pentru atingerea nivelului minim de cunoştinţe, a gradului de înţelegere şi a deprinderilor practice necesare dobândirii competenţelor prevăzute în secţiunea A-IV/2 a Codului STCW;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72" w:name="do|ax1|caIV|sc2|pt2|sp2.3."/>
      <w:bookmarkEnd w:id="572"/>
      <w:r w:rsidRPr="00964BD6">
        <w:rPr>
          <w:rFonts w:ascii="Verdana" w:eastAsia="Times New Roman" w:hAnsi="Verdana" w:cs="Times New Roman"/>
          <w:b/>
          <w:bCs/>
          <w:color w:val="8F0000"/>
          <w:lang w:val="en-US"/>
        </w:rPr>
        <w:t>2.3</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deţine</w:t>
      </w:r>
      <w:proofErr w:type="gramEnd"/>
      <w:r w:rsidRPr="00964BD6">
        <w:rPr>
          <w:rFonts w:ascii="Verdana" w:eastAsia="Times New Roman" w:hAnsi="Verdana" w:cs="Times New Roman"/>
          <w:lang w:val="en-US"/>
        </w:rPr>
        <w:t xml:space="preserve"> un certificat de radiooperator GMDSS valabil, emis de ANCOM.</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73" w:name="do|ax1|caV"/>
      <w:r w:rsidRPr="00964BD6">
        <w:rPr>
          <w:rFonts w:ascii="Verdana" w:eastAsia="Times New Roman" w:hAnsi="Verdana" w:cs="Times New Roman"/>
          <w:b/>
          <w:bCs/>
          <w:noProof/>
          <w:color w:val="333399"/>
          <w:lang w:val="en-US"/>
        </w:rPr>
        <w:drawing>
          <wp:inline distT="0" distB="0" distL="0" distR="0" wp14:anchorId="64AAD144" wp14:editId="1E31602D">
            <wp:extent cx="95250" cy="95250"/>
            <wp:effectExtent l="0" t="0" r="0" b="0"/>
            <wp:docPr id="163" name="do|ax1|caV|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V|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73"/>
      <w:r w:rsidRPr="00964BD6">
        <w:rPr>
          <w:rFonts w:ascii="Verdana" w:eastAsia="Times New Roman" w:hAnsi="Verdana" w:cs="Times New Roman"/>
          <w:b/>
          <w:bCs/>
          <w:color w:val="005F00"/>
          <w:sz w:val="24"/>
          <w:szCs w:val="24"/>
          <w:lang w:val="en-US"/>
        </w:rPr>
        <w:t>CAPITOLUL V:</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Cerinţe speciale de pregătire pentru personalul navigant maritim îmbarcat pe nave cu caracteristici speciale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74" w:name="do|ax1|caV|sc1"/>
      <w:r w:rsidRPr="00964BD6">
        <w:rPr>
          <w:rFonts w:ascii="Verdana" w:eastAsia="Times New Roman" w:hAnsi="Verdana" w:cs="Times New Roman"/>
          <w:b/>
          <w:bCs/>
          <w:noProof/>
          <w:color w:val="333399"/>
          <w:lang w:val="en-US"/>
        </w:rPr>
        <w:drawing>
          <wp:inline distT="0" distB="0" distL="0" distR="0" wp14:anchorId="082B0B2D" wp14:editId="5BBF1BB5">
            <wp:extent cx="95250" cy="95250"/>
            <wp:effectExtent l="0" t="0" r="0" b="0"/>
            <wp:docPr id="164" name="do|ax1|caV|sc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V|sc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74"/>
      <w:r w:rsidRPr="00964BD6">
        <w:rPr>
          <w:rFonts w:ascii="Verdana" w:eastAsia="Times New Roman" w:hAnsi="Verdana" w:cs="Times New Roman"/>
          <w:b/>
          <w:bCs/>
          <w:lang w:val="en-US"/>
        </w:rPr>
        <w:t>SUBCAPITOLUL 1:</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Regula V/1-1 - Cerinţe minime obligatorii pentru instruirea şi calificarea comandanţilor, ofiţerilor şi personalului nebrevetat de pe nave pentru transportul produselor petroliere şi chimice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75" w:name="do|ax1|caV|sc1|pt1"/>
      <w:bookmarkEnd w:id="575"/>
      <w:proofErr w:type="gramStart"/>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Ofiţerii</w:t>
      </w:r>
      <w:proofErr w:type="gramEnd"/>
      <w:r w:rsidRPr="00964BD6">
        <w:rPr>
          <w:rFonts w:ascii="Verdana" w:eastAsia="Times New Roman" w:hAnsi="Verdana" w:cs="Times New Roman"/>
          <w:lang w:val="en-US"/>
        </w:rPr>
        <w:t xml:space="preserve"> şi membrii personalului nebrevetat, cu atribuţii şi responsabilităţi specifice privind marfa sau echipamentele de marfă de pe navele pentru transportul produselor petroliere şi chimice, trebuie să deţină un atestat emis în baza certificatului de absolvire al unui curs de pregătire de bază pentru operaţiunile legate de marfă pe navele pentru transportul produselor petroliere şi chimice.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76" w:name="do|ax1|caV|sc1|pt2"/>
      <w:r w:rsidRPr="00964BD6">
        <w:rPr>
          <w:rFonts w:ascii="Verdana" w:eastAsia="Times New Roman" w:hAnsi="Verdana" w:cs="Times New Roman"/>
          <w:b/>
          <w:bCs/>
          <w:noProof/>
          <w:color w:val="333399"/>
          <w:lang w:val="en-US"/>
        </w:rPr>
        <w:drawing>
          <wp:inline distT="0" distB="0" distL="0" distR="0" wp14:anchorId="76587F48" wp14:editId="60F1E00D">
            <wp:extent cx="95250" cy="95250"/>
            <wp:effectExtent l="0" t="0" r="0" b="0"/>
            <wp:docPr id="165" name="do|ax1|caV|sc1|pt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V|sc1|pt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76"/>
      <w:proofErr w:type="gramStart"/>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Persoana</w:t>
      </w:r>
      <w:proofErr w:type="gramEnd"/>
      <w:r w:rsidRPr="00964BD6">
        <w:rPr>
          <w:rFonts w:ascii="Verdana" w:eastAsia="Times New Roman" w:hAnsi="Verdana" w:cs="Times New Roman"/>
          <w:lang w:val="en-US"/>
        </w:rPr>
        <w:t xml:space="preserve"> care solicită obţinerea atestatului prevăzut la pct. 1 pentru operaţiunile legate de marfă pe navele pentru transportul produselor petroliere şi chimice trebuie să fi absolvit o pregătire de bază în conformitate cu dispoziţiile prevăzute în secţiunea A-VI/1 din Codul STCW şi trebuie să îndeplinească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77" w:name="do|ax1|caV|sc1|pt2|sp2.1."/>
      <w:bookmarkEnd w:id="577"/>
      <w:r w:rsidRPr="00964BD6">
        <w:rPr>
          <w:rFonts w:ascii="Verdana" w:eastAsia="Times New Roman" w:hAnsi="Verdana" w:cs="Times New Roman"/>
          <w:b/>
          <w:bCs/>
          <w:color w:val="8F0000"/>
          <w:lang w:val="en-US"/>
        </w:rPr>
        <w:t>2.1.</w:t>
      </w:r>
      <w:r w:rsidRPr="00964BD6">
        <w:rPr>
          <w:rFonts w:ascii="Verdana" w:eastAsia="Times New Roman" w:hAnsi="Verdana" w:cs="Times New Roman"/>
          <w:lang w:val="en-US"/>
        </w:rPr>
        <w:t>are un stagiu de îmbarcare aprobat de cel puţin 3 luni la bordul unor nave pentru transportul produselor petroliere sau chimice şi respectă standardele de competenţă specificate în secţiunea A-V/1-1 paragraful 1 din Codul STCW;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78" w:name="do|ax1|caV|sc1|pt2|sp2.2."/>
      <w:bookmarkEnd w:id="578"/>
      <w:r w:rsidRPr="00964BD6">
        <w:rPr>
          <w:rFonts w:ascii="Verdana" w:eastAsia="Times New Roman" w:hAnsi="Verdana" w:cs="Times New Roman"/>
          <w:b/>
          <w:bCs/>
          <w:color w:val="8F0000"/>
          <w:lang w:val="en-US"/>
        </w:rPr>
        <w:t>2.2</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absolvit un curs aprobat, de pregătire de bază pentru operaţiunile legate de marfă la bordul navelor pentru transportul produselor petroliere şi chimice, care respectă standardele de competenţă specificate în secţiunea A-V/1-1 paragraful 1 din Codul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79" w:name="do|ax1|caV|sc1|pt3"/>
      <w:bookmarkEnd w:id="579"/>
      <w:r w:rsidRPr="00964BD6">
        <w:rPr>
          <w:rFonts w:ascii="Verdana" w:eastAsia="Times New Roman" w:hAnsi="Verdana" w:cs="Times New Roman"/>
          <w:b/>
          <w:bCs/>
          <w:color w:val="8F0000"/>
          <w:lang w:val="en-US"/>
        </w:rPr>
        <w:t>3.</w:t>
      </w:r>
      <w:r w:rsidRPr="00964BD6">
        <w:rPr>
          <w:rFonts w:ascii="Verdana" w:eastAsia="Times New Roman" w:hAnsi="Verdana" w:cs="Times New Roman"/>
          <w:lang w:val="en-US"/>
        </w:rPr>
        <w:t>Comandanţii, şefii mecanici, ofiţerii punte secunzi, ofiţerii mecanici secunzi şi orice altă persoană cu responsabilităţi directe privind încărcarea, descărcarea, transferul, manipularea mărfii, curăţarea tancurilor sau alte operaţiuni legate de marfă la bordul navelor pentru transportul produselor petroliere trebuie să deţină un atestat emis în baza certificatului de absolvire al unui curs de pregătire avansată pentru operaţiunile legate de marfă la bordul navelor pentru transportul produselor petroliere.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80" w:name="do|ax1|caV|sc1|pt4"/>
      <w:r w:rsidRPr="00964BD6">
        <w:rPr>
          <w:rFonts w:ascii="Verdana" w:eastAsia="Times New Roman" w:hAnsi="Verdana" w:cs="Times New Roman"/>
          <w:b/>
          <w:bCs/>
          <w:noProof/>
          <w:color w:val="333399"/>
          <w:lang w:val="en-US"/>
        </w:rPr>
        <w:drawing>
          <wp:inline distT="0" distB="0" distL="0" distR="0" wp14:anchorId="3C17E75D" wp14:editId="075C5B44">
            <wp:extent cx="95250" cy="95250"/>
            <wp:effectExtent l="0" t="0" r="0" b="0"/>
            <wp:docPr id="166" name="do|ax1|caV|sc1|pt4|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V|sc1|pt4|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80"/>
      <w:proofErr w:type="gramStart"/>
      <w:r w:rsidRPr="00964BD6">
        <w:rPr>
          <w:rFonts w:ascii="Verdana" w:eastAsia="Times New Roman" w:hAnsi="Verdana" w:cs="Times New Roman"/>
          <w:b/>
          <w:bCs/>
          <w:color w:val="8F0000"/>
          <w:lang w:val="en-US"/>
        </w:rPr>
        <w:t>4.</w:t>
      </w:r>
      <w:r w:rsidRPr="00964BD6">
        <w:rPr>
          <w:rFonts w:ascii="Verdana" w:eastAsia="Times New Roman" w:hAnsi="Verdana" w:cs="Times New Roman"/>
          <w:lang w:val="en-US"/>
        </w:rPr>
        <w:t>Persoana</w:t>
      </w:r>
      <w:proofErr w:type="gramEnd"/>
      <w:r w:rsidRPr="00964BD6">
        <w:rPr>
          <w:rFonts w:ascii="Verdana" w:eastAsia="Times New Roman" w:hAnsi="Verdana" w:cs="Times New Roman"/>
          <w:lang w:val="en-US"/>
        </w:rPr>
        <w:t xml:space="preserve"> care solicită obţinerea atestatului prevăzut la pct. 3, pentru operaţiunile legate de marfă la bordul navelor pentru transportul produselor petroliere, trebuie să îndeplinească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81" w:name="do|ax1|caV|sc1|pt4|sp4.1."/>
      <w:bookmarkEnd w:id="581"/>
      <w:r w:rsidRPr="00964BD6">
        <w:rPr>
          <w:rFonts w:ascii="Verdana" w:eastAsia="Times New Roman" w:hAnsi="Verdana" w:cs="Times New Roman"/>
          <w:b/>
          <w:bCs/>
          <w:color w:val="8F0000"/>
          <w:lang w:val="en-US"/>
        </w:rPr>
        <w:t>4.1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respectă</w:t>
      </w:r>
      <w:proofErr w:type="gramEnd"/>
      <w:r w:rsidRPr="00964BD6">
        <w:rPr>
          <w:rFonts w:ascii="Verdana" w:eastAsia="Times New Roman" w:hAnsi="Verdana" w:cs="Times New Roman"/>
          <w:lang w:val="en-US"/>
        </w:rPr>
        <w:t xml:space="preserve"> cerinţele de certificare privind pregătirea de bază referitoare la operaţiunile legate de marfă la bordul navelor pentru transportul produselor petroliere şi chimice;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82" w:name="do|ax1|caV|sc1|pt4|sp4.2.1."/>
      <w:bookmarkEnd w:id="582"/>
      <w:r w:rsidRPr="00964BD6">
        <w:rPr>
          <w:rFonts w:ascii="Verdana" w:eastAsia="Times New Roman" w:hAnsi="Verdana" w:cs="Times New Roman"/>
          <w:b/>
          <w:bCs/>
          <w:color w:val="8F0000"/>
          <w:lang w:val="en-US"/>
        </w:rPr>
        <w:t>4.2.1.</w:t>
      </w:r>
      <w:r w:rsidRPr="00964BD6">
        <w:rPr>
          <w:rFonts w:ascii="Verdana" w:eastAsia="Times New Roman" w:hAnsi="Verdana" w:cs="Times New Roman"/>
          <w:lang w:val="en-US"/>
        </w:rPr>
        <w:t xml:space="preserve">îndeplineşte cerinţele de certificare privind pregătirea de bază referitoare la operaţiunile legate de marfă la bordul navelor pentru transportul produselor </w:t>
      </w:r>
      <w:r w:rsidRPr="00964BD6">
        <w:rPr>
          <w:rFonts w:ascii="Verdana" w:eastAsia="Times New Roman" w:hAnsi="Verdana" w:cs="Times New Roman"/>
          <w:lang w:val="en-US"/>
        </w:rPr>
        <w:lastRenderedPageBreak/>
        <w:t>petroliere şi chimice, are cel puţin 3 luni de stagiu de îmbarcare aprobat la bordul unor nave pentru transportul produselor petroliere;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83" w:name="do|ax1|caV|sc1|pt4|sp4.2.2."/>
      <w:bookmarkEnd w:id="583"/>
      <w:r w:rsidRPr="00964BD6">
        <w:rPr>
          <w:rFonts w:ascii="Verdana" w:eastAsia="Times New Roman" w:hAnsi="Verdana" w:cs="Times New Roman"/>
          <w:b/>
          <w:bCs/>
          <w:color w:val="8F0000"/>
          <w:lang w:val="en-US"/>
        </w:rPr>
        <w:t>4.2.2.</w:t>
      </w:r>
      <w:r w:rsidRPr="00964BD6">
        <w:rPr>
          <w:rFonts w:ascii="Verdana" w:eastAsia="Times New Roman" w:hAnsi="Verdana" w:cs="Times New Roman"/>
          <w:lang w:val="en-US"/>
        </w:rPr>
        <w:t>a efectuat cel puţin o lună de zile de formare aprobată la bordul navelor pentru transportul produselor petroliere, într-un post supranumerar, care include cel puţin 3 operaţiuni de încărcare şi 3 operaţiuni de descărcare, şi care este înscris într-un jurnal de practică aprobat, luând în considerare recomandările de la secţiunea B-V/1 din Codul STCW;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84" w:name="do|ax1|caV|sc1|pt4|sp4.3."/>
      <w:bookmarkEnd w:id="584"/>
      <w:r w:rsidRPr="00964BD6">
        <w:rPr>
          <w:rFonts w:ascii="Verdana" w:eastAsia="Times New Roman" w:hAnsi="Verdana" w:cs="Times New Roman"/>
          <w:b/>
          <w:bCs/>
          <w:color w:val="8F0000"/>
          <w:lang w:val="en-US"/>
        </w:rPr>
        <w:t>4.3</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absolvit un curs aprobat, de pregătire avansată pentru operaţiunile legate de marfă la bordul navelor pentru transportul produselor petroliere, care respectă standardele de competenţă specificate în secţiunea A-V/1-1 paragraful 2 din Codul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85" w:name="do|ax1|caV|sc1|pt5"/>
      <w:bookmarkEnd w:id="585"/>
      <w:r w:rsidRPr="00964BD6">
        <w:rPr>
          <w:rFonts w:ascii="Verdana" w:eastAsia="Times New Roman" w:hAnsi="Verdana" w:cs="Times New Roman"/>
          <w:b/>
          <w:bCs/>
          <w:color w:val="8F0000"/>
          <w:lang w:val="en-US"/>
        </w:rPr>
        <w:t>5.</w:t>
      </w:r>
      <w:r w:rsidRPr="00964BD6">
        <w:rPr>
          <w:rFonts w:ascii="Verdana" w:eastAsia="Times New Roman" w:hAnsi="Verdana" w:cs="Times New Roman"/>
          <w:lang w:val="en-US"/>
        </w:rPr>
        <w:t>Comandanţii, şefii mecanici, ofiţerii de punte secunzi, ofiţerii mecanici secunzi şi orice persoană cu responsabilităţi directe pentru încărcarea, descărcarea, transferul, manipularea mărfurilor, curăţarea tancurilor sau alte operaţiuni legate de marfă, la bordul navelor pentru transportul produselor chimice, trebuie să deţină un atestat emis în baza certificatului de absolvire al unui curs de pregătire avansată pentru operaţiunile legate de marfă la bordul navelor pentru transportul produselor chimice.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86" w:name="do|ax1|caV|sc1|pt6"/>
      <w:r w:rsidRPr="00964BD6">
        <w:rPr>
          <w:rFonts w:ascii="Verdana" w:eastAsia="Times New Roman" w:hAnsi="Verdana" w:cs="Times New Roman"/>
          <w:b/>
          <w:bCs/>
          <w:noProof/>
          <w:color w:val="333399"/>
          <w:lang w:val="en-US"/>
        </w:rPr>
        <w:drawing>
          <wp:inline distT="0" distB="0" distL="0" distR="0" wp14:anchorId="7C13BE83" wp14:editId="27431DED">
            <wp:extent cx="95250" cy="95250"/>
            <wp:effectExtent l="0" t="0" r="0" b="0"/>
            <wp:docPr id="167" name="do|ax1|caV|sc1|pt6|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V|sc1|pt6|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86"/>
      <w:proofErr w:type="gramStart"/>
      <w:r w:rsidRPr="00964BD6">
        <w:rPr>
          <w:rFonts w:ascii="Verdana" w:eastAsia="Times New Roman" w:hAnsi="Verdana" w:cs="Times New Roman"/>
          <w:b/>
          <w:bCs/>
          <w:color w:val="8F0000"/>
          <w:lang w:val="en-US"/>
        </w:rPr>
        <w:t>6.</w:t>
      </w:r>
      <w:r w:rsidRPr="00964BD6">
        <w:rPr>
          <w:rFonts w:ascii="Verdana" w:eastAsia="Times New Roman" w:hAnsi="Verdana" w:cs="Times New Roman"/>
          <w:lang w:val="en-US"/>
        </w:rPr>
        <w:t>Persoana</w:t>
      </w:r>
      <w:proofErr w:type="gramEnd"/>
      <w:r w:rsidRPr="00964BD6">
        <w:rPr>
          <w:rFonts w:ascii="Verdana" w:eastAsia="Times New Roman" w:hAnsi="Verdana" w:cs="Times New Roman"/>
          <w:lang w:val="en-US"/>
        </w:rPr>
        <w:t xml:space="preserve"> care solicită obţinerea atestatului prevăzut la pct. 5, pentru operaţiunile legate de marfă la bordul navelor pentru transportul produselor chimice, trebuie să îndeplinească următoarele condiţii: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87" w:name="do|ax1|caV|sc1|pt6|sp6.1."/>
      <w:bookmarkEnd w:id="587"/>
      <w:r w:rsidRPr="00964BD6">
        <w:rPr>
          <w:rFonts w:ascii="Verdana" w:eastAsia="Times New Roman" w:hAnsi="Verdana" w:cs="Times New Roman"/>
          <w:b/>
          <w:bCs/>
          <w:color w:val="8F0000"/>
          <w:lang w:val="en-US"/>
        </w:rPr>
        <w:t>6.1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respectă</w:t>
      </w:r>
      <w:proofErr w:type="gramEnd"/>
      <w:r w:rsidRPr="00964BD6">
        <w:rPr>
          <w:rFonts w:ascii="Verdana" w:eastAsia="Times New Roman" w:hAnsi="Verdana" w:cs="Times New Roman"/>
          <w:lang w:val="en-US"/>
        </w:rPr>
        <w:t xml:space="preserve"> cerinţele de certificare privind pregătirea de bază referitoare la operaţiunile legate de marfă la bordul navelor pentru transportul produselor petroliere şi chimice;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88" w:name="do|ax1|caV|sc1|pt6|sp6.2.1."/>
      <w:bookmarkEnd w:id="588"/>
      <w:r w:rsidRPr="00964BD6">
        <w:rPr>
          <w:rFonts w:ascii="Verdana" w:eastAsia="Times New Roman" w:hAnsi="Verdana" w:cs="Times New Roman"/>
          <w:b/>
          <w:bCs/>
          <w:color w:val="8F0000"/>
          <w:lang w:val="en-US"/>
        </w:rPr>
        <w:t>6.2.1.</w:t>
      </w:r>
      <w:r w:rsidRPr="00964BD6">
        <w:rPr>
          <w:rFonts w:ascii="Verdana" w:eastAsia="Times New Roman" w:hAnsi="Verdana" w:cs="Times New Roman"/>
          <w:lang w:val="en-US"/>
        </w:rPr>
        <w:t>îndeplineşte cerinţele de certificare privind pregătirea de bază referitoare la operaţiunile legate de marfă la bordul navelor pentru transportul produselor chimice, are cel puţin 3 luni de stagiu de îmbarcare aprobat la bordul unor nave pentru transportul produselor chimice;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89" w:name="do|ax1|caV|sc1|pt6|sp6.2.2."/>
      <w:bookmarkEnd w:id="589"/>
      <w:r w:rsidRPr="00964BD6">
        <w:rPr>
          <w:rFonts w:ascii="Verdana" w:eastAsia="Times New Roman" w:hAnsi="Verdana" w:cs="Times New Roman"/>
          <w:b/>
          <w:bCs/>
          <w:color w:val="8F0000"/>
          <w:lang w:val="en-US"/>
        </w:rPr>
        <w:t>6.2.2.</w:t>
      </w:r>
      <w:r w:rsidRPr="00964BD6">
        <w:rPr>
          <w:rFonts w:ascii="Verdana" w:eastAsia="Times New Roman" w:hAnsi="Verdana" w:cs="Times New Roman"/>
          <w:lang w:val="en-US"/>
        </w:rPr>
        <w:t>a efectuat cel puţin o lună de zile de formare aprobată la bordul navelor pentru transportul produselor chimice, într-un post supranumerar, care include cel puţin 3 operaţiuni de încărcare şi 3 operaţiuni de descărcare şi care este înscris într-un jurnal de practică aprobat, luând în considerare recomandările de la secţiunea B-V/1 din Codul STCW;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90" w:name="do|ax1|caV|sc1|pt6|sp6.3."/>
      <w:bookmarkEnd w:id="590"/>
      <w:r w:rsidRPr="00964BD6">
        <w:rPr>
          <w:rFonts w:ascii="Verdana" w:eastAsia="Times New Roman" w:hAnsi="Verdana" w:cs="Times New Roman"/>
          <w:b/>
          <w:bCs/>
          <w:color w:val="8F0000"/>
          <w:lang w:val="en-US"/>
        </w:rPr>
        <w:t>6.3</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absolvit un curs aprobat de pregătire avansată, pentru operaţiunile legate de marfă la bordul navelor pentru transportul produselor chimice, care respectă standardele de competenţă specificate în secţiunea A-V/1-1 paragraful 3 al Codului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91" w:name="do|ax1|caV|sc1|pt7"/>
      <w:bookmarkEnd w:id="591"/>
      <w:proofErr w:type="gramStart"/>
      <w:r w:rsidRPr="00964BD6">
        <w:rPr>
          <w:rFonts w:ascii="Verdana" w:eastAsia="Times New Roman" w:hAnsi="Verdana" w:cs="Times New Roman"/>
          <w:b/>
          <w:bCs/>
          <w:color w:val="8F0000"/>
          <w:lang w:val="en-US"/>
        </w:rPr>
        <w:t>7.</w:t>
      </w:r>
      <w:r w:rsidRPr="00964BD6">
        <w:rPr>
          <w:rFonts w:ascii="Verdana" w:eastAsia="Times New Roman" w:hAnsi="Verdana" w:cs="Times New Roman"/>
          <w:lang w:val="en-US"/>
        </w:rPr>
        <w:t>ANR</w:t>
      </w:r>
      <w:proofErr w:type="gramEnd"/>
      <w:r w:rsidRPr="00964BD6">
        <w:rPr>
          <w:rFonts w:ascii="Verdana" w:eastAsia="Times New Roman" w:hAnsi="Verdana" w:cs="Times New Roman"/>
          <w:lang w:val="en-US"/>
        </w:rPr>
        <w:t xml:space="preserve"> va atesta certificatele de absolvire emise personalului navigant maritim calificat în conformitate cu pct. 2, 4 sau 6, după caz.</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92" w:name="do|ax1|caV|sc1|pt8"/>
      <w:r w:rsidRPr="00964BD6">
        <w:rPr>
          <w:rFonts w:ascii="Verdana" w:eastAsia="Times New Roman" w:hAnsi="Verdana" w:cs="Times New Roman"/>
          <w:b/>
          <w:bCs/>
          <w:noProof/>
          <w:color w:val="333399"/>
          <w:lang w:val="en-US"/>
        </w:rPr>
        <w:drawing>
          <wp:inline distT="0" distB="0" distL="0" distR="0" wp14:anchorId="1C809EBA" wp14:editId="5A28B4E2">
            <wp:extent cx="95250" cy="95250"/>
            <wp:effectExtent l="0" t="0" r="0" b="0"/>
            <wp:docPr id="168" name="do|ax1|caV|sc1|pt8|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V|sc1|pt8|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92"/>
      <w:proofErr w:type="gramStart"/>
      <w:r w:rsidRPr="00964BD6">
        <w:rPr>
          <w:rFonts w:ascii="Verdana" w:eastAsia="Times New Roman" w:hAnsi="Verdana" w:cs="Times New Roman"/>
          <w:b/>
          <w:bCs/>
          <w:color w:val="8F0000"/>
          <w:lang w:val="en-US"/>
        </w:rPr>
        <w:t>8.</w:t>
      </w:r>
      <w:r w:rsidRPr="00964BD6">
        <w:rPr>
          <w:rFonts w:ascii="Verdana" w:eastAsia="Times New Roman" w:hAnsi="Verdana" w:cs="Times New Roman"/>
          <w:lang w:val="en-US"/>
        </w:rPr>
        <w:t>Personalul</w:t>
      </w:r>
      <w:proofErr w:type="gramEnd"/>
      <w:r w:rsidRPr="00964BD6">
        <w:rPr>
          <w:rFonts w:ascii="Verdana" w:eastAsia="Times New Roman" w:hAnsi="Verdana" w:cs="Times New Roman"/>
          <w:lang w:val="en-US"/>
        </w:rPr>
        <w:t xml:space="preserve"> navigant maritim care îşi exercită atribuţiile la bordul navelor pentru transportul produselor petroliere şi chimice trebuie, la intervale care să nu depăşească 5 ani, să furnizeze dovezi că a atins standardele de competenţă necesare reconfirmării atestatelor deţinute. Continuitatea competenţei profesionale pentru personalul navigant maritim care îşi exercită atribuţiile la bordul navelor pentru transportul produselor petroliere şi chimice se stabileşte prin:</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93" w:name="do|ax1|caV|sc1|pt8|sp8.1."/>
      <w:bookmarkEnd w:id="593"/>
      <w:r w:rsidRPr="00964BD6">
        <w:rPr>
          <w:rFonts w:ascii="Verdana" w:eastAsia="Times New Roman" w:hAnsi="Verdana" w:cs="Times New Roman"/>
          <w:b/>
          <w:bCs/>
          <w:color w:val="8F0000"/>
          <w:lang w:val="en-US"/>
        </w:rPr>
        <w:t>8.1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stagiu</w:t>
      </w:r>
      <w:proofErr w:type="gramEnd"/>
      <w:r w:rsidRPr="00964BD6">
        <w:rPr>
          <w:rFonts w:ascii="Verdana" w:eastAsia="Times New Roman" w:hAnsi="Verdana" w:cs="Times New Roman"/>
          <w:lang w:val="en-US"/>
        </w:rPr>
        <w:t xml:space="preserve"> de îmbarcare aprobat la bordul navelor maritime pentru transportul produselor petroliere şi chimice şi îndeplinirea îndatoririlor corespunzătoare atestatului deţinut, pentru o perioadă de cel puţin 3 luni în ultimii 5 ani;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94" w:name="do|ax1|caV|sc1|pt8|sp8.2."/>
      <w:bookmarkEnd w:id="594"/>
      <w:r w:rsidRPr="00964BD6">
        <w:rPr>
          <w:rFonts w:ascii="Verdana" w:eastAsia="Times New Roman" w:hAnsi="Verdana" w:cs="Times New Roman"/>
          <w:b/>
          <w:bCs/>
          <w:color w:val="8F0000"/>
          <w:lang w:val="en-US"/>
        </w:rPr>
        <w:lastRenderedPageBreak/>
        <w:t>8.2</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absolvirea</w:t>
      </w:r>
      <w:proofErr w:type="gramEnd"/>
      <w:r w:rsidRPr="00964BD6">
        <w:rPr>
          <w:rFonts w:ascii="Verdana" w:eastAsia="Times New Roman" w:hAnsi="Verdana" w:cs="Times New Roman"/>
          <w:lang w:val="en-US"/>
        </w:rPr>
        <w:t xml:space="preserve"> unui curs aprobat de pregătire pentru operaţiunile legate de marfă la bordul navelor pentru transportul produselor petroliere şi chimice, corespunzător atestatului deţinut, care respectă standardele de competenţă specificate în secţiunea A-V/1-1 a Codului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95" w:name="do|ax1|caV|sc2"/>
      <w:r w:rsidRPr="00964BD6">
        <w:rPr>
          <w:rFonts w:ascii="Verdana" w:eastAsia="Times New Roman" w:hAnsi="Verdana" w:cs="Times New Roman"/>
          <w:b/>
          <w:bCs/>
          <w:noProof/>
          <w:color w:val="333399"/>
          <w:lang w:val="en-US"/>
        </w:rPr>
        <w:drawing>
          <wp:inline distT="0" distB="0" distL="0" distR="0" wp14:anchorId="0D561838" wp14:editId="01B2D5F8">
            <wp:extent cx="95250" cy="95250"/>
            <wp:effectExtent l="0" t="0" r="0" b="0"/>
            <wp:docPr id="169" name="do|ax1|caV|sc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V|sc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95"/>
      <w:r w:rsidRPr="00964BD6">
        <w:rPr>
          <w:rFonts w:ascii="Verdana" w:eastAsia="Times New Roman" w:hAnsi="Verdana" w:cs="Times New Roman"/>
          <w:b/>
          <w:bCs/>
          <w:lang w:val="en-US"/>
        </w:rPr>
        <w:t>SUBCAPITOLUL 2:</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Regula V/1-2 - Cerinţe minime obligatorii pentru instruirea şi calificarea comandanţilor, ofiţerilor şi personalului nebrevetat care operează pe nave care transportă gaze lichefiate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96" w:name="do|ax1|caV|sc2|pt1"/>
      <w:bookmarkEnd w:id="596"/>
      <w:proofErr w:type="gramStart"/>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Ofiţerii</w:t>
      </w:r>
      <w:proofErr w:type="gramEnd"/>
      <w:r w:rsidRPr="00964BD6">
        <w:rPr>
          <w:rFonts w:ascii="Verdana" w:eastAsia="Times New Roman" w:hAnsi="Verdana" w:cs="Times New Roman"/>
          <w:lang w:val="en-US"/>
        </w:rPr>
        <w:t xml:space="preserve"> şi membrii personalului nebrevetat, cu atribuţii şi responsabilităţi specifice referitoare la mărfuri sau echipamente de operare mărfuri de pe navele pentru transportul gazelor lichefiate, trebuie să deţină un atestat emis în baza certificatului de absolvire al unui curs de pregătire de bază pentru operaţiunile legate de marfă pe navele pentru transportul gazelor lichefiate.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97" w:name="do|ax1|caV|sc2|pt2"/>
      <w:r w:rsidRPr="00964BD6">
        <w:rPr>
          <w:rFonts w:ascii="Verdana" w:eastAsia="Times New Roman" w:hAnsi="Verdana" w:cs="Times New Roman"/>
          <w:b/>
          <w:bCs/>
          <w:noProof/>
          <w:color w:val="333399"/>
          <w:lang w:val="en-US"/>
        </w:rPr>
        <w:drawing>
          <wp:inline distT="0" distB="0" distL="0" distR="0" wp14:anchorId="3AEBDD3B" wp14:editId="4C7D528F">
            <wp:extent cx="95250" cy="95250"/>
            <wp:effectExtent l="0" t="0" r="0" b="0"/>
            <wp:docPr id="170" name="do|ax1|caV|sc2|pt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V|sc2|pt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97"/>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Persoana care solicită obţinerea atestatului prevăzut la pct. 1, pentru operaţiunile legate de marfă pe navele pentru transportul gazelor lichefiate, trebuie să fi absolvit o pregătire de bază în conformitate cu dispoziţiile prevăzute în secţiunea A-VI/1 din Codul STCW şi trebuie să îndeplinească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98" w:name="do|ax1|caV|sc2|pt2|sp2.1."/>
      <w:bookmarkEnd w:id="598"/>
      <w:r w:rsidRPr="00964BD6">
        <w:rPr>
          <w:rFonts w:ascii="Verdana" w:eastAsia="Times New Roman" w:hAnsi="Verdana" w:cs="Times New Roman"/>
          <w:b/>
          <w:bCs/>
          <w:color w:val="8F0000"/>
          <w:lang w:val="en-US"/>
        </w:rPr>
        <w:t>2.1.</w:t>
      </w:r>
      <w:r w:rsidRPr="00964BD6">
        <w:rPr>
          <w:rFonts w:ascii="Verdana" w:eastAsia="Times New Roman" w:hAnsi="Verdana" w:cs="Times New Roman"/>
          <w:lang w:val="en-US"/>
        </w:rPr>
        <w:t>are un stagiu de îmbarcare aprobat de cel puţin 3 luni la bordul unor nave pentru transportul gazelor lichefiate şi respectă standardele de competenţă specificate în secţiunea A-V/1-2 paragraful 1 din Codul STCW;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599" w:name="do|ax1|caV|sc2|pt2|sp2.2."/>
      <w:bookmarkEnd w:id="599"/>
      <w:r w:rsidRPr="00964BD6">
        <w:rPr>
          <w:rFonts w:ascii="Verdana" w:eastAsia="Times New Roman" w:hAnsi="Verdana" w:cs="Times New Roman"/>
          <w:b/>
          <w:bCs/>
          <w:color w:val="8F0000"/>
          <w:lang w:val="en-US"/>
        </w:rPr>
        <w:t>2.2</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absolvit un curs aprobat de pregătire de bază pentru operaţiunile legate de marfă la bordul navelor pentru transportul gazelor lichefiate care respectă standardele de competenţă specificate în secţiunea A-V/1-2 paragraful 1 din Codul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00" w:name="do|ax1|caV|sc2|pt3"/>
      <w:bookmarkEnd w:id="600"/>
      <w:r w:rsidRPr="00964BD6">
        <w:rPr>
          <w:rFonts w:ascii="Verdana" w:eastAsia="Times New Roman" w:hAnsi="Verdana" w:cs="Times New Roman"/>
          <w:b/>
          <w:bCs/>
          <w:color w:val="8F0000"/>
          <w:lang w:val="en-US"/>
        </w:rPr>
        <w:t>3.</w:t>
      </w:r>
      <w:r w:rsidRPr="00964BD6">
        <w:rPr>
          <w:rFonts w:ascii="Verdana" w:eastAsia="Times New Roman" w:hAnsi="Verdana" w:cs="Times New Roman"/>
          <w:lang w:val="en-US"/>
        </w:rPr>
        <w:t>Comandanţii, şefii mecanici, ofiţerii de punte secunzi, ofiţerii mecanici secunzi şi orice persoană cu responsabilităţi directe pentru încărcarea, descărcarea, transferul, manipularea mărfii, curăţarea tancurilor sau alte operaţiuni legate de marfă la bordul navelor pentru transportul gazelor lichefiate trebuie să deţină un atestat emis în baza certificatului de absolvire al unui curs de pregătire avansată pentru operaţiunile legate de marfă la bordul navelor pentru transportul gazelor lichefiate.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01" w:name="do|ax1|caV|sc2|pt4"/>
      <w:r w:rsidRPr="00964BD6">
        <w:rPr>
          <w:rFonts w:ascii="Verdana" w:eastAsia="Times New Roman" w:hAnsi="Verdana" w:cs="Times New Roman"/>
          <w:b/>
          <w:bCs/>
          <w:noProof/>
          <w:color w:val="333399"/>
          <w:lang w:val="en-US"/>
        </w:rPr>
        <w:drawing>
          <wp:inline distT="0" distB="0" distL="0" distR="0" wp14:anchorId="059305D1" wp14:editId="67C916D6">
            <wp:extent cx="95250" cy="95250"/>
            <wp:effectExtent l="0" t="0" r="0" b="0"/>
            <wp:docPr id="171" name="do|ax1|caV|sc2|pt4|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V|sc2|pt4|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01"/>
      <w:proofErr w:type="gramStart"/>
      <w:r w:rsidRPr="00964BD6">
        <w:rPr>
          <w:rFonts w:ascii="Verdana" w:eastAsia="Times New Roman" w:hAnsi="Verdana" w:cs="Times New Roman"/>
          <w:b/>
          <w:bCs/>
          <w:color w:val="8F0000"/>
          <w:lang w:val="en-US"/>
        </w:rPr>
        <w:t>4.</w:t>
      </w:r>
      <w:r w:rsidRPr="00964BD6">
        <w:rPr>
          <w:rFonts w:ascii="Verdana" w:eastAsia="Times New Roman" w:hAnsi="Verdana" w:cs="Times New Roman"/>
          <w:lang w:val="en-US"/>
        </w:rPr>
        <w:t>Persoana</w:t>
      </w:r>
      <w:proofErr w:type="gramEnd"/>
      <w:r w:rsidRPr="00964BD6">
        <w:rPr>
          <w:rFonts w:ascii="Verdana" w:eastAsia="Times New Roman" w:hAnsi="Verdana" w:cs="Times New Roman"/>
          <w:lang w:val="en-US"/>
        </w:rPr>
        <w:t xml:space="preserve"> care solicită obţinerea atestatului prevăzut la pct. 3, pentru operaţiunile legate de marfă la bordul navelor pentru transportul gazelor lichefiate, trebuie să îndeplinească următoarele condiţii: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02" w:name="do|ax1|caV|sc2|pt4|sp4.1."/>
      <w:bookmarkEnd w:id="602"/>
      <w:r w:rsidRPr="00964BD6">
        <w:rPr>
          <w:rFonts w:ascii="Verdana" w:eastAsia="Times New Roman" w:hAnsi="Verdana" w:cs="Times New Roman"/>
          <w:b/>
          <w:bCs/>
          <w:color w:val="8F0000"/>
          <w:lang w:val="en-US"/>
        </w:rPr>
        <w:t>4.1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respectă</w:t>
      </w:r>
      <w:proofErr w:type="gramEnd"/>
      <w:r w:rsidRPr="00964BD6">
        <w:rPr>
          <w:rFonts w:ascii="Verdana" w:eastAsia="Times New Roman" w:hAnsi="Verdana" w:cs="Times New Roman"/>
          <w:lang w:val="en-US"/>
        </w:rPr>
        <w:t xml:space="preserve"> cerinţele de certificare privind pregătirea de bază referitoare la operaţiunile legate de marfă la bordul navelor pentru transportul gazelor lichefiate;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03" w:name="do|ax1|caV|sc2|pt4|sp4.2.1."/>
      <w:bookmarkEnd w:id="603"/>
      <w:r w:rsidRPr="00964BD6">
        <w:rPr>
          <w:rFonts w:ascii="Verdana" w:eastAsia="Times New Roman" w:hAnsi="Verdana" w:cs="Times New Roman"/>
          <w:b/>
          <w:bCs/>
          <w:color w:val="8F0000"/>
          <w:lang w:val="en-US"/>
        </w:rPr>
        <w:t>4.2.1.</w:t>
      </w:r>
      <w:r w:rsidRPr="00964BD6">
        <w:rPr>
          <w:rFonts w:ascii="Verdana" w:eastAsia="Times New Roman" w:hAnsi="Verdana" w:cs="Times New Roman"/>
          <w:lang w:val="en-US"/>
        </w:rPr>
        <w:t>îndeplineşte cerinţele de certificare privind pregătirea de bază referitoare la operaţiunile legate de marfă la bordul navelor pentru transportul gazelor lichefiate, are cel puţin 3 luni de stagiu de îmbarcare aprobat la bordul unor nave pentru transportul gazelor lichefiate;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04" w:name="do|ax1|caV|sc2|pt4|sp4.2.2."/>
      <w:bookmarkEnd w:id="604"/>
      <w:r w:rsidRPr="00964BD6">
        <w:rPr>
          <w:rFonts w:ascii="Verdana" w:eastAsia="Times New Roman" w:hAnsi="Verdana" w:cs="Times New Roman"/>
          <w:b/>
          <w:bCs/>
          <w:color w:val="8F0000"/>
          <w:lang w:val="en-US"/>
        </w:rPr>
        <w:t>4.2.2.</w:t>
      </w:r>
      <w:r w:rsidRPr="00964BD6">
        <w:rPr>
          <w:rFonts w:ascii="Verdana" w:eastAsia="Times New Roman" w:hAnsi="Verdana" w:cs="Times New Roman"/>
          <w:lang w:val="en-US"/>
        </w:rPr>
        <w:t>a efectuat cel puţin o lună de zile de formare aprobată la bordul navelor pentru transportul gazelor lichefiate, într-un post supranumerar, care include cel puţin 3 operaţiuni de încărcare şi 3 operaţiuni de descărcare şi care este înscris într-un jurnal de practică aprobat, luând în considerare recomandările de la secţiunea B-V/1 din Codul STCW;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05" w:name="do|ax1|caV|sc2|pt4|sp4.3."/>
      <w:bookmarkEnd w:id="605"/>
      <w:r w:rsidRPr="00964BD6">
        <w:rPr>
          <w:rFonts w:ascii="Verdana" w:eastAsia="Times New Roman" w:hAnsi="Verdana" w:cs="Times New Roman"/>
          <w:b/>
          <w:bCs/>
          <w:color w:val="8F0000"/>
          <w:lang w:val="en-US"/>
        </w:rPr>
        <w:t>4.3</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absolvit un curs aprobat de pregătire avansată pentru operaţiunile legate de marfă la bordul navelor pentru transportul gazelor lichefiate, care respectă standardele de competenţă specificate în secţiunea A-V/1-2 paragraful 2 al Codului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06" w:name="do|ax1|caV|sc2|pt5"/>
      <w:bookmarkEnd w:id="606"/>
      <w:proofErr w:type="gramStart"/>
      <w:r w:rsidRPr="00964BD6">
        <w:rPr>
          <w:rFonts w:ascii="Verdana" w:eastAsia="Times New Roman" w:hAnsi="Verdana" w:cs="Times New Roman"/>
          <w:b/>
          <w:bCs/>
          <w:color w:val="8F0000"/>
          <w:lang w:val="en-US"/>
        </w:rPr>
        <w:lastRenderedPageBreak/>
        <w:t>5.</w:t>
      </w:r>
      <w:r w:rsidRPr="00964BD6">
        <w:rPr>
          <w:rFonts w:ascii="Verdana" w:eastAsia="Times New Roman" w:hAnsi="Verdana" w:cs="Times New Roman"/>
          <w:lang w:val="en-US"/>
        </w:rPr>
        <w:t>ANR</w:t>
      </w:r>
      <w:proofErr w:type="gramEnd"/>
      <w:r w:rsidRPr="00964BD6">
        <w:rPr>
          <w:rFonts w:ascii="Verdana" w:eastAsia="Times New Roman" w:hAnsi="Verdana" w:cs="Times New Roman"/>
          <w:lang w:val="en-US"/>
        </w:rPr>
        <w:t xml:space="preserve"> va atesta certificatele de absolvire emise personalului navigant maritim calificat în conformitate cu pct. 2 sau 4, după caz.</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07" w:name="do|ax1|caV|sc2|pt6"/>
      <w:r w:rsidRPr="00964BD6">
        <w:rPr>
          <w:rFonts w:ascii="Verdana" w:eastAsia="Times New Roman" w:hAnsi="Verdana" w:cs="Times New Roman"/>
          <w:b/>
          <w:bCs/>
          <w:noProof/>
          <w:color w:val="333399"/>
          <w:lang w:val="en-US"/>
        </w:rPr>
        <w:drawing>
          <wp:inline distT="0" distB="0" distL="0" distR="0" wp14:anchorId="7452CD2F" wp14:editId="30C6B335">
            <wp:extent cx="95250" cy="95250"/>
            <wp:effectExtent l="0" t="0" r="0" b="0"/>
            <wp:docPr id="172" name="do|ax1|caV|sc2|pt6|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V|sc2|pt6|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07"/>
      <w:proofErr w:type="gramStart"/>
      <w:r w:rsidRPr="00964BD6">
        <w:rPr>
          <w:rFonts w:ascii="Verdana" w:eastAsia="Times New Roman" w:hAnsi="Verdana" w:cs="Times New Roman"/>
          <w:b/>
          <w:bCs/>
          <w:color w:val="8F0000"/>
          <w:lang w:val="en-US"/>
        </w:rPr>
        <w:t>6.</w:t>
      </w:r>
      <w:r w:rsidRPr="00964BD6">
        <w:rPr>
          <w:rFonts w:ascii="Verdana" w:eastAsia="Times New Roman" w:hAnsi="Verdana" w:cs="Times New Roman"/>
          <w:lang w:val="en-US"/>
        </w:rPr>
        <w:t>Personalul</w:t>
      </w:r>
      <w:proofErr w:type="gramEnd"/>
      <w:r w:rsidRPr="00964BD6">
        <w:rPr>
          <w:rFonts w:ascii="Verdana" w:eastAsia="Times New Roman" w:hAnsi="Verdana" w:cs="Times New Roman"/>
          <w:lang w:val="en-US"/>
        </w:rPr>
        <w:t xml:space="preserve"> navigant maritim, care îşi exercită atribuţiile la bordul navelor pentru transportul gazelor lichefiate trebuie, la intervale care să nu depăşească 5 ani, să furnizeze dovezi că a atins standardele de competenţă necesare reconfirmării atestatelor deţinute.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08" w:name="do|ax1|caV|sc2|pt6|pa1"/>
      <w:bookmarkEnd w:id="608"/>
      <w:r w:rsidRPr="00964BD6">
        <w:rPr>
          <w:rFonts w:ascii="Verdana" w:eastAsia="Times New Roman" w:hAnsi="Verdana" w:cs="Times New Roman"/>
          <w:lang w:val="en-US"/>
        </w:rPr>
        <w:t>Continuitatea competenţei profesionale pentru personalul navigant maritim care îşi exercită atribuţiile la bordul navelor pentru transportul gazelor lichefiate se stabileşte prin:</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09" w:name="do|ax1|caV|sc2|pt6|sp6.1."/>
      <w:bookmarkEnd w:id="609"/>
      <w:r w:rsidRPr="00964BD6">
        <w:rPr>
          <w:rFonts w:ascii="Verdana" w:eastAsia="Times New Roman" w:hAnsi="Verdana" w:cs="Times New Roman"/>
          <w:b/>
          <w:bCs/>
          <w:color w:val="8F0000"/>
          <w:lang w:val="en-US"/>
        </w:rPr>
        <w:t>6.1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stagiu</w:t>
      </w:r>
      <w:proofErr w:type="gramEnd"/>
      <w:r w:rsidRPr="00964BD6">
        <w:rPr>
          <w:rFonts w:ascii="Verdana" w:eastAsia="Times New Roman" w:hAnsi="Verdana" w:cs="Times New Roman"/>
          <w:lang w:val="en-US"/>
        </w:rPr>
        <w:t xml:space="preserve"> de îmbarcare aprobat la bordul navelor pentru transportul gazelor lichefiate şi îndeplinirea îndatoririlor corespunzătoare atestatului deţinut, pentru o perioadă de cel puţin 3 luni în ultimii 5 ani;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10" w:name="do|ax1|caV|sc2|pt6|sp6.2."/>
      <w:bookmarkEnd w:id="610"/>
      <w:r w:rsidRPr="00964BD6">
        <w:rPr>
          <w:rFonts w:ascii="Verdana" w:eastAsia="Times New Roman" w:hAnsi="Verdana" w:cs="Times New Roman"/>
          <w:b/>
          <w:bCs/>
          <w:color w:val="8F0000"/>
          <w:lang w:val="en-US"/>
        </w:rPr>
        <w:t>6.2</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absolvirea</w:t>
      </w:r>
      <w:proofErr w:type="gramEnd"/>
      <w:r w:rsidRPr="00964BD6">
        <w:rPr>
          <w:rFonts w:ascii="Verdana" w:eastAsia="Times New Roman" w:hAnsi="Verdana" w:cs="Times New Roman"/>
          <w:lang w:val="en-US"/>
        </w:rPr>
        <w:t xml:space="preserve"> unui curs aprobat de pregătire pentru operaţiunile legate de marfă la bordul navelor pentru transportul gazelor lichefiate, corespunzător atestatului deţinut, care respectă standardele de competenţă specificate în secţiunea AV/1-2 a Codului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11" w:name="do|ax1|caV|sc3"/>
      <w:r w:rsidRPr="00964BD6">
        <w:rPr>
          <w:rFonts w:ascii="Verdana" w:eastAsia="Times New Roman" w:hAnsi="Verdana" w:cs="Times New Roman"/>
          <w:b/>
          <w:bCs/>
          <w:noProof/>
          <w:color w:val="333399"/>
          <w:lang w:val="en-US"/>
        </w:rPr>
        <w:drawing>
          <wp:inline distT="0" distB="0" distL="0" distR="0" wp14:anchorId="27966F00" wp14:editId="72343D79">
            <wp:extent cx="95250" cy="95250"/>
            <wp:effectExtent l="0" t="0" r="0" b="0"/>
            <wp:docPr id="173" name="do|ax1|caV|sc3|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V|sc3|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11"/>
      <w:r w:rsidRPr="00964BD6">
        <w:rPr>
          <w:rFonts w:ascii="Verdana" w:eastAsia="Times New Roman" w:hAnsi="Verdana" w:cs="Times New Roman"/>
          <w:b/>
          <w:bCs/>
          <w:lang w:val="en-US"/>
        </w:rPr>
        <w:t>SUBCAPITOLUL 3:</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 xml:space="preserve">Regula V/2 - Cerinţe minime obligatorii pentru pregătirea comandanţilor, ofiţerilor, personalului nebrevetat şi </w:t>
      </w:r>
      <w:proofErr w:type="gramStart"/>
      <w:r w:rsidRPr="00964BD6">
        <w:rPr>
          <w:rFonts w:ascii="Verdana" w:eastAsia="Times New Roman" w:hAnsi="Verdana" w:cs="Times New Roman"/>
          <w:b/>
          <w:bCs/>
          <w:lang w:val="en-US"/>
        </w:rPr>
        <w:t>a</w:t>
      </w:r>
      <w:proofErr w:type="gramEnd"/>
      <w:r w:rsidRPr="00964BD6">
        <w:rPr>
          <w:rFonts w:ascii="Verdana" w:eastAsia="Times New Roman" w:hAnsi="Verdana" w:cs="Times New Roman"/>
          <w:b/>
          <w:bCs/>
          <w:lang w:val="en-US"/>
        </w:rPr>
        <w:t xml:space="preserve"> altor categorii de personal îmbarcat la bordul navelor de pasageri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12" w:name="do|ax1|caV|sc3|pt1"/>
      <w:bookmarkEnd w:id="612"/>
      <w:proofErr w:type="gramStart"/>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Prezenta</w:t>
      </w:r>
      <w:proofErr w:type="gramEnd"/>
      <w:r w:rsidRPr="00964BD6">
        <w:rPr>
          <w:rFonts w:ascii="Verdana" w:eastAsia="Times New Roman" w:hAnsi="Verdana" w:cs="Times New Roman"/>
          <w:lang w:val="en-US"/>
        </w:rPr>
        <w:t xml:space="preserve"> reglementare se aplică comandanţilor, ofiţerilor, personalului nebrevetat şi altor categorii de personal care execută serviciul la bordul navelor de pasageri angajate în voiaje internaţionale. Aceste cerinţe se aplică şi personalului care execută serviciul la bordul navelor de pasageri care efectuează voiaje interne.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13" w:name="do|ax1|caV|sc3|pt2"/>
      <w:bookmarkEnd w:id="613"/>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 xml:space="preserve">Înainte de a li se repartiza sarcini la bordul navelor de pasageri, personalul navigant maritim </w:t>
      </w:r>
      <w:proofErr w:type="gramStart"/>
      <w:r w:rsidRPr="00964BD6">
        <w:rPr>
          <w:rFonts w:ascii="Verdana" w:eastAsia="Times New Roman" w:hAnsi="Verdana" w:cs="Times New Roman"/>
          <w:lang w:val="en-US"/>
        </w:rPr>
        <w:t>va</w:t>
      </w:r>
      <w:proofErr w:type="gramEnd"/>
      <w:r w:rsidRPr="00964BD6">
        <w:rPr>
          <w:rFonts w:ascii="Verdana" w:eastAsia="Times New Roman" w:hAnsi="Verdana" w:cs="Times New Roman"/>
          <w:lang w:val="en-US"/>
        </w:rPr>
        <w:t xml:space="preserve"> trebui să fi terminat forma de instruire cerută prin pct. 4-7 de mai jos, în conformitate cu funcţia, îndatoririle şi responsabilităţile lor.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14" w:name="do|ax1|caV|sc3|pt3"/>
      <w:bookmarkEnd w:id="614"/>
      <w:r w:rsidRPr="00964BD6">
        <w:rPr>
          <w:rFonts w:ascii="Verdana" w:eastAsia="Times New Roman" w:hAnsi="Verdana" w:cs="Times New Roman"/>
          <w:b/>
          <w:bCs/>
          <w:color w:val="8F0000"/>
          <w:lang w:val="en-US"/>
        </w:rPr>
        <w:t>3.</w:t>
      </w:r>
      <w:r w:rsidRPr="00964BD6">
        <w:rPr>
          <w:rFonts w:ascii="Verdana" w:eastAsia="Times New Roman" w:hAnsi="Verdana" w:cs="Times New Roman"/>
          <w:lang w:val="en-US"/>
        </w:rPr>
        <w:t>Personalul navigant maritim, care trebuie instruit în conformitate cu pct. 4, 6 şi 7 de mai jos trebuie, la intervale care să nu depăşească 5 ani, să efectueze cursuri de actualizare a cunoştinţelor şi aptitudinilor sau să furnizeze dovezi că au atins standardele de competenţă necesare, în cursul ultimilor 5 ani.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15" w:name="do|ax1|caV|sc3|pt4"/>
      <w:bookmarkEnd w:id="615"/>
      <w:proofErr w:type="gramStart"/>
      <w:r w:rsidRPr="00964BD6">
        <w:rPr>
          <w:rFonts w:ascii="Verdana" w:eastAsia="Times New Roman" w:hAnsi="Verdana" w:cs="Times New Roman"/>
          <w:b/>
          <w:bCs/>
          <w:color w:val="8F0000"/>
          <w:lang w:val="en-US"/>
        </w:rPr>
        <w:t>4.</w:t>
      </w:r>
      <w:r w:rsidRPr="00964BD6">
        <w:rPr>
          <w:rFonts w:ascii="Verdana" w:eastAsia="Times New Roman" w:hAnsi="Verdana" w:cs="Times New Roman"/>
          <w:lang w:val="en-US"/>
        </w:rPr>
        <w:t>Comandanţii</w:t>
      </w:r>
      <w:proofErr w:type="gramEnd"/>
      <w:r w:rsidRPr="00964BD6">
        <w:rPr>
          <w:rFonts w:ascii="Verdana" w:eastAsia="Times New Roman" w:hAnsi="Verdana" w:cs="Times New Roman"/>
          <w:lang w:val="en-US"/>
        </w:rPr>
        <w:t>, ofiţerii şi alte categorii de personal care au atribuţiuni în rolurile de echipaj, de acordare de asistenţă pasagerilor în situaţii de urgenţă la bordul navelor de pasageri, trebuie să fi terminat o formă de instruire în managementul colectivităţilor umane, conform specificaţiei din secţiunea A-V/2 paragraful 1 din Codul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16" w:name="do|ax1|caV|sc3|pt5"/>
      <w:bookmarkEnd w:id="616"/>
      <w:proofErr w:type="gramStart"/>
      <w:r w:rsidRPr="00964BD6">
        <w:rPr>
          <w:rFonts w:ascii="Verdana" w:eastAsia="Times New Roman" w:hAnsi="Verdana" w:cs="Times New Roman"/>
          <w:b/>
          <w:bCs/>
          <w:color w:val="8F0000"/>
          <w:lang w:val="en-US"/>
        </w:rPr>
        <w:t>5.</w:t>
      </w:r>
      <w:r w:rsidRPr="00964BD6">
        <w:rPr>
          <w:rFonts w:ascii="Verdana" w:eastAsia="Times New Roman" w:hAnsi="Verdana" w:cs="Times New Roman"/>
          <w:lang w:val="en-US"/>
        </w:rPr>
        <w:t>Personalul</w:t>
      </w:r>
      <w:proofErr w:type="gramEnd"/>
      <w:r w:rsidRPr="00964BD6">
        <w:rPr>
          <w:rFonts w:ascii="Verdana" w:eastAsia="Times New Roman" w:hAnsi="Verdana" w:cs="Times New Roman"/>
          <w:lang w:val="en-US"/>
        </w:rPr>
        <w:t xml:space="preserve"> care deserveşte direct pasagerii din spaţiile de pasageri de la bordul navelor de pasageri trebuie să fi terminat forma de instruire de siguranţă specificată în secţiunea A-V/2 paragraful 2 din Codul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17" w:name="do|ax1|caV|sc3|pt6"/>
      <w:bookmarkEnd w:id="617"/>
      <w:r w:rsidRPr="00964BD6">
        <w:rPr>
          <w:rFonts w:ascii="Verdana" w:eastAsia="Times New Roman" w:hAnsi="Verdana" w:cs="Times New Roman"/>
          <w:b/>
          <w:bCs/>
          <w:color w:val="8F0000"/>
          <w:lang w:val="en-US"/>
        </w:rPr>
        <w:t>6.</w:t>
      </w:r>
      <w:r w:rsidRPr="00964BD6">
        <w:rPr>
          <w:rFonts w:ascii="Verdana" w:eastAsia="Times New Roman" w:hAnsi="Verdana" w:cs="Times New Roman"/>
          <w:lang w:val="en-US"/>
        </w:rPr>
        <w:t>Comandanţii, şefii mecanici, ofiţerii de punte secunzi, ofiţerii mecanici secunzi şi orice persoană cu responsabilităţi în rolurile de echipaj pentru siguranţa pasagerilor în situaţii de urgenţă, la bordul navelor de pasageri, trebuie să fi terminat o formă de instruire în managementul situaţiilor de criză şi comportament uman, conform specificaţiei din secţiunea A-V/2 paragraful 3 din Codul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18" w:name="do|ax1|caV|sc3|pt7"/>
      <w:bookmarkEnd w:id="618"/>
      <w:proofErr w:type="gramStart"/>
      <w:r w:rsidRPr="00964BD6">
        <w:rPr>
          <w:rFonts w:ascii="Verdana" w:eastAsia="Times New Roman" w:hAnsi="Verdana" w:cs="Times New Roman"/>
          <w:b/>
          <w:bCs/>
          <w:color w:val="8F0000"/>
          <w:lang w:val="en-US"/>
        </w:rPr>
        <w:t>7.</w:t>
      </w:r>
      <w:r w:rsidRPr="00964BD6">
        <w:rPr>
          <w:rFonts w:ascii="Verdana" w:eastAsia="Times New Roman" w:hAnsi="Verdana" w:cs="Times New Roman"/>
          <w:lang w:val="en-US"/>
        </w:rPr>
        <w:t>Comandanţii</w:t>
      </w:r>
      <w:proofErr w:type="gramEnd"/>
      <w:r w:rsidRPr="00964BD6">
        <w:rPr>
          <w:rFonts w:ascii="Verdana" w:eastAsia="Times New Roman" w:hAnsi="Verdana" w:cs="Times New Roman"/>
          <w:lang w:val="en-US"/>
        </w:rPr>
        <w:t xml:space="preserve">, şefii mecanici, ofiţerii de punte secunzi, ofiţerii mecanici secunzi şi orice persoană cu responsabilităţi imediate privind îmbarcarea şi debarcarea pasagerilor, încărcarea, descărcarea, amararea mărfii sau închiderea deschiderilor din corpul navelor de pasageri trebuie să fi terminat o formă aprobată de instruire </w:t>
      </w:r>
      <w:r w:rsidRPr="00964BD6">
        <w:rPr>
          <w:rFonts w:ascii="Verdana" w:eastAsia="Times New Roman" w:hAnsi="Verdana" w:cs="Times New Roman"/>
          <w:lang w:val="en-US"/>
        </w:rPr>
        <w:lastRenderedPageBreak/>
        <w:t>pentru siguranţa pasagerilor, a mărfii şi integritatea corpului navei, conform celor specificate în secţiunea A-V/2 paragraful 4 din Codul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19" w:name="do|ax1|caV|sc3|pt8"/>
      <w:bookmarkEnd w:id="619"/>
      <w:proofErr w:type="gramStart"/>
      <w:r w:rsidRPr="00964BD6">
        <w:rPr>
          <w:rFonts w:ascii="Verdana" w:eastAsia="Times New Roman" w:hAnsi="Verdana" w:cs="Times New Roman"/>
          <w:b/>
          <w:bCs/>
          <w:color w:val="8F0000"/>
          <w:lang w:val="en-US"/>
        </w:rPr>
        <w:t>8.</w:t>
      </w:r>
      <w:r w:rsidRPr="00964BD6">
        <w:rPr>
          <w:rFonts w:ascii="Verdana" w:eastAsia="Times New Roman" w:hAnsi="Verdana" w:cs="Times New Roman"/>
          <w:lang w:val="en-US"/>
        </w:rPr>
        <w:t>ANR</w:t>
      </w:r>
      <w:proofErr w:type="gramEnd"/>
      <w:r w:rsidRPr="00964BD6">
        <w:rPr>
          <w:rFonts w:ascii="Verdana" w:eastAsia="Times New Roman" w:hAnsi="Verdana" w:cs="Times New Roman"/>
          <w:lang w:val="en-US"/>
        </w:rPr>
        <w:t xml:space="preserve"> se va asigura că fiecare persoană calificată în conformitate cu prevederile prezentei reguli primeşte un certificat de absolvire corespunzător cursului de formare urmat.</w:t>
      </w:r>
    </w:p>
    <w:p w:rsidR="00964BD6" w:rsidRPr="00BE69AB" w:rsidRDefault="00964BD6" w:rsidP="00964BD6">
      <w:pPr>
        <w:shd w:val="clear" w:color="auto" w:fill="FFFFFF"/>
        <w:spacing w:after="0" w:line="240" w:lineRule="auto"/>
        <w:jc w:val="both"/>
        <w:rPr>
          <w:rFonts w:ascii="Verdana" w:eastAsia="Times New Roman" w:hAnsi="Verdana" w:cs="Times New Roman"/>
          <w:highlight w:val="yellow"/>
          <w:lang w:val="en-US"/>
        </w:rPr>
      </w:pPr>
      <w:bookmarkStart w:id="620" w:name="do|ax1|caV|sc4"/>
      <w:r w:rsidRPr="00964BD6">
        <w:rPr>
          <w:rFonts w:ascii="Verdana" w:eastAsia="Times New Roman" w:hAnsi="Verdana" w:cs="Times New Roman"/>
          <w:b/>
          <w:bCs/>
          <w:noProof/>
          <w:color w:val="333399"/>
          <w:lang w:val="en-US"/>
        </w:rPr>
        <w:drawing>
          <wp:inline distT="0" distB="0" distL="0" distR="0" wp14:anchorId="512D0E44" wp14:editId="4F5BE60C">
            <wp:extent cx="95250" cy="95250"/>
            <wp:effectExtent l="0" t="0" r="0" b="0"/>
            <wp:docPr id="174" name="do|ax1|caV|sc4|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V|sc4|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20"/>
      <w:r w:rsidRPr="00BE69AB">
        <w:rPr>
          <w:rFonts w:ascii="Verdana" w:eastAsia="Times New Roman" w:hAnsi="Verdana" w:cs="Times New Roman"/>
          <w:b/>
          <w:bCs/>
          <w:highlight w:val="yellow"/>
          <w:shd w:val="clear" w:color="auto" w:fill="D3D3D3"/>
          <w:lang w:val="en-US"/>
        </w:rPr>
        <w:t xml:space="preserve">SUBCAPITOLUL 4: Regula V/3 - Cerinţe minime obligatorii pentru instruirea şi calificarea comandanţilor, ofiţerilor, personalului nebrevetat şi </w:t>
      </w:r>
      <w:proofErr w:type="gramStart"/>
      <w:r w:rsidRPr="00BE69AB">
        <w:rPr>
          <w:rFonts w:ascii="Verdana" w:eastAsia="Times New Roman" w:hAnsi="Verdana" w:cs="Times New Roman"/>
          <w:b/>
          <w:bCs/>
          <w:highlight w:val="yellow"/>
          <w:shd w:val="clear" w:color="auto" w:fill="D3D3D3"/>
          <w:lang w:val="en-US"/>
        </w:rPr>
        <w:t>a</w:t>
      </w:r>
      <w:proofErr w:type="gramEnd"/>
      <w:r w:rsidRPr="00BE69AB">
        <w:rPr>
          <w:rFonts w:ascii="Verdana" w:eastAsia="Times New Roman" w:hAnsi="Verdana" w:cs="Times New Roman"/>
          <w:b/>
          <w:bCs/>
          <w:highlight w:val="yellow"/>
          <w:shd w:val="clear" w:color="auto" w:fill="D3D3D3"/>
          <w:lang w:val="en-US"/>
        </w:rPr>
        <w:t xml:space="preserve"> altor categorii de personal de pe navele care fac obiectul Codului IGF</w:t>
      </w:r>
    </w:p>
    <w:p w:rsidR="00964BD6" w:rsidRPr="00BE69AB" w:rsidRDefault="00964BD6" w:rsidP="00964BD6">
      <w:pPr>
        <w:shd w:val="clear" w:color="auto" w:fill="FFFFFF"/>
        <w:spacing w:after="0" w:line="240" w:lineRule="auto"/>
        <w:jc w:val="both"/>
        <w:rPr>
          <w:rFonts w:ascii="Verdana" w:eastAsia="Times New Roman" w:hAnsi="Verdana" w:cs="Times New Roman"/>
          <w:highlight w:val="yellow"/>
          <w:lang w:val="en-US"/>
        </w:rPr>
      </w:pPr>
      <w:bookmarkStart w:id="621" w:name="do|ax1|caV|sc4|pt1"/>
      <w:bookmarkEnd w:id="621"/>
      <w:proofErr w:type="gramStart"/>
      <w:r w:rsidRPr="00BE69AB">
        <w:rPr>
          <w:rFonts w:ascii="Verdana" w:eastAsia="Times New Roman" w:hAnsi="Verdana" w:cs="Times New Roman"/>
          <w:b/>
          <w:bCs/>
          <w:color w:val="8F0000"/>
          <w:highlight w:val="yellow"/>
          <w:shd w:val="clear" w:color="auto" w:fill="D3D3D3"/>
          <w:lang w:val="en-US"/>
        </w:rPr>
        <w:t>1.</w:t>
      </w:r>
      <w:r w:rsidRPr="00BE69AB">
        <w:rPr>
          <w:rFonts w:ascii="Verdana" w:eastAsia="Times New Roman" w:hAnsi="Verdana" w:cs="Times New Roman"/>
          <w:highlight w:val="yellow"/>
          <w:shd w:val="clear" w:color="auto" w:fill="D3D3D3"/>
          <w:lang w:val="en-US"/>
        </w:rPr>
        <w:t>Ofiţerii</w:t>
      </w:r>
      <w:proofErr w:type="gramEnd"/>
      <w:r w:rsidRPr="00BE69AB">
        <w:rPr>
          <w:rFonts w:ascii="Verdana" w:eastAsia="Times New Roman" w:hAnsi="Verdana" w:cs="Times New Roman"/>
          <w:highlight w:val="yellow"/>
          <w:shd w:val="clear" w:color="auto" w:fill="D3D3D3"/>
          <w:lang w:val="en-US"/>
        </w:rPr>
        <w:t xml:space="preserve"> şi membrii personalului nebrevetat şi ai altor categorii de personal responsabili cu sarcini specifice legate de siguranţă asociate cu măsurile de precauţie privind utilizarea sau ca răspuns în caz de urgenţă în ceea ce priveşte combustibilul şi care execută serviciul la bordul navelor care fac obiectul Codului IGF trebuie să deţină un atestat emis în baza certificatului de absolvire a unui curs de pregătire de bază pentru serviciul pe navele care fac obiectul Codului IGF.</w:t>
      </w:r>
    </w:p>
    <w:p w:rsidR="00964BD6" w:rsidRPr="00BE69AB" w:rsidRDefault="00964BD6" w:rsidP="00964BD6">
      <w:pPr>
        <w:shd w:val="clear" w:color="auto" w:fill="FFFFFF"/>
        <w:spacing w:after="0" w:line="240" w:lineRule="auto"/>
        <w:jc w:val="both"/>
        <w:rPr>
          <w:rFonts w:ascii="Verdana" w:eastAsia="Times New Roman" w:hAnsi="Verdana" w:cs="Times New Roman"/>
          <w:highlight w:val="yellow"/>
          <w:lang w:val="en-US"/>
        </w:rPr>
      </w:pPr>
      <w:bookmarkStart w:id="622" w:name="do|ax1|caV|sc4|pt2"/>
      <w:r w:rsidRPr="00BE69AB">
        <w:rPr>
          <w:rFonts w:ascii="Verdana" w:eastAsia="Times New Roman" w:hAnsi="Verdana" w:cs="Times New Roman"/>
          <w:b/>
          <w:bCs/>
          <w:noProof/>
          <w:color w:val="333399"/>
          <w:highlight w:val="yellow"/>
          <w:lang w:val="en-US"/>
        </w:rPr>
        <w:drawing>
          <wp:inline distT="0" distB="0" distL="0" distR="0" wp14:anchorId="48893A8B" wp14:editId="302C024A">
            <wp:extent cx="95250" cy="95250"/>
            <wp:effectExtent l="0" t="0" r="0" b="0"/>
            <wp:docPr id="175" name="do|ax1|caV|sc4|pt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V|sc4|pt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22"/>
      <w:proofErr w:type="gramStart"/>
      <w:r w:rsidRPr="00BE69AB">
        <w:rPr>
          <w:rFonts w:ascii="Verdana" w:eastAsia="Times New Roman" w:hAnsi="Verdana" w:cs="Times New Roman"/>
          <w:b/>
          <w:bCs/>
          <w:color w:val="8F0000"/>
          <w:highlight w:val="yellow"/>
          <w:shd w:val="clear" w:color="auto" w:fill="D3D3D3"/>
          <w:lang w:val="en-US"/>
        </w:rPr>
        <w:t>2.</w:t>
      </w:r>
      <w:r w:rsidRPr="00BE69AB">
        <w:rPr>
          <w:rFonts w:ascii="Verdana" w:eastAsia="Times New Roman" w:hAnsi="Verdana" w:cs="Times New Roman"/>
          <w:highlight w:val="yellow"/>
          <w:shd w:val="clear" w:color="auto" w:fill="D3D3D3"/>
          <w:lang w:val="en-US"/>
        </w:rPr>
        <w:t>Persoana</w:t>
      </w:r>
      <w:proofErr w:type="gramEnd"/>
      <w:r w:rsidRPr="00BE69AB">
        <w:rPr>
          <w:rFonts w:ascii="Verdana" w:eastAsia="Times New Roman" w:hAnsi="Verdana" w:cs="Times New Roman"/>
          <w:highlight w:val="yellow"/>
          <w:shd w:val="clear" w:color="auto" w:fill="D3D3D3"/>
          <w:lang w:val="en-US"/>
        </w:rPr>
        <w:t xml:space="preserve"> care solicită obţinerea atestatului prevăzut la pct. 1 pentru serviciul pe navele care fac obiectul Codului IGF trebuie să fi absolvit o pregătire de bază în conformitate cu paragraful 1 din secţiunea A-V/3 din Codul STCW şi trebuie să îndeplinească următoarea cerinţă:</w:t>
      </w:r>
    </w:p>
    <w:p w:rsidR="00964BD6" w:rsidRPr="00BE69AB" w:rsidRDefault="00964BD6" w:rsidP="00964BD6">
      <w:pPr>
        <w:shd w:val="clear" w:color="auto" w:fill="FFFFFF"/>
        <w:spacing w:after="0" w:line="240" w:lineRule="auto"/>
        <w:jc w:val="both"/>
        <w:rPr>
          <w:rFonts w:ascii="Verdana" w:eastAsia="Times New Roman" w:hAnsi="Verdana" w:cs="Times New Roman"/>
          <w:highlight w:val="yellow"/>
          <w:lang w:val="en-US"/>
        </w:rPr>
      </w:pPr>
      <w:bookmarkStart w:id="623" w:name="do|ax1|caV|sc4|pt2|pa1"/>
      <w:bookmarkEnd w:id="623"/>
      <w:r w:rsidRPr="00BE69AB">
        <w:rPr>
          <w:rFonts w:ascii="Verdana" w:eastAsia="Times New Roman" w:hAnsi="Verdana" w:cs="Times New Roman"/>
          <w:highlight w:val="yellow"/>
          <w:shd w:val="clear" w:color="auto" w:fill="D3D3D3"/>
          <w:lang w:val="en-US"/>
        </w:rPr>
        <w:t xml:space="preserve">- </w:t>
      </w:r>
      <w:proofErr w:type="gramStart"/>
      <w:r w:rsidRPr="00BE69AB">
        <w:rPr>
          <w:rFonts w:ascii="Verdana" w:eastAsia="Times New Roman" w:hAnsi="Verdana" w:cs="Times New Roman"/>
          <w:highlight w:val="yellow"/>
          <w:shd w:val="clear" w:color="auto" w:fill="D3D3D3"/>
          <w:lang w:val="en-US"/>
        </w:rPr>
        <w:t>a</w:t>
      </w:r>
      <w:proofErr w:type="gramEnd"/>
      <w:r w:rsidRPr="00BE69AB">
        <w:rPr>
          <w:rFonts w:ascii="Verdana" w:eastAsia="Times New Roman" w:hAnsi="Verdana" w:cs="Times New Roman"/>
          <w:highlight w:val="yellow"/>
          <w:shd w:val="clear" w:color="auto" w:fill="D3D3D3"/>
          <w:lang w:val="en-US"/>
        </w:rPr>
        <w:t xml:space="preserve"> absolvit un curs aprobat de pregătire de bază pentru serviciul pe navele care fac obiectul Codului IGF.</w:t>
      </w:r>
    </w:p>
    <w:p w:rsidR="00964BD6" w:rsidRPr="00BE69AB" w:rsidRDefault="00964BD6" w:rsidP="00964BD6">
      <w:pPr>
        <w:shd w:val="clear" w:color="auto" w:fill="FFFFFF"/>
        <w:spacing w:after="0" w:line="240" w:lineRule="auto"/>
        <w:jc w:val="both"/>
        <w:rPr>
          <w:rFonts w:ascii="Verdana" w:eastAsia="Times New Roman" w:hAnsi="Verdana" w:cs="Times New Roman"/>
          <w:highlight w:val="yellow"/>
          <w:lang w:val="en-US"/>
        </w:rPr>
      </w:pPr>
      <w:bookmarkStart w:id="624" w:name="do|ax1|caV|sc4|pt3"/>
      <w:bookmarkEnd w:id="624"/>
      <w:r w:rsidRPr="00BE69AB">
        <w:rPr>
          <w:rFonts w:ascii="Verdana" w:eastAsia="Times New Roman" w:hAnsi="Verdana" w:cs="Times New Roman"/>
          <w:b/>
          <w:bCs/>
          <w:color w:val="8F0000"/>
          <w:highlight w:val="yellow"/>
          <w:shd w:val="clear" w:color="auto" w:fill="D3D3D3"/>
          <w:lang w:val="en-US"/>
        </w:rPr>
        <w:t>3.</w:t>
      </w:r>
      <w:r w:rsidRPr="00BE69AB">
        <w:rPr>
          <w:rFonts w:ascii="Verdana" w:eastAsia="Times New Roman" w:hAnsi="Verdana" w:cs="Times New Roman"/>
          <w:highlight w:val="yellow"/>
          <w:shd w:val="clear" w:color="auto" w:fill="D3D3D3"/>
          <w:lang w:val="en-US"/>
        </w:rPr>
        <w:t>Pentru ofiţerii şi membrii personalului nebrevetat şi ai altor categorii de personal responsabili cu sarcini specifice legate de siguranţă asociate cu măsurile de precauţie privind utilizarea sau ca răspuns în caz de urgenţă în ceea ce priveşte combustibilul de la bordul navelor care fac obiectul Codului IGF, care deţin atestate emise în conformitate cu pct. 1 şi 3 din Regula V/1-2 din prezenta anexă, aflate în termen de valabilitate, ANR consideră că au îndeplinit cerinţele enunţate la pct. 2 din prezenta anexă şi va emite atestat conform pct. 1.</w:t>
      </w:r>
    </w:p>
    <w:p w:rsidR="00964BD6" w:rsidRPr="00BE69AB" w:rsidRDefault="00964BD6" w:rsidP="00964BD6">
      <w:pPr>
        <w:shd w:val="clear" w:color="auto" w:fill="FFFFFF"/>
        <w:spacing w:after="0" w:line="240" w:lineRule="auto"/>
        <w:jc w:val="both"/>
        <w:rPr>
          <w:rFonts w:ascii="Verdana" w:eastAsia="Times New Roman" w:hAnsi="Verdana" w:cs="Times New Roman"/>
          <w:highlight w:val="yellow"/>
          <w:lang w:val="en-US"/>
        </w:rPr>
      </w:pPr>
      <w:bookmarkStart w:id="625" w:name="do|ax1|caV|sc4|pt4"/>
      <w:bookmarkEnd w:id="625"/>
      <w:r w:rsidRPr="00BE69AB">
        <w:rPr>
          <w:rFonts w:ascii="Verdana" w:eastAsia="Times New Roman" w:hAnsi="Verdana" w:cs="Times New Roman"/>
          <w:b/>
          <w:bCs/>
          <w:color w:val="8F0000"/>
          <w:highlight w:val="yellow"/>
          <w:shd w:val="clear" w:color="auto" w:fill="D3D3D3"/>
          <w:lang w:val="en-US"/>
        </w:rPr>
        <w:t>4.</w:t>
      </w:r>
      <w:r w:rsidRPr="00BE69AB">
        <w:rPr>
          <w:rFonts w:ascii="Verdana" w:eastAsia="Times New Roman" w:hAnsi="Verdana" w:cs="Times New Roman"/>
          <w:highlight w:val="yellow"/>
          <w:shd w:val="clear" w:color="auto" w:fill="D3D3D3"/>
          <w:lang w:val="en-US"/>
        </w:rPr>
        <w:t>Comandanţii, ofiţerii mecanici şi tot personalul cu responsabilităţi directe privind măsurile de precauţie şi utilizare a combustibililor şi a instalaţiilor de combustibil de pe navele care fac obiectul Codului IGF trebuie să deţină un atestat emis în baza certificatului de absolvire a unui curs de pregătire de nivel avansat pentru serviciul pe navele care fac obiectul Codului IGF.</w:t>
      </w:r>
    </w:p>
    <w:p w:rsidR="00964BD6" w:rsidRPr="00BE69AB" w:rsidRDefault="00964BD6" w:rsidP="00964BD6">
      <w:pPr>
        <w:shd w:val="clear" w:color="auto" w:fill="FFFFFF"/>
        <w:spacing w:after="0" w:line="240" w:lineRule="auto"/>
        <w:jc w:val="both"/>
        <w:rPr>
          <w:rFonts w:ascii="Verdana" w:eastAsia="Times New Roman" w:hAnsi="Verdana" w:cs="Times New Roman"/>
          <w:highlight w:val="yellow"/>
          <w:lang w:val="en-US"/>
        </w:rPr>
      </w:pPr>
      <w:bookmarkStart w:id="626" w:name="do|ax1|caV|sc4|pt5"/>
      <w:r w:rsidRPr="00BE69AB">
        <w:rPr>
          <w:rFonts w:ascii="Verdana" w:eastAsia="Times New Roman" w:hAnsi="Verdana" w:cs="Times New Roman"/>
          <w:b/>
          <w:bCs/>
          <w:noProof/>
          <w:color w:val="333399"/>
          <w:highlight w:val="yellow"/>
          <w:lang w:val="en-US"/>
        </w:rPr>
        <w:drawing>
          <wp:inline distT="0" distB="0" distL="0" distR="0" wp14:anchorId="5397B94A" wp14:editId="062B9A2A">
            <wp:extent cx="95250" cy="95250"/>
            <wp:effectExtent l="0" t="0" r="0" b="0"/>
            <wp:docPr id="176" name="do|ax1|caV|sc4|pt5|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V|sc4|pt5|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26"/>
      <w:proofErr w:type="gramStart"/>
      <w:r w:rsidRPr="00BE69AB">
        <w:rPr>
          <w:rFonts w:ascii="Verdana" w:eastAsia="Times New Roman" w:hAnsi="Verdana" w:cs="Times New Roman"/>
          <w:b/>
          <w:bCs/>
          <w:color w:val="8F0000"/>
          <w:highlight w:val="yellow"/>
          <w:shd w:val="clear" w:color="auto" w:fill="D3D3D3"/>
          <w:lang w:val="en-US"/>
        </w:rPr>
        <w:t>5.</w:t>
      </w:r>
      <w:r w:rsidRPr="00BE69AB">
        <w:rPr>
          <w:rFonts w:ascii="Verdana" w:eastAsia="Times New Roman" w:hAnsi="Verdana" w:cs="Times New Roman"/>
          <w:highlight w:val="yellow"/>
          <w:shd w:val="clear" w:color="auto" w:fill="D3D3D3"/>
          <w:lang w:val="en-US"/>
        </w:rPr>
        <w:t>Persoana</w:t>
      </w:r>
      <w:proofErr w:type="gramEnd"/>
      <w:r w:rsidRPr="00BE69AB">
        <w:rPr>
          <w:rFonts w:ascii="Verdana" w:eastAsia="Times New Roman" w:hAnsi="Verdana" w:cs="Times New Roman"/>
          <w:highlight w:val="yellow"/>
          <w:shd w:val="clear" w:color="auto" w:fill="D3D3D3"/>
          <w:lang w:val="en-US"/>
        </w:rPr>
        <w:t xml:space="preserve"> care solicită obţinerea atestatului prevăzut la pct. 4 pentru serviciul pe navele care fac obiectul Codului IGF trebuie să fi absolvit o pregătire de nivel avansat în conformitate cu paragraful 2 din secţiunea A-V/3 din Codul STCW şi trebuie să îndeplinească cumulativ următoarele cerinţe:</w:t>
      </w:r>
    </w:p>
    <w:p w:rsidR="00964BD6" w:rsidRPr="00BE69AB" w:rsidRDefault="00964BD6" w:rsidP="00964BD6">
      <w:pPr>
        <w:shd w:val="clear" w:color="auto" w:fill="FFFFFF"/>
        <w:spacing w:after="0" w:line="240" w:lineRule="auto"/>
        <w:jc w:val="both"/>
        <w:rPr>
          <w:rFonts w:ascii="Verdana" w:eastAsia="Times New Roman" w:hAnsi="Verdana" w:cs="Times New Roman"/>
          <w:highlight w:val="yellow"/>
          <w:lang w:val="en-US"/>
        </w:rPr>
      </w:pPr>
      <w:bookmarkStart w:id="627" w:name="do|ax1|caV|sc4|pt5|sp5.1."/>
      <w:bookmarkEnd w:id="627"/>
      <w:r w:rsidRPr="00BE69AB">
        <w:rPr>
          <w:rFonts w:ascii="Verdana" w:eastAsia="Times New Roman" w:hAnsi="Verdana" w:cs="Times New Roman"/>
          <w:b/>
          <w:bCs/>
          <w:color w:val="8F0000"/>
          <w:highlight w:val="yellow"/>
          <w:shd w:val="clear" w:color="auto" w:fill="D3D3D3"/>
          <w:lang w:val="en-US"/>
        </w:rPr>
        <w:t>5.1</w:t>
      </w:r>
      <w:proofErr w:type="gramStart"/>
      <w:r w:rsidRPr="00BE69AB">
        <w:rPr>
          <w:rFonts w:ascii="Verdana" w:eastAsia="Times New Roman" w:hAnsi="Verdana" w:cs="Times New Roman"/>
          <w:b/>
          <w:bCs/>
          <w:color w:val="8F0000"/>
          <w:highlight w:val="yellow"/>
          <w:shd w:val="clear" w:color="auto" w:fill="D3D3D3"/>
          <w:lang w:val="en-US"/>
        </w:rPr>
        <w:t>.</w:t>
      </w:r>
      <w:r w:rsidRPr="00BE69AB">
        <w:rPr>
          <w:rFonts w:ascii="Verdana" w:eastAsia="Times New Roman" w:hAnsi="Verdana" w:cs="Times New Roman"/>
          <w:highlight w:val="yellow"/>
          <w:shd w:val="clear" w:color="auto" w:fill="D3D3D3"/>
          <w:lang w:val="en-US"/>
        </w:rPr>
        <w:t>deţine</w:t>
      </w:r>
      <w:proofErr w:type="gramEnd"/>
      <w:r w:rsidRPr="00BE69AB">
        <w:rPr>
          <w:rFonts w:ascii="Verdana" w:eastAsia="Times New Roman" w:hAnsi="Verdana" w:cs="Times New Roman"/>
          <w:highlight w:val="yellow"/>
          <w:shd w:val="clear" w:color="auto" w:fill="D3D3D3"/>
          <w:lang w:val="en-US"/>
        </w:rPr>
        <w:t xml:space="preserve"> atestatul de confirmare a pregătirii de nivel de bază pentru serviciul pe navele care fac obiectul Codului IGF;</w:t>
      </w:r>
    </w:p>
    <w:p w:rsidR="00964BD6" w:rsidRPr="00BE69AB" w:rsidRDefault="00964BD6" w:rsidP="00964BD6">
      <w:pPr>
        <w:shd w:val="clear" w:color="auto" w:fill="FFFFFF"/>
        <w:spacing w:after="0" w:line="240" w:lineRule="auto"/>
        <w:jc w:val="both"/>
        <w:rPr>
          <w:rFonts w:ascii="Verdana" w:eastAsia="Times New Roman" w:hAnsi="Verdana" w:cs="Times New Roman"/>
          <w:highlight w:val="yellow"/>
          <w:lang w:val="en-US"/>
        </w:rPr>
      </w:pPr>
      <w:bookmarkStart w:id="628" w:name="do|ax1|caV|sc4|pt5|sp5.2."/>
      <w:bookmarkEnd w:id="628"/>
      <w:r w:rsidRPr="00BE69AB">
        <w:rPr>
          <w:rFonts w:ascii="Verdana" w:eastAsia="Times New Roman" w:hAnsi="Verdana" w:cs="Times New Roman"/>
          <w:b/>
          <w:bCs/>
          <w:color w:val="8F0000"/>
          <w:highlight w:val="yellow"/>
          <w:shd w:val="clear" w:color="auto" w:fill="D3D3D3"/>
          <w:lang w:val="en-US"/>
        </w:rPr>
        <w:t>5.2</w:t>
      </w:r>
      <w:proofErr w:type="gramStart"/>
      <w:r w:rsidRPr="00BE69AB">
        <w:rPr>
          <w:rFonts w:ascii="Verdana" w:eastAsia="Times New Roman" w:hAnsi="Verdana" w:cs="Times New Roman"/>
          <w:b/>
          <w:bCs/>
          <w:color w:val="8F0000"/>
          <w:highlight w:val="yellow"/>
          <w:shd w:val="clear" w:color="auto" w:fill="D3D3D3"/>
          <w:lang w:val="en-US"/>
        </w:rPr>
        <w:t>.</w:t>
      </w:r>
      <w:r w:rsidRPr="00BE69AB">
        <w:rPr>
          <w:rFonts w:ascii="Verdana" w:eastAsia="Times New Roman" w:hAnsi="Verdana" w:cs="Times New Roman"/>
          <w:highlight w:val="yellow"/>
          <w:shd w:val="clear" w:color="auto" w:fill="D3D3D3"/>
          <w:lang w:val="en-US"/>
        </w:rPr>
        <w:t>a</w:t>
      </w:r>
      <w:proofErr w:type="gramEnd"/>
      <w:r w:rsidRPr="00BE69AB">
        <w:rPr>
          <w:rFonts w:ascii="Verdana" w:eastAsia="Times New Roman" w:hAnsi="Verdana" w:cs="Times New Roman"/>
          <w:highlight w:val="yellow"/>
          <w:shd w:val="clear" w:color="auto" w:fill="D3D3D3"/>
          <w:lang w:val="en-US"/>
        </w:rPr>
        <w:t xml:space="preserve"> absolvit un curs aprobat de pregătire de nivel avansat pentru serviciul pe navele care fac obiectul Codului IGF;</w:t>
      </w:r>
    </w:p>
    <w:p w:rsidR="00964BD6" w:rsidRPr="00BE69AB" w:rsidRDefault="00964BD6" w:rsidP="00964BD6">
      <w:pPr>
        <w:shd w:val="clear" w:color="auto" w:fill="FFFFFF"/>
        <w:spacing w:after="0" w:line="240" w:lineRule="auto"/>
        <w:jc w:val="both"/>
        <w:rPr>
          <w:rFonts w:ascii="Verdana" w:eastAsia="Times New Roman" w:hAnsi="Verdana" w:cs="Times New Roman"/>
          <w:highlight w:val="yellow"/>
          <w:lang w:val="en-US"/>
        </w:rPr>
      </w:pPr>
      <w:bookmarkStart w:id="629" w:name="do|ax1|caV|sc4|pt5|sp5.3."/>
      <w:bookmarkEnd w:id="629"/>
      <w:r w:rsidRPr="00BE69AB">
        <w:rPr>
          <w:rFonts w:ascii="Verdana" w:eastAsia="Times New Roman" w:hAnsi="Verdana" w:cs="Times New Roman"/>
          <w:b/>
          <w:bCs/>
          <w:color w:val="8F0000"/>
          <w:highlight w:val="yellow"/>
          <w:shd w:val="clear" w:color="auto" w:fill="D3D3D3"/>
          <w:lang w:val="en-US"/>
        </w:rPr>
        <w:t>5.3</w:t>
      </w:r>
      <w:proofErr w:type="gramStart"/>
      <w:r w:rsidRPr="00BE69AB">
        <w:rPr>
          <w:rFonts w:ascii="Verdana" w:eastAsia="Times New Roman" w:hAnsi="Verdana" w:cs="Times New Roman"/>
          <w:b/>
          <w:bCs/>
          <w:color w:val="8F0000"/>
          <w:highlight w:val="yellow"/>
          <w:shd w:val="clear" w:color="auto" w:fill="D3D3D3"/>
          <w:lang w:val="en-US"/>
        </w:rPr>
        <w:t>.</w:t>
      </w:r>
      <w:r w:rsidRPr="00BE69AB">
        <w:rPr>
          <w:rFonts w:ascii="Verdana" w:eastAsia="Times New Roman" w:hAnsi="Verdana" w:cs="Times New Roman"/>
          <w:highlight w:val="yellow"/>
          <w:shd w:val="clear" w:color="auto" w:fill="D3D3D3"/>
          <w:lang w:val="en-US"/>
        </w:rPr>
        <w:t>a</w:t>
      </w:r>
      <w:proofErr w:type="gramEnd"/>
      <w:r w:rsidRPr="00BE69AB">
        <w:rPr>
          <w:rFonts w:ascii="Verdana" w:eastAsia="Times New Roman" w:hAnsi="Verdana" w:cs="Times New Roman"/>
          <w:highlight w:val="yellow"/>
          <w:shd w:val="clear" w:color="auto" w:fill="D3D3D3"/>
          <w:lang w:val="en-US"/>
        </w:rPr>
        <w:t xml:space="preserve"> efectuat cel puţin o lună de stagiu de îmbarcare aprobat care să includă cel puţin trei operaţiuni de buncherare la bordul navelor maritime care fac obiectul Codului IGF; două dintre cele trei operaţiuni de buncherare pot fi înlocuite printr-o pregătire aprobată pe simulator privind operaţiunile de buncherare, ca parte a pregătirii din subpct. 5.2.</w:t>
      </w:r>
    </w:p>
    <w:p w:rsidR="00964BD6" w:rsidRPr="00BE69AB" w:rsidRDefault="00964BD6" w:rsidP="00964BD6">
      <w:pPr>
        <w:shd w:val="clear" w:color="auto" w:fill="FFFFFF"/>
        <w:spacing w:after="0" w:line="240" w:lineRule="auto"/>
        <w:jc w:val="both"/>
        <w:rPr>
          <w:rFonts w:ascii="Verdana" w:eastAsia="Times New Roman" w:hAnsi="Verdana" w:cs="Times New Roman"/>
          <w:highlight w:val="yellow"/>
          <w:lang w:val="en-US"/>
        </w:rPr>
      </w:pPr>
      <w:bookmarkStart w:id="630" w:name="do|ax1|caV|sc4|pt6"/>
      <w:r w:rsidRPr="00BE69AB">
        <w:rPr>
          <w:rFonts w:ascii="Verdana" w:eastAsia="Times New Roman" w:hAnsi="Verdana" w:cs="Times New Roman"/>
          <w:b/>
          <w:bCs/>
          <w:noProof/>
          <w:color w:val="333399"/>
          <w:highlight w:val="yellow"/>
          <w:lang w:val="en-US"/>
        </w:rPr>
        <w:drawing>
          <wp:inline distT="0" distB="0" distL="0" distR="0" wp14:anchorId="7EAC4111" wp14:editId="3EE9A11F">
            <wp:extent cx="95250" cy="95250"/>
            <wp:effectExtent l="0" t="0" r="0" b="0"/>
            <wp:docPr id="177" name="do|ax1|caV|sc4|pt6|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V|sc4|pt6|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30"/>
      <w:r w:rsidRPr="00BE69AB">
        <w:rPr>
          <w:rFonts w:ascii="Verdana" w:eastAsia="Times New Roman" w:hAnsi="Verdana" w:cs="Times New Roman"/>
          <w:b/>
          <w:bCs/>
          <w:color w:val="8F0000"/>
          <w:highlight w:val="yellow"/>
          <w:shd w:val="clear" w:color="auto" w:fill="D3D3D3"/>
          <w:lang w:val="en-US"/>
        </w:rPr>
        <w:t>6.</w:t>
      </w:r>
      <w:r w:rsidRPr="00BE69AB">
        <w:rPr>
          <w:rFonts w:ascii="Verdana" w:eastAsia="Times New Roman" w:hAnsi="Verdana" w:cs="Times New Roman"/>
          <w:highlight w:val="yellow"/>
          <w:shd w:val="clear" w:color="auto" w:fill="D3D3D3"/>
          <w:lang w:val="en-US"/>
        </w:rPr>
        <w:t xml:space="preserve">Pentru comandanţii, ofiţerii mecanici şi tot personalul cu responsabilităţi directe privind măsurile de precauţie şi utilizare a combustibililor şi a instalaţiilor de combustibil de pe navele care fac obiectul Codului IGF, care deţin atestate pentru </w:t>
      </w:r>
      <w:r w:rsidRPr="00BE69AB">
        <w:rPr>
          <w:rFonts w:ascii="Verdana" w:eastAsia="Times New Roman" w:hAnsi="Verdana" w:cs="Times New Roman"/>
          <w:highlight w:val="yellow"/>
          <w:shd w:val="clear" w:color="auto" w:fill="D3D3D3"/>
          <w:lang w:val="en-US"/>
        </w:rPr>
        <w:lastRenderedPageBreak/>
        <w:t>serviciul pe navele care transportă gaze lichefiate emise în conformitate cu pct. 1 din Regula V/1-2 din prezenta anexă, ANR consideră că au îndeplinit cerinţele impuse de paragraful 2 din secţiunea A-V/3 din Codul STCW şi va emite atestat pentru pregătirea de nivel avansat pentru navele care fac obiectul Codului IGF, cu condiţia ca aceştia să îndeplinească următoarele cerinţe:</w:t>
      </w:r>
    </w:p>
    <w:p w:rsidR="00964BD6" w:rsidRPr="00BE69AB" w:rsidRDefault="00964BD6" w:rsidP="00964BD6">
      <w:pPr>
        <w:shd w:val="clear" w:color="auto" w:fill="FFFFFF"/>
        <w:spacing w:after="0" w:line="240" w:lineRule="auto"/>
        <w:jc w:val="both"/>
        <w:rPr>
          <w:rFonts w:ascii="Verdana" w:eastAsia="Times New Roman" w:hAnsi="Verdana" w:cs="Times New Roman"/>
          <w:highlight w:val="yellow"/>
          <w:lang w:val="en-US"/>
        </w:rPr>
      </w:pPr>
      <w:bookmarkStart w:id="631" w:name="do|ax1|caV|sc4|pt6|sp6.1."/>
      <w:bookmarkEnd w:id="631"/>
      <w:r w:rsidRPr="00BE69AB">
        <w:rPr>
          <w:rFonts w:ascii="Verdana" w:eastAsia="Times New Roman" w:hAnsi="Verdana" w:cs="Times New Roman"/>
          <w:b/>
          <w:bCs/>
          <w:color w:val="8F0000"/>
          <w:highlight w:val="yellow"/>
          <w:shd w:val="clear" w:color="auto" w:fill="D3D3D3"/>
          <w:lang w:val="en-US"/>
        </w:rPr>
        <w:t>6.1.</w:t>
      </w:r>
      <w:r w:rsidRPr="00BE69AB">
        <w:rPr>
          <w:rFonts w:ascii="Verdana" w:eastAsia="Times New Roman" w:hAnsi="Verdana" w:cs="Times New Roman"/>
          <w:highlight w:val="yellow"/>
          <w:shd w:val="clear" w:color="auto" w:fill="D3D3D3"/>
          <w:lang w:val="en-US"/>
        </w:rPr>
        <w:t>îndeplinesc cerinţele de la pct. 3; şi</w:t>
      </w:r>
    </w:p>
    <w:p w:rsidR="00964BD6" w:rsidRPr="00BE69AB" w:rsidRDefault="00964BD6" w:rsidP="00964BD6">
      <w:pPr>
        <w:shd w:val="clear" w:color="auto" w:fill="FFFFFF"/>
        <w:spacing w:after="0" w:line="240" w:lineRule="auto"/>
        <w:jc w:val="both"/>
        <w:rPr>
          <w:rFonts w:ascii="Verdana" w:eastAsia="Times New Roman" w:hAnsi="Verdana" w:cs="Times New Roman"/>
          <w:highlight w:val="yellow"/>
          <w:lang w:val="en-US"/>
        </w:rPr>
      </w:pPr>
      <w:bookmarkStart w:id="632" w:name="do|ax1|caV|sc4|pt6|sp6.2."/>
      <w:bookmarkEnd w:id="632"/>
      <w:r w:rsidRPr="00BE69AB">
        <w:rPr>
          <w:rFonts w:ascii="Verdana" w:eastAsia="Times New Roman" w:hAnsi="Verdana" w:cs="Times New Roman"/>
          <w:b/>
          <w:bCs/>
          <w:color w:val="8F0000"/>
          <w:highlight w:val="yellow"/>
          <w:shd w:val="clear" w:color="auto" w:fill="D3D3D3"/>
          <w:lang w:val="en-US"/>
        </w:rPr>
        <w:t>6.2.</w:t>
      </w:r>
      <w:r w:rsidRPr="00BE69AB">
        <w:rPr>
          <w:rFonts w:ascii="Verdana" w:eastAsia="Times New Roman" w:hAnsi="Verdana" w:cs="Times New Roman"/>
          <w:highlight w:val="yellow"/>
          <w:shd w:val="clear" w:color="auto" w:fill="D3D3D3"/>
          <w:lang w:val="en-US"/>
        </w:rPr>
        <w:t>îndeplinesc cerinţele de la subpct. 5.3 privind buncherarea sau au participat la efectuarea a trei operări de marfă la bordul unei nave care transportă gaze lichefiate; şi</w:t>
      </w:r>
    </w:p>
    <w:p w:rsidR="00964BD6" w:rsidRPr="00BE69AB" w:rsidRDefault="00964BD6" w:rsidP="00964BD6">
      <w:pPr>
        <w:shd w:val="clear" w:color="auto" w:fill="FFFFFF"/>
        <w:spacing w:after="0" w:line="240" w:lineRule="auto"/>
        <w:jc w:val="both"/>
        <w:rPr>
          <w:rFonts w:ascii="Verdana" w:eastAsia="Times New Roman" w:hAnsi="Verdana" w:cs="Times New Roman"/>
          <w:highlight w:val="yellow"/>
          <w:lang w:val="en-US"/>
        </w:rPr>
      </w:pPr>
      <w:bookmarkStart w:id="633" w:name="do|ax1|caV|sc4|pt6|sp6.3."/>
      <w:bookmarkEnd w:id="633"/>
      <w:r w:rsidRPr="00BE69AB">
        <w:rPr>
          <w:rFonts w:ascii="Verdana" w:eastAsia="Times New Roman" w:hAnsi="Verdana" w:cs="Times New Roman"/>
          <w:b/>
          <w:bCs/>
          <w:color w:val="8F0000"/>
          <w:highlight w:val="yellow"/>
          <w:shd w:val="clear" w:color="auto" w:fill="D3D3D3"/>
          <w:lang w:val="en-US"/>
        </w:rPr>
        <w:t>6.3</w:t>
      </w:r>
      <w:proofErr w:type="gramStart"/>
      <w:r w:rsidRPr="00BE69AB">
        <w:rPr>
          <w:rFonts w:ascii="Verdana" w:eastAsia="Times New Roman" w:hAnsi="Verdana" w:cs="Times New Roman"/>
          <w:b/>
          <w:bCs/>
          <w:color w:val="8F0000"/>
          <w:highlight w:val="yellow"/>
          <w:shd w:val="clear" w:color="auto" w:fill="D3D3D3"/>
          <w:lang w:val="en-US"/>
        </w:rPr>
        <w:t>.</w:t>
      </w:r>
      <w:r w:rsidRPr="00BE69AB">
        <w:rPr>
          <w:rFonts w:ascii="Verdana" w:eastAsia="Times New Roman" w:hAnsi="Verdana" w:cs="Times New Roman"/>
          <w:highlight w:val="yellow"/>
          <w:shd w:val="clear" w:color="auto" w:fill="D3D3D3"/>
          <w:lang w:val="en-US"/>
        </w:rPr>
        <w:t>au</w:t>
      </w:r>
      <w:proofErr w:type="gramEnd"/>
      <w:r w:rsidRPr="00BE69AB">
        <w:rPr>
          <w:rFonts w:ascii="Verdana" w:eastAsia="Times New Roman" w:hAnsi="Verdana" w:cs="Times New Roman"/>
          <w:highlight w:val="yellow"/>
          <w:shd w:val="clear" w:color="auto" w:fill="D3D3D3"/>
          <w:lang w:val="en-US"/>
        </w:rPr>
        <w:t xml:space="preserve"> efectuat stagiu de îmbarcare de 3 luni în ultimii 5 ani la bordul navelor maritime care fac obiectul Codului IGF sau au efectuat un stagiu de 3 luni în ultimii 5 ani la bordul navelor care transportă ca marfă combustibili care fac obiectul Codului IGF sau la bordul navelor care utilizează gaze sau combustibili cu punct de aprindere scăzut drept combustibil.</w:t>
      </w:r>
    </w:p>
    <w:p w:rsidR="00964BD6" w:rsidRPr="00BE69AB" w:rsidRDefault="00964BD6" w:rsidP="00964BD6">
      <w:pPr>
        <w:shd w:val="clear" w:color="auto" w:fill="FFFFFF"/>
        <w:spacing w:after="0" w:line="240" w:lineRule="auto"/>
        <w:jc w:val="both"/>
        <w:rPr>
          <w:rFonts w:ascii="Verdana" w:eastAsia="Times New Roman" w:hAnsi="Verdana" w:cs="Times New Roman"/>
          <w:highlight w:val="yellow"/>
          <w:lang w:val="en-US"/>
        </w:rPr>
      </w:pPr>
      <w:bookmarkStart w:id="634" w:name="do|ax1|caV|sc4|pt7"/>
      <w:bookmarkEnd w:id="634"/>
      <w:proofErr w:type="gramStart"/>
      <w:r w:rsidRPr="00BE69AB">
        <w:rPr>
          <w:rFonts w:ascii="Verdana" w:eastAsia="Times New Roman" w:hAnsi="Verdana" w:cs="Times New Roman"/>
          <w:b/>
          <w:bCs/>
          <w:color w:val="8F0000"/>
          <w:highlight w:val="yellow"/>
          <w:shd w:val="clear" w:color="auto" w:fill="D3D3D3"/>
          <w:lang w:val="en-US"/>
        </w:rPr>
        <w:t>7.</w:t>
      </w:r>
      <w:r w:rsidRPr="00BE69AB">
        <w:rPr>
          <w:rFonts w:ascii="Verdana" w:eastAsia="Times New Roman" w:hAnsi="Verdana" w:cs="Times New Roman"/>
          <w:highlight w:val="yellow"/>
          <w:shd w:val="clear" w:color="auto" w:fill="D3D3D3"/>
          <w:lang w:val="en-US"/>
        </w:rPr>
        <w:t>ANR</w:t>
      </w:r>
      <w:proofErr w:type="gramEnd"/>
      <w:r w:rsidRPr="00BE69AB">
        <w:rPr>
          <w:rFonts w:ascii="Verdana" w:eastAsia="Times New Roman" w:hAnsi="Verdana" w:cs="Times New Roman"/>
          <w:highlight w:val="yellow"/>
          <w:shd w:val="clear" w:color="auto" w:fill="D3D3D3"/>
          <w:lang w:val="en-US"/>
        </w:rPr>
        <w:t xml:space="preserve"> va atesta certificatele de absolvire emise personalului navigant maritim calificat în conformitate cu pct. 1 şi 4, după caz.</w:t>
      </w:r>
    </w:p>
    <w:p w:rsidR="00964BD6" w:rsidRPr="00BE69AB" w:rsidRDefault="00964BD6" w:rsidP="00964BD6">
      <w:pPr>
        <w:shd w:val="clear" w:color="auto" w:fill="FFFFFF"/>
        <w:spacing w:after="0" w:line="240" w:lineRule="auto"/>
        <w:jc w:val="both"/>
        <w:rPr>
          <w:rFonts w:ascii="Verdana" w:eastAsia="Times New Roman" w:hAnsi="Verdana" w:cs="Times New Roman"/>
          <w:highlight w:val="yellow"/>
          <w:lang w:val="en-US"/>
        </w:rPr>
      </w:pPr>
      <w:bookmarkStart w:id="635" w:name="do|ax1|caV|sc4|pt8"/>
      <w:r w:rsidRPr="00BE69AB">
        <w:rPr>
          <w:rFonts w:ascii="Verdana" w:eastAsia="Times New Roman" w:hAnsi="Verdana" w:cs="Times New Roman"/>
          <w:b/>
          <w:bCs/>
          <w:noProof/>
          <w:color w:val="333399"/>
          <w:highlight w:val="yellow"/>
          <w:lang w:val="en-US"/>
        </w:rPr>
        <w:drawing>
          <wp:inline distT="0" distB="0" distL="0" distR="0" wp14:anchorId="31492CAD" wp14:editId="76B4A9BF">
            <wp:extent cx="95250" cy="95250"/>
            <wp:effectExtent l="0" t="0" r="0" b="0"/>
            <wp:docPr id="178" name="do|ax1|caV|sc4|pt8|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V|sc4|pt8|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35"/>
      <w:proofErr w:type="gramStart"/>
      <w:r w:rsidRPr="00BE69AB">
        <w:rPr>
          <w:rFonts w:ascii="Verdana" w:eastAsia="Times New Roman" w:hAnsi="Verdana" w:cs="Times New Roman"/>
          <w:b/>
          <w:bCs/>
          <w:color w:val="8F0000"/>
          <w:highlight w:val="yellow"/>
          <w:shd w:val="clear" w:color="auto" w:fill="D3D3D3"/>
          <w:lang w:val="en-US"/>
        </w:rPr>
        <w:t>8.</w:t>
      </w:r>
      <w:r w:rsidRPr="00BE69AB">
        <w:rPr>
          <w:rFonts w:ascii="Verdana" w:eastAsia="Times New Roman" w:hAnsi="Verdana" w:cs="Times New Roman"/>
          <w:highlight w:val="yellow"/>
          <w:shd w:val="clear" w:color="auto" w:fill="D3D3D3"/>
          <w:lang w:val="en-US"/>
        </w:rPr>
        <w:t>Personalul</w:t>
      </w:r>
      <w:proofErr w:type="gramEnd"/>
      <w:r w:rsidRPr="00BE69AB">
        <w:rPr>
          <w:rFonts w:ascii="Verdana" w:eastAsia="Times New Roman" w:hAnsi="Verdana" w:cs="Times New Roman"/>
          <w:highlight w:val="yellow"/>
          <w:shd w:val="clear" w:color="auto" w:fill="D3D3D3"/>
          <w:lang w:val="en-US"/>
        </w:rPr>
        <w:t xml:space="preserve"> navigant maritim care îşi exercită atribuţiile la bordul navelor care fac obiectul Codului IGF trebuie, la intervale care să nu depăşească 5 ani, să furnizeze dovezi că a atins standardele de competenţă necesare reconfirmării atestatelor deţinute. Continuitatea competenţei profesionale pentru personalul navigant maritim care îşi exercită atribuţiile la bordul navelor care fac obiectul Codului IGF se demonstrează prin:</w:t>
      </w:r>
    </w:p>
    <w:p w:rsidR="00964BD6" w:rsidRPr="00BE69AB" w:rsidRDefault="00964BD6" w:rsidP="00964BD6">
      <w:pPr>
        <w:shd w:val="clear" w:color="auto" w:fill="FFFFFF"/>
        <w:spacing w:after="0" w:line="240" w:lineRule="auto"/>
        <w:jc w:val="both"/>
        <w:rPr>
          <w:rFonts w:ascii="Verdana" w:eastAsia="Times New Roman" w:hAnsi="Verdana" w:cs="Times New Roman"/>
          <w:highlight w:val="yellow"/>
          <w:lang w:val="en-US"/>
        </w:rPr>
      </w:pPr>
      <w:bookmarkStart w:id="636" w:name="do|ax1|caV|sc4|pt8|sp8.1."/>
      <w:bookmarkEnd w:id="636"/>
      <w:r w:rsidRPr="00BE69AB">
        <w:rPr>
          <w:rFonts w:ascii="Verdana" w:eastAsia="Times New Roman" w:hAnsi="Verdana" w:cs="Times New Roman"/>
          <w:b/>
          <w:bCs/>
          <w:color w:val="8F0000"/>
          <w:highlight w:val="yellow"/>
          <w:shd w:val="clear" w:color="auto" w:fill="D3D3D3"/>
          <w:lang w:val="en-US"/>
        </w:rPr>
        <w:t>8.1.</w:t>
      </w:r>
      <w:r w:rsidRPr="00BE69AB">
        <w:rPr>
          <w:rFonts w:ascii="Verdana" w:eastAsia="Times New Roman" w:hAnsi="Verdana" w:cs="Times New Roman"/>
          <w:highlight w:val="yellow"/>
          <w:shd w:val="clear" w:color="auto" w:fill="D3D3D3"/>
          <w:lang w:val="en-US"/>
        </w:rPr>
        <w:t>îndeplinirea cerinţelor impuse de pct. 2 şi 4;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37" w:name="do|ax1|caV|sc4|pt8|sp8.2."/>
      <w:bookmarkEnd w:id="637"/>
      <w:r w:rsidRPr="00BE69AB">
        <w:rPr>
          <w:rFonts w:ascii="Verdana" w:eastAsia="Times New Roman" w:hAnsi="Verdana" w:cs="Times New Roman"/>
          <w:b/>
          <w:bCs/>
          <w:color w:val="8F0000"/>
          <w:highlight w:val="yellow"/>
          <w:shd w:val="clear" w:color="auto" w:fill="D3D3D3"/>
          <w:lang w:val="en-US"/>
        </w:rPr>
        <w:t>8.2</w:t>
      </w:r>
      <w:proofErr w:type="gramStart"/>
      <w:r w:rsidRPr="00BE69AB">
        <w:rPr>
          <w:rFonts w:ascii="Verdana" w:eastAsia="Times New Roman" w:hAnsi="Verdana" w:cs="Times New Roman"/>
          <w:b/>
          <w:bCs/>
          <w:color w:val="8F0000"/>
          <w:highlight w:val="yellow"/>
          <w:shd w:val="clear" w:color="auto" w:fill="D3D3D3"/>
          <w:lang w:val="en-US"/>
        </w:rPr>
        <w:t>.</w:t>
      </w:r>
      <w:r w:rsidRPr="00BE69AB">
        <w:rPr>
          <w:rFonts w:ascii="Verdana" w:eastAsia="Times New Roman" w:hAnsi="Verdana" w:cs="Times New Roman"/>
          <w:highlight w:val="yellow"/>
          <w:shd w:val="clear" w:color="auto" w:fill="D3D3D3"/>
          <w:lang w:val="en-US"/>
        </w:rPr>
        <w:t>absolvirea</w:t>
      </w:r>
      <w:proofErr w:type="gramEnd"/>
      <w:r w:rsidRPr="00BE69AB">
        <w:rPr>
          <w:rFonts w:ascii="Verdana" w:eastAsia="Times New Roman" w:hAnsi="Verdana" w:cs="Times New Roman"/>
          <w:highlight w:val="yellow"/>
          <w:shd w:val="clear" w:color="auto" w:fill="D3D3D3"/>
          <w:lang w:val="en-US"/>
        </w:rPr>
        <w:t xml:space="preserve"> unui curs aprobat de pregătire pentru operaţiunile legate de marfă la bordul navelor care fac obiectul Codului IGF.</w:t>
      </w:r>
      <w:r w:rsidRPr="00964BD6">
        <w:rPr>
          <w:rFonts w:ascii="Verdana" w:eastAsia="Times New Roman" w:hAnsi="Verdana" w:cs="Times New Roman"/>
          <w:shd w:val="clear" w:color="auto" w:fill="D3D3D3"/>
          <w:lang w:val="en-US"/>
        </w:rPr>
        <w:br/>
      </w:r>
      <w:r w:rsidRPr="00964BD6">
        <w:rPr>
          <w:rFonts w:ascii="Verdana" w:eastAsia="Times New Roman" w:hAnsi="Verdana" w:cs="Times New Roman"/>
          <w:i/>
          <w:iCs/>
          <w:noProof/>
          <w:color w:val="6666FF"/>
          <w:sz w:val="18"/>
          <w:szCs w:val="18"/>
          <w:shd w:val="clear" w:color="auto" w:fill="D3D3D3"/>
          <w:lang w:val="en-US"/>
        </w:rPr>
        <w:drawing>
          <wp:inline distT="0" distB="0" distL="0" distR="0" wp14:anchorId="5F43BA4B" wp14:editId="51D219AD">
            <wp:extent cx="85725" cy="85725"/>
            <wp:effectExtent l="0" t="0" r="9525" b="9525"/>
            <wp:docPr id="179" name="192556_0011" descr="C:\Users\tsoare\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2556_0011" descr="C:\Users\tsoare\sintact 4.0\cache\Legislatie\l.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964BD6">
        <w:rPr>
          <w:rFonts w:ascii="Verdana" w:eastAsia="Times New Roman" w:hAnsi="Verdana" w:cs="Times New Roman"/>
          <w:i/>
          <w:iCs/>
          <w:color w:val="6666FF"/>
          <w:sz w:val="18"/>
          <w:szCs w:val="18"/>
          <w:shd w:val="clear" w:color="auto" w:fill="FFFFFF"/>
          <w:lang w:val="en-US"/>
        </w:rPr>
        <w:t>(</w:t>
      </w:r>
      <w:proofErr w:type="gramStart"/>
      <w:r w:rsidRPr="00964BD6">
        <w:rPr>
          <w:rFonts w:ascii="Verdana" w:eastAsia="Times New Roman" w:hAnsi="Verdana" w:cs="Times New Roman"/>
          <w:i/>
          <w:iCs/>
          <w:color w:val="6666FF"/>
          <w:sz w:val="18"/>
          <w:szCs w:val="18"/>
          <w:shd w:val="clear" w:color="auto" w:fill="FFFFFF"/>
          <w:lang w:val="en-US"/>
        </w:rPr>
        <w:t>la</w:t>
      </w:r>
      <w:proofErr w:type="gramEnd"/>
      <w:r w:rsidRPr="00964BD6">
        <w:rPr>
          <w:rFonts w:ascii="Verdana" w:eastAsia="Times New Roman" w:hAnsi="Verdana" w:cs="Times New Roman"/>
          <w:i/>
          <w:iCs/>
          <w:color w:val="6666FF"/>
          <w:sz w:val="18"/>
          <w:szCs w:val="18"/>
          <w:shd w:val="clear" w:color="auto" w:fill="FFFFFF"/>
          <w:lang w:val="en-US"/>
        </w:rPr>
        <w:t xml:space="preserve"> data 21-Mar-2018 anexa 1, capitolul V, subcapitolul 3 completat de Art. I, punctul 11. </w:t>
      </w:r>
      <w:proofErr w:type="gramStart"/>
      <w:r w:rsidRPr="00964BD6">
        <w:rPr>
          <w:rFonts w:ascii="Verdana" w:eastAsia="Times New Roman" w:hAnsi="Verdana" w:cs="Times New Roman"/>
          <w:i/>
          <w:iCs/>
          <w:color w:val="6666FF"/>
          <w:sz w:val="18"/>
          <w:szCs w:val="18"/>
          <w:shd w:val="clear" w:color="auto" w:fill="FFFFFF"/>
          <w:lang w:val="en-US"/>
        </w:rPr>
        <w:t>din</w:t>
      </w:r>
      <w:proofErr w:type="gramEnd"/>
      <w:r w:rsidRPr="00964BD6">
        <w:rPr>
          <w:rFonts w:ascii="Verdana" w:eastAsia="Times New Roman" w:hAnsi="Verdana" w:cs="Times New Roman"/>
          <w:i/>
          <w:iCs/>
          <w:color w:val="6666FF"/>
          <w:sz w:val="18"/>
          <w:szCs w:val="18"/>
          <w:shd w:val="clear" w:color="auto" w:fill="FFFFFF"/>
          <w:lang w:val="en-US"/>
        </w:rPr>
        <w:t xml:space="preserve"> </w:t>
      </w:r>
      <w:hyperlink r:id="rId65" w:anchor="do|ari|pt11" w:history="1">
        <w:r w:rsidRPr="00964BD6">
          <w:rPr>
            <w:rFonts w:ascii="Verdana" w:eastAsia="Times New Roman" w:hAnsi="Verdana" w:cs="Times New Roman"/>
            <w:b/>
            <w:bCs/>
            <w:i/>
            <w:iCs/>
            <w:color w:val="333399"/>
            <w:sz w:val="18"/>
            <w:szCs w:val="18"/>
            <w:u w:val="single"/>
            <w:shd w:val="clear" w:color="auto" w:fill="FFFFFF"/>
            <w:lang w:val="en-US"/>
          </w:rPr>
          <w:t>Ordinul 270/2018</w:t>
        </w:r>
      </w:hyperlink>
      <w:r w:rsidRPr="00964BD6">
        <w:rPr>
          <w:rFonts w:ascii="Verdana" w:eastAsia="Times New Roman" w:hAnsi="Verdana" w:cs="Times New Roman"/>
          <w:i/>
          <w:iCs/>
          <w:color w:val="6666FF"/>
          <w:sz w:val="18"/>
          <w:szCs w:val="18"/>
          <w:shd w:val="clear" w:color="auto" w:fill="FFFFFF"/>
          <w:lang w:val="en-US"/>
        </w:rPr>
        <w:t xml:space="preserve"> )</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38" w:name="do|ax1|caVI"/>
      <w:r w:rsidRPr="00964BD6">
        <w:rPr>
          <w:rFonts w:ascii="Verdana" w:eastAsia="Times New Roman" w:hAnsi="Verdana" w:cs="Times New Roman"/>
          <w:b/>
          <w:bCs/>
          <w:noProof/>
          <w:color w:val="333399"/>
          <w:lang w:val="en-US"/>
        </w:rPr>
        <w:drawing>
          <wp:inline distT="0" distB="0" distL="0" distR="0" wp14:anchorId="444EBA18" wp14:editId="62E6C655">
            <wp:extent cx="95250" cy="95250"/>
            <wp:effectExtent l="0" t="0" r="0" b="0"/>
            <wp:docPr id="180" name="do|ax1|caVI|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VI|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38"/>
      <w:r w:rsidRPr="00964BD6">
        <w:rPr>
          <w:rFonts w:ascii="Verdana" w:eastAsia="Times New Roman" w:hAnsi="Verdana" w:cs="Times New Roman"/>
          <w:b/>
          <w:bCs/>
          <w:color w:val="005F00"/>
          <w:sz w:val="24"/>
          <w:szCs w:val="24"/>
          <w:lang w:val="en-US"/>
        </w:rPr>
        <w:t>CAPITOLUL VI:</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Atribuţii în situaţii de urgenţă, securitate, protecţia muncii, asistenţă medicală şi supravieţuire pe mare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39" w:name="do|ax1|caVI|sc1"/>
      <w:r w:rsidRPr="00964BD6">
        <w:rPr>
          <w:rFonts w:ascii="Verdana" w:eastAsia="Times New Roman" w:hAnsi="Verdana" w:cs="Times New Roman"/>
          <w:b/>
          <w:bCs/>
          <w:noProof/>
          <w:color w:val="333399"/>
          <w:lang w:val="en-US"/>
        </w:rPr>
        <w:drawing>
          <wp:inline distT="0" distB="0" distL="0" distR="0" wp14:anchorId="1B46054F" wp14:editId="4DB810B1">
            <wp:extent cx="95250" cy="95250"/>
            <wp:effectExtent l="0" t="0" r="0" b="0"/>
            <wp:docPr id="181" name="do|ax1|caVI|sc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VI|sc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39"/>
      <w:r w:rsidRPr="00964BD6">
        <w:rPr>
          <w:rFonts w:ascii="Verdana" w:eastAsia="Times New Roman" w:hAnsi="Verdana" w:cs="Times New Roman"/>
          <w:b/>
          <w:bCs/>
          <w:lang w:val="en-US"/>
        </w:rPr>
        <w:t>SUBCAPITOLUL 1:</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Regula VI/1 - Cerinţe minime obligatorii pentru familiarizarea şi pregătirea de bază pentru personalul navigant maritim</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40" w:name="do|ax1|caVI|sc1|pt1"/>
      <w:bookmarkEnd w:id="640"/>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Personalul navigant maritim trebuie să fie familiarizat şi să urmeze o formă de pregătire de siguranţă de bază în conformitate cu prevederile din secţiunea A-VI/1 din Codul STCW şi să îndeplinească standardele corespunzătoare de competenţă prevăzute de aceasta.</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41" w:name="do|ax1|caVI|sc1|pt2"/>
      <w:r w:rsidRPr="00964BD6">
        <w:rPr>
          <w:rFonts w:ascii="Verdana" w:eastAsia="Times New Roman" w:hAnsi="Verdana" w:cs="Times New Roman"/>
          <w:b/>
          <w:bCs/>
          <w:noProof/>
          <w:color w:val="333399"/>
          <w:lang w:val="en-US"/>
        </w:rPr>
        <w:drawing>
          <wp:inline distT="0" distB="0" distL="0" distR="0" wp14:anchorId="68467253" wp14:editId="6B02A21F">
            <wp:extent cx="95250" cy="95250"/>
            <wp:effectExtent l="0" t="0" r="0" b="0"/>
            <wp:docPr id="182" name="do|ax1|caVI|sc1|pt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VI|sc1|pt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41"/>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 xml:space="preserve">În cazul în care formarea de bază nu </w:t>
      </w:r>
      <w:proofErr w:type="gramStart"/>
      <w:r w:rsidRPr="00964BD6">
        <w:rPr>
          <w:rFonts w:ascii="Verdana" w:eastAsia="Times New Roman" w:hAnsi="Verdana" w:cs="Times New Roman"/>
          <w:lang w:val="en-US"/>
        </w:rPr>
        <w:t>este</w:t>
      </w:r>
      <w:proofErr w:type="gramEnd"/>
      <w:r w:rsidRPr="00964BD6">
        <w:rPr>
          <w:rFonts w:ascii="Verdana" w:eastAsia="Times New Roman" w:hAnsi="Verdana" w:cs="Times New Roman"/>
          <w:lang w:val="en-US"/>
        </w:rPr>
        <w:t xml:space="preserve"> inclusă în calificările solicitate pentru documentul ce urmează să fie emis, se va emite un certificat de absolvire care să indice că posesorul acestuia a urmat un curs de formare de bază. Certificatul de absolvire se emite de către forma de pregătire aprobată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organizeze cursul de pregătire de siguranţă de bază.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42" w:name="do|ax1|caVI|sc1|pt2|pa1"/>
      <w:bookmarkEnd w:id="642"/>
      <w:r w:rsidRPr="00964BD6">
        <w:rPr>
          <w:rFonts w:ascii="Verdana" w:eastAsia="Times New Roman" w:hAnsi="Verdana" w:cs="Times New Roman"/>
          <w:lang w:val="en-US"/>
        </w:rPr>
        <w:t>Personalul navigant maritim calificat în conformitate cu prevederile din secţiunea A-VI/1 din Codul STCW trebuie, la intervale care să nu depăşească 5 ani, să furnizeze dovezi că îşi menţin standardele de competenţă necesare reconfirmării certificatelor de absolvire deţinute.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43" w:name="do|ax1|caVI|sc2"/>
      <w:r w:rsidRPr="00964BD6">
        <w:rPr>
          <w:rFonts w:ascii="Verdana" w:eastAsia="Times New Roman" w:hAnsi="Verdana" w:cs="Times New Roman"/>
          <w:b/>
          <w:bCs/>
          <w:noProof/>
          <w:color w:val="333399"/>
          <w:lang w:val="en-US"/>
        </w:rPr>
        <w:drawing>
          <wp:inline distT="0" distB="0" distL="0" distR="0" wp14:anchorId="719CD70E" wp14:editId="7A8526F1">
            <wp:extent cx="95250" cy="95250"/>
            <wp:effectExtent l="0" t="0" r="0" b="0"/>
            <wp:docPr id="183" name="do|ax1|caVI|sc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VI|sc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43"/>
      <w:r w:rsidRPr="00964BD6">
        <w:rPr>
          <w:rFonts w:ascii="Verdana" w:eastAsia="Times New Roman" w:hAnsi="Verdana" w:cs="Times New Roman"/>
          <w:b/>
          <w:bCs/>
          <w:lang w:val="en-US"/>
        </w:rPr>
        <w:t>SUBCAPITOLUL 2:</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 xml:space="preserve">Regula VI/2 - Cerinţe minime obligatorii pentru emiterea atestatului pentru utilizarea mijloacelor de supravieţuire şi a bărcilor de salvare altele decât bărcile rapide de salvare şi </w:t>
      </w:r>
      <w:proofErr w:type="gramStart"/>
      <w:r w:rsidRPr="00964BD6">
        <w:rPr>
          <w:rFonts w:ascii="Verdana" w:eastAsia="Times New Roman" w:hAnsi="Verdana" w:cs="Times New Roman"/>
          <w:b/>
          <w:bCs/>
          <w:lang w:val="en-US"/>
        </w:rPr>
        <w:t>a</w:t>
      </w:r>
      <w:proofErr w:type="gramEnd"/>
      <w:r w:rsidRPr="00964BD6">
        <w:rPr>
          <w:rFonts w:ascii="Verdana" w:eastAsia="Times New Roman" w:hAnsi="Verdana" w:cs="Times New Roman"/>
          <w:b/>
          <w:bCs/>
          <w:lang w:val="en-US"/>
        </w:rPr>
        <w:t xml:space="preserve"> atestatului pentru utilizarea bărcilor rapide de salvare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44" w:name="do|ax1|caVI|sc2|pt1"/>
      <w:r w:rsidRPr="00964BD6">
        <w:rPr>
          <w:rFonts w:ascii="Verdana" w:eastAsia="Times New Roman" w:hAnsi="Verdana" w:cs="Times New Roman"/>
          <w:b/>
          <w:bCs/>
          <w:noProof/>
          <w:color w:val="333399"/>
          <w:lang w:val="en-US"/>
        </w:rPr>
        <w:lastRenderedPageBreak/>
        <w:drawing>
          <wp:inline distT="0" distB="0" distL="0" distR="0" wp14:anchorId="28F32C6C" wp14:editId="4ED40F7C">
            <wp:extent cx="95250" cy="95250"/>
            <wp:effectExtent l="0" t="0" r="0" b="0"/>
            <wp:docPr id="184" name="do|ax1|caVI|sc2|pt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VI|sc2|pt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44"/>
      <w:proofErr w:type="gramStart"/>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candidat pentru obţinerea atestatului pentru utilizarea mijloacelor de supravieţuire şi a bărcilor de salvare altele decât bărcile rapide de salvare trebuie să îndeplinească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45" w:name="do|ax1|caVI|sc2|pt1|sp1.1."/>
      <w:bookmarkEnd w:id="645"/>
      <w:r w:rsidRPr="00964BD6">
        <w:rPr>
          <w:rFonts w:ascii="Verdana" w:eastAsia="Times New Roman" w:hAnsi="Verdana" w:cs="Times New Roman"/>
          <w:b/>
          <w:bCs/>
          <w:color w:val="8F0000"/>
          <w:lang w:val="en-US"/>
        </w:rPr>
        <w:t>1.1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are</w:t>
      </w:r>
      <w:proofErr w:type="gramEnd"/>
      <w:r w:rsidRPr="00964BD6">
        <w:rPr>
          <w:rFonts w:ascii="Verdana" w:eastAsia="Times New Roman" w:hAnsi="Verdana" w:cs="Times New Roman"/>
          <w:lang w:val="en-US"/>
        </w:rPr>
        <w:t xml:space="preserve"> vârsta de 18 ani;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46" w:name="do|ax1|caVI|sc2|pt1|sp1.2."/>
      <w:bookmarkEnd w:id="646"/>
      <w:r w:rsidRPr="00964BD6">
        <w:rPr>
          <w:rFonts w:ascii="Verdana" w:eastAsia="Times New Roman" w:hAnsi="Verdana" w:cs="Times New Roman"/>
          <w:b/>
          <w:bCs/>
          <w:color w:val="8F0000"/>
          <w:lang w:val="en-US"/>
        </w:rPr>
        <w:t>1.2.</w:t>
      </w:r>
      <w:r w:rsidRPr="00964BD6">
        <w:rPr>
          <w:rFonts w:ascii="Verdana" w:eastAsia="Times New Roman" w:hAnsi="Verdana" w:cs="Times New Roman"/>
          <w:lang w:val="en-US"/>
        </w:rPr>
        <w:t>a absolvit un curs aprobat de pregătire în "Competenţa în utilizarea mijloacelor de supravieţuire şi a bărcilor de salvare altele decât bărcile rapide de salvare", care atestă competenţele în utilizarea mijloacelor de supravieţuire şi a bărcilor de salvare altele decât bărcile rapide de salvare, prevăzute în secţiunea A-VI/2 din Codul STCW;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47" w:name="do|ax1|caVI|sc2|pt1|sp1.3."/>
      <w:bookmarkEnd w:id="647"/>
      <w:r w:rsidRPr="00964BD6">
        <w:rPr>
          <w:rFonts w:ascii="Verdana" w:eastAsia="Times New Roman" w:hAnsi="Verdana" w:cs="Times New Roman"/>
          <w:b/>
          <w:bCs/>
          <w:color w:val="8F0000"/>
          <w:lang w:val="en-US"/>
        </w:rPr>
        <w:t>1.3</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are</w:t>
      </w:r>
      <w:proofErr w:type="gramEnd"/>
      <w:r w:rsidRPr="00964BD6">
        <w:rPr>
          <w:rFonts w:ascii="Verdana" w:eastAsia="Times New Roman" w:hAnsi="Verdana" w:cs="Times New Roman"/>
          <w:lang w:val="en-US"/>
        </w:rPr>
        <w:t xml:space="preserve"> un stagiu de îmbarcare aprobat de cel puţin 6 luni;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48" w:name="do|ax1|caVI|sc2|pt1|sp1.4."/>
      <w:bookmarkEnd w:id="648"/>
      <w:r w:rsidRPr="00964BD6">
        <w:rPr>
          <w:rFonts w:ascii="Verdana" w:eastAsia="Times New Roman" w:hAnsi="Verdana" w:cs="Times New Roman"/>
          <w:b/>
          <w:bCs/>
          <w:color w:val="8F0000"/>
          <w:lang w:val="en-US"/>
        </w:rPr>
        <w:t>1.4.</w:t>
      </w:r>
      <w:r w:rsidRPr="00964BD6">
        <w:rPr>
          <w:rFonts w:ascii="Verdana" w:eastAsia="Times New Roman" w:hAnsi="Verdana" w:cs="Times New Roman"/>
          <w:lang w:val="en-US"/>
        </w:rPr>
        <w:t>îndeplineşte standardele de competenţă pentru utilizarea mijloacelor de supravieţuire şi a bărcilor de salvare altele decât bărcile rapide de salvare prevăzute în secţiunea A-VI/2 paragrafele 1-4 din Codul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49" w:name="do|ax1|caVI|sc2|pt2"/>
      <w:r w:rsidRPr="00964BD6">
        <w:rPr>
          <w:rFonts w:ascii="Verdana" w:eastAsia="Times New Roman" w:hAnsi="Verdana" w:cs="Times New Roman"/>
          <w:b/>
          <w:bCs/>
          <w:noProof/>
          <w:color w:val="333399"/>
          <w:lang w:val="en-US"/>
        </w:rPr>
        <w:drawing>
          <wp:inline distT="0" distB="0" distL="0" distR="0" wp14:anchorId="13FBFA49" wp14:editId="1F05FE1B">
            <wp:extent cx="95250" cy="95250"/>
            <wp:effectExtent l="0" t="0" r="0" b="0"/>
            <wp:docPr id="185" name="do|ax1|caVI|sc2|pt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VI|sc2|pt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49"/>
      <w:proofErr w:type="gramStart"/>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Fiecare</w:t>
      </w:r>
      <w:proofErr w:type="gramEnd"/>
      <w:r w:rsidRPr="00964BD6">
        <w:rPr>
          <w:rFonts w:ascii="Verdana" w:eastAsia="Times New Roman" w:hAnsi="Verdana" w:cs="Times New Roman"/>
          <w:lang w:val="en-US"/>
        </w:rPr>
        <w:t xml:space="preserve"> candidat pentru obţinerea atestatului pentru utilizarea bărcilor rapide de salvare trebuie să îndeplinească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50" w:name="do|ax1|caVI|sc2|pt2|sp2.1."/>
      <w:bookmarkEnd w:id="650"/>
      <w:r w:rsidRPr="00964BD6">
        <w:rPr>
          <w:rFonts w:ascii="Verdana" w:eastAsia="Times New Roman" w:hAnsi="Verdana" w:cs="Times New Roman"/>
          <w:b/>
          <w:bCs/>
          <w:color w:val="8F0000"/>
          <w:lang w:val="en-US"/>
        </w:rPr>
        <w:t>2.1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deţine</w:t>
      </w:r>
      <w:proofErr w:type="gramEnd"/>
      <w:r w:rsidRPr="00964BD6">
        <w:rPr>
          <w:rFonts w:ascii="Verdana" w:eastAsia="Times New Roman" w:hAnsi="Verdana" w:cs="Times New Roman"/>
          <w:lang w:val="en-US"/>
        </w:rPr>
        <w:t xml:space="preserve"> un atestat pentru utilizarea mijloacelor de supravieţuire şi a bărcilor de salvare altele decât bărcile rapide de salvare;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51" w:name="do|ax1|caVI|sc2|pt2|sp2.2."/>
      <w:bookmarkEnd w:id="651"/>
      <w:r w:rsidRPr="00964BD6">
        <w:rPr>
          <w:rFonts w:ascii="Verdana" w:eastAsia="Times New Roman" w:hAnsi="Verdana" w:cs="Times New Roman"/>
          <w:b/>
          <w:bCs/>
          <w:color w:val="8F0000"/>
          <w:lang w:val="en-US"/>
        </w:rPr>
        <w:t>2.2</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absolvit un curs aprobat de pregătire în "Competenţa în utilizarea bărcilor rapide de salvare" care atestă competenţa în utilizarea bărcilor rapide de salvare prevăzut în secţiunea A-VI/2 paragrafele 7-10 din Codul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52" w:name="do|ax1|caVI|sc2|pt3"/>
      <w:bookmarkEnd w:id="652"/>
      <w:r w:rsidRPr="00964BD6">
        <w:rPr>
          <w:rFonts w:ascii="Verdana" w:eastAsia="Times New Roman" w:hAnsi="Verdana" w:cs="Times New Roman"/>
          <w:b/>
          <w:bCs/>
          <w:color w:val="8F0000"/>
          <w:lang w:val="en-US"/>
        </w:rPr>
        <w:t>3.</w:t>
      </w:r>
      <w:r w:rsidRPr="00964BD6">
        <w:rPr>
          <w:rFonts w:ascii="Verdana" w:eastAsia="Times New Roman" w:hAnsi="Verdana" w:cs="Times New Roman"/>
          <w:lang w:val="en-US"/>
        </w:rPr>
        <w:t>Personalul navigant maritim calificat în conformitate cu prevederile din secţiunea A-VI/2 din Codul STCW trebuie, la intervale care să nu depăşească 5 ani, să furnizeze dovezi că îşi menţin standardele de competenţă necesare reconfirmării atestatelor deţinute.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53" w:name="do|ax1|caVI|sc3"/>
      <w:r w:rsidRPr="00964BD6">
        <w:rPr>
          <w:rFonts w:ascii="Verdana" w:eastAsia="Times New Roman" w:hAnsi="Verdana" w:cs="Times New Roman"/>
          <w:b/>
          <w:bCs/>
          <w:noProof/>
          <w:color w:val="333399"/>
          <w:lang w:val="en-US"/>
        </w:rPr>
        <w:drawing>
          <wp:inline distT="0" distB="0" distL="0" distR="0" wp14:anchorId="44BD8E32" wp14:editId="0445A8A8">
            <wp:extent cx="95250" cy="95250"/>
            <wp:effectExtent l="0" t="0" r="0" b="0"/>
            <wp:docPr id="186" name="do|ax1|caVI|sc3|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VI|sc3|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53"/>
      <w:r w:rsidRPr="00964BD6">
        <w:rPr>
          <w:rFonts w:ascii="Verdana" w:eastAsia="Times New Roman" w:hAnsi="Verdana" w:cs="Times New Roman"/>
          <w:b/>
          <w:bCs/>
          <w:lang w:val="en-US"/>
        </w:rPr>
        <w:t>SUBCAPITOLUL 3:</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Regula VI/3 - Cerinţe minime obligatorii privind pregătirea pentru prevenirea şi stingerea incendiilor - nivel avansat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54" w:name="do|ax1|caVI|sc3|pt1"/>
      <w:bookmarkEnd w:id="654"/>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Personalul navigant maritim desemnat să conducă operaţiunile de stingere a incendiilor trebuie să fi urmat programul de pregătire "Prevenirea şi stingerea incendiilor - nivel avansat", cu un accent deosebit pe organizare, tactici şi comandă, în conformitate cu prevederile secţiunii A-VI/3 paragrafele 1-4 din Codul STCW, şi să îndeplinească standardele de competenţă specificate în aceasta.</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55" w:name="do|ax1|caVI|sc3|pt2"/>
      <w:bookmarkEnd w:id="655"/>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 xml:space="preserve">În cazul în care formarea privind tehnicile avansate de stingere </w:t>
      </w:r>
      <w:proofErr w:type="gramStart"/>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incendiilor nu este inclusă în calificările pentru documentul ce urmează să fie emis, se emite un certificat de absolvire care să indice că posesorul acestuia a absolvit un curs de formare privind tehnicile avansate de stingere a incendiilor.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56" w:name="do|ax1|caVI|sc3|pt3"/>
      <w:bookmarkEnd w:id="656"/>
      <w:r w:rsidRPr="00964BD6">
        <w:rPr>
          <w:rFonts w:ascii="Verdana" w:eastAsia="Times New Roman" w:hAnsi="Verdana" w:cs="Times New Roman"/>
          <w:b/>
          <w:bCs/>
          <w:color w:val="8F0000"/>
          <w:lang w:val="en-US"/>
        </w:rPr>
        <w:t>3.</w:t>
      </w:r>
      <w:r w:rsidRPr="00964BD6">
        <w:rPr>
          <w:rFonts w:ascii="Verdana" w:eastAsia="Times New Roman" w:hAnsi="Verdana" w:cs="Times New Roman"/>
          <w:lang w:val="en-US"/>
        </w:rPr>
        <w:t>Personalul navigant maritim calificat în conformitate cu prevederile din secţiunea A-VI/3 din Codul STCW trebuie, la intervale care să nu depăşească 5 ani, să furnizeze dovezi că îşi menţin standardele de competenţă necesare reconfirmării certificatelor de absolvire deţinute.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57" w:name="do|ax1|caVI|sc4"/>
      <w:r w:rsidRPr="00964BD6">
        <w:rPr>
          <w:rFonts w:ascii="Verdana" w:eastAsia="Times New Roman" w:hAnsi="Verdana" w:cs="Times New Roman"/>
          <w:b/>
          <w:bCs/>
          <w:noProof/>
          <w:color w:val="333399"/>
          <w:lang w:val="en-US"/>
        </w:rPr>
        <w:drawing>
          <wp:inline distT="0" distB="0" distL="0" distR="0" wp14:anchorId="3704FF8A" wp14:editId="02C5D167">
            <wp:extent cx="95250" cy="95250"/>
            <wp:effectExtent l="0" t="0" r="0" b="0"/>
            <wp:docPr id="187" name="do|ax1|caVI|sc4|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VI|sc4|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57"/>
      <w:r w:rsidRPr="00964BD6">
        <w:rPr>
          <w:rFonts w:ascii="Verdana" w:eastAsia="Times New Roman" w:hAnsi="Verdana" w:cs="Times New Roman"/>
          <w:b/>
          <w:bCs/>
          <w:lang w:val="en-US"/>
        </w:rPr>
        <w:t>SUBCAPITOLUL 4:</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Regula VI/4 - Cerinţe minime obligatorii privind pregătirea pentru primul ajutor medical şi asistenţă medicală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58" w:name="do|ax1|caVI|sc4|pt1"/>
      <w:bookmarkEnd w:id="658"/>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Personalul navigant maritim desemnat să asigure acordarea primului ajutor medical la bordul navelor maritime trebuie să fi urmat cursul de pregătire privind "Primul ajutor medical" şi să îndeplinească standardul de competenţă în conformitate cu prevederile secţiunii A-VI/4 paragrafele 1-3 din Codul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59" w:name="do|ax1|caVI|sc4|pt2"/>
      <w:bookmarkEnd w:id="659"/>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Personalul navigant maritim desemnat să asigure asistenţa medicală la bordul navelor maritime trebuie să fi urmat cursul de pregătire "Asistenţa medicală" în conformitate cu prevederile secţiunii A-VI/4 paragrafele 4-6 din Codul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60" w:name="do|ax1|caVI|sc4|pt3"/>
      <w:bookmarkEnd w:id="660"/>
      <w:r w:rsidRPr="00964BD6">
        <w:rPr>
          <w:rFonts w:ascii="Verdana" w:eastAsia="Times New Roman" w:hAnsi="Verdana" w:cs="Times New Roman"/>
          <w:b/>
          <w:bCs/>
          <w:color w:val="8F0000"/>
          <w:lang w:val="en-US"/>
        </w:rPr>
        <w:lastRenderedPageBreak/>
        <w:t>3.</w:t>
      </w:r>
      <w:r w:rsidRPr="00964BD6">
        <w:rPr>
          <w:rFonts w:ascii="Verdana" w:eastAsia="Times New Roman" w:hAnsi="Verdana" w:cs="Times New Roman"/>
          <w:lang w:val="en-US"/>
        </w:rPr>
        <w:t xml:space="preserve">În cazul în care formarea privind acordarea primului ajutor sau </w:t>
      </w:r>
      <w:proofErr w:type="gramStart"/>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îngrijirii medicale nu este inclusă în calificările pentru documentul ce urmează să fie emis, se emite un certificat de absolvire care să indice că posesorul acestuia a urmat un curs de formare privind acordarea primului ajutor sau a asistenţei medicale. Certificatul de absolvire se emite de către forma de pregătire aprobată.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61" w:name="do|ax1|caVI|sc5"/>
      <w:r w:rsidRPr="00964BD6">
        <w:rPr>
          <w:rFonts w:ascii="Verdana" w:eastAsia="Times New Roman" w:hAnsi="Verdana" w:cs="Times New Roman"/>
          <w:b/>
          <w:bCs/>
          <w:noProof/>
          <w:color w:val="333399"/>
          <w:lang w:val="en-US"/>
        </w:rPr>
        <w:drawing>
          <wp:inline distT="0" distB="0" distL="0" distR="0" wp14:anchorId="55CC0FC6" wp14:editId="13EDF1D3">
            <wp:extent cx="95250" cy="95250"/>
            <wp:effectExtent l="0" t="0" r="0" b="0"/>
            <wp:docPr id="188" name="do|ax1|caVI|sc5|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VI|sc5|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61"/>
      <w:r w:rsidRPr="00964BD6">
        <w:rPr>
          <w:rFonts w:ascii="Verdana" w:eastAsia="Times New Roman" w:hAnsi="Verdana" w:cs="Times New Roman"/>
          <w:b/>
          <w:bCs/>
          <w:lang w:val="en-US"/>
        </w:rPr>
        <w:t>SUBCAPITOLUL 5:</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Regula VI/5 - Cerinţe minime obligatorii pentru emiterea de atestate pentru ofiţerii responsabili cu securitatea navei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62" w:name="do|ax1|caVI|sc5|pt1"/>
      <w:r w:rsidRPr="00964BD6">
        <w:rPr>
          <w:rFonts w:ascii="Verdana" w:eastAsia="Times New Roman" w:hAnsi="Verdana" w:cs="Times New Roman"/>
          <w:b/>
          <w:bCs/>
          <w:noProof/>
          <w:color w:val="333399"/>
          <w:lang w:val="en-US"/>
        </w:rPr>
        <w:drawing>
          <wp:inline distT="0" distB="0" distL="0" distR="0" wp14:anchorId="1085F314" wp14:editId="103F24EF">
            <wp:extent cx="95250" cy="95250"/>
            <wp:effectExtent l="0" t="0" r="0" b="0"/>
            <wp:docPr id="189" name="do|ax1|caVI|sc5|pt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VI|sc5|pt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62"/>
      <w:proofErr w:type="gramStart"/>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Persoanele</w:t>
      </w:r>
      <w:proofErr w:type="gramEnd"/>
      <w:r w:rsidRPr="00964BD6">
        <w:rPr>
          <w:rFonts w:ascii="Verdana" w:eastAsia="Times New Roman" w:hAnsi="Verdana" w:cs="Times New Roman"/>
          <w:lang w:val="en-US"/>
        </w:rPr>
        <w:t xml:space="preserve"> care solicită obţinerea unui atestat ca ofiţer responsabil cu securitatea navei trebuie: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63" w:name="do|ax1|caVI|sc5|pt1|sp1.1."/>
      <w:bookmarkEnd w:id="663"/>
      <w:r w:rsidRPr="00964BD6">
        <w:rPr>
          <w:rFonts w:ascii="Verdana" w:eastAsia="Times New Roman" w:hAnsi="Verdana" w:cs="Times New Roman"/>
          <w:b/>
          <w:bCs/>
          <w:color w:val="8F0000"/>
          <w:lang w:val="en-US"/>
        </w:rPr>
        <w:t>1.1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fi urmat un stagiu de îmbarcare aprobat, de cel puţin 12 luni, şi să deţină cunoştinţe privind operarea navelor;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64" w:name="do|ax1|caVI|sc5|pt1|sp1.2."/>
      <w:bookmarkEnd w:id="664"/>
      <w:r w:rsidRPr="00964BD6">
        <w:rPr>
          <w:rFonts w:ascii="Verdana" w:eastAsia="Times New Roman" w:hAnsi="Verdana" w:cs="Times New Roman"/>
          <w:b/>
          <w:bCs/>
          <w:color w:val="8F0000"/>
          <w:lang w:val="en-US"/>
        </w:rPr>
        <w:t>1.2</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fi absolvit un curs aprobat de pregătire - "Ofiţerul responsabil cu securitatea navei";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65" w:name="do|ax1|caVI|sc5|pt1|sp1.3."/>
      <w:bookmarkEnd w:id="665"/>
      <w:r w:rsidRPr="00964BD6">
        <w:rPr>
          <w:rFonts w:ascii="Verdana" w:eastAsia="Times New Roman" w:hAnsi="Verdana" w:cs="Times New Roman"/>
          <w:b/>
          <w:bCs/>
          <w:color w:val="8F0000"/>
          <w:lang w:val="en-US"/>
        </w:rPr>
        <w:t>1.3</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îndeplinească standardele de competenţă pentru emiterea atestatului pentru ofiţerii responsabili cu securitatea navei, prezentate în secţiunea A-VI/5 paragrafele 1-4 din Codul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66" w:name="do|ax1|caVI|sc5|pt2"/>
      <w:bookmarkEnd w:id="666"/>
      <w:proofErr w:type="gramStart"/>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ANR</w:t>
      </w:r>
      <w:proofErr w:type="gramEnd"/>
      <w:r w:rsidRPr="00964BD6">
        <w:rPr>
          <w:rFonts w:ascii="Verdana" w:eastAsia="Times New Roman" w:hAnsi="Verdana" w:cs="Times New Roman"/>
          <w:lang w:val="en-US"/>
        </w:rPr>
        <w:t xml:space="preserve"> se va asigura că fiecare persoană calificată în conformitate cu prevederile prezentei reguli primeşte un certificat de absolvire emis de către forma de pregătire aprobată.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67" w:name="do|ax1|caVI|sc6"/>
      <w:r w:rsidRPr="00964BD6">
        <w:rPr>
          <w:rFonts w:ascii="Verdana" w:eastAsia="Times New Roman" w:hAnsi="Verdana" w:cs="Times New Roman"/>
          <w:b/>
          <w:bCs/>
          <w:noProof/>
          <w:color w:val="333399"/>
          <w:lang w:val="en-US"/>
        </w:rPr>
        <w:drawing>
          <wp:inline distT="0" distB="0" distL="0" distR="0" wp14:anchorId="7DCAF910" wp14:editId="3F1AEED6">
            <wp:extent cx="95250" cy="95250"/>
            <wp:effectExtent l="0" t="0" r="0" b="0"/>
            <wp:docPr id="190" name="do|ax1|caVI|sc6|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VI|sc6|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67"/>
      <w:r w:rsidRPr="00964BD6">
        <w:rPr>
          <w:rFonts w:ascii="Verdana" w:eastAsia="Times New Roman" w:hAnsi="Verdana" w:cs="Times New Roman"/>
          <w:b/>
          <w:bCs/>
          <w:lang w:val="en-US"/>
        </w:rPr>
        <w:t>SUBCAPITOLUL 6:</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Regula VI/6 - Cerinţe minime obligatorii privind formarea şi instructajul în materie de securitate pentru tot personalul navigant maritim</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68" w:name="do|ax1|caVI|sc6|al1"/>
      <w:r w:rsidRPr="00964BD6">
        <w:rPr>
          <w:rFonts w:ascii="Verdana" w:eastAsia="Times New Roman" w:hAnsi="Verdana" w:cs="Times New Roman"/>
          <w:b/>
          <w:bCs/>
          <w:noProof/>
          <w:color w:val="333399"/>
          <w:lang w:val="en-US"/>
        </w:rPr>
        <w:drawing>
          <wp:inline distT="0" distB="0" distL="0" distR="0" wp14:anchorId="6EC1E0DB" wp14:editId="234417BD">
            <wp:extent cx="95250" cy="95250"/>
            <wp:effectExtent l="0" t="0" r="0" b="0"/>
            <wp:docPr id="191" name="do|ax1|caVI|sc6|al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VI|sc6|al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68"/>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_</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69" w:name="do|ax1|caVI|sc6|al1|pt1"/>
      <w:bookmarkEnd w:id="669"/>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Personalul navigant maritim trebuie să promoveze cursuri de familiarizare privind securitatea şi cursuri sau instructaj în materie de securitate, în conformitate cu secţiunea A-VI/6 paragrafele 1-4 din Codul STCW şi trebuie să respecte standardele corespunzătoare de competenţă specificate în aceasta.</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70" w:name="do|ax1|caVI|sc6|al1|pt2"/>
      <w:bookmarkEnd w:id="670"/>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 xml:space="preserve">În cazul în care cursul în materie de securitate nu </w:t>
      </w:r>
      <w:proofErr w:type="gramStart"/>
      <w:r w:rsidRPr="00964BD6">
        <w:rPr>
          <w:rFonts w:ascii="Verdana" w:eastAsia="Times New Roman" w:hAnsi="Verdana" w:cs="Times New Roman"/>
          <w:lang w:val="en-US"/>
        </w:rPr>
        <w:t>este</w:t>
      </w:r>
      <w:proofErr w:type="gramEnd"/>
      <w:r w:rsidRPr="00964BD6">
        <w:rPr>
          <w:rFonts w:ascii="Verdana" w:eastAsia="Times New Roman" w:hAnsi="Verdana" w:cs="Times New Roman"/>
          <w:lang w:val="en-US"/>
        </w:rPr>
        <w:t xml:space="preserve"> inclus în calificările solicitate pentru documentul ce urmează să fie emis, se emite un certificat de absolvire care să indice că posesorul acestuia a urmat un curs de familiarizare de securitate.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71" w:name="do|ax1|caVI|sc6|al1|pt3"/>
      <w:bookmarkEnd w:id="671"/>
      <w:proofErr w:type="gramStart"/>
      <w:r w:rsidRPr="00964BD6">
        <w:rPr>
          <w:rFonts w:ascii="Verdana" w:eastAsia="Times New Roman" w:hAnsi="Verdana" w:cs="Times New Roman"/>
          <w:b/>
          <w:bCs/>
          <w:color w:val="8F0000"/>
          <w:lang w:val="en-US"/>
        </w:rPr>
        <w:t>3.</w:t>
      </w:r>
      <w:r w:rsidRPr="00964BD6">
        <w:rPr>
          <w:rFonts w:ascii="Verdana" w:eastAsia="Times New Roman" w:hAnsi="Verdana" w:cs="Times New Roman"/>
          <w:lang w:val="en-US"/>
        </w:rPr>
        <w:t>Certificatele</w:t>
      </w:r>
      <w:proofErr w:type="gramEnd"/>
      <w:r w:rsidRPr="00964BD6">
        <w:rPr>
          <w:rFonts w:ascii="Verdana" w:eastAsia="Times New Roman" w:hAnsi="Verdana" w:cs="Times New Roman"/>
          <w:lang w:val="en-US"/>
        </w:rPr>
        <w:t xml:space="preserve"> de absolvire pentru ofiţerul responsabil cu securitatea navei, emise anterior intrării în vigoare a Ordinului ministrului transporturilor nr. 1.252/2014, acoperă cerinţele de familiarizare privind securitatea navei şi de instructaj în materie de securitate.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72" w:name="do|ax1|caVI|sc6|al1|pt4"/>
      <w:bookmarkEnd w:id="672"/>
      <w:proofErr w:type="gramStart"/>
      <w:r w:rsidRPr="00964BD6">
        <w:rPr>
          <w:rFonts w:ascii="Verdana" w:eastAsia="Times New Roman" w:hAnsi="Verdana" w:cs="Times New Roman"/>
          <w:b/>
          <w:bCs/>
          <w:color w:val="8F0000"/>
          <w:lang w:val="en-US"/>
        </w:rPr>
        <w:t>4.</w:t>
      </w:r>
      <w:r w:rsidRPr="00964BD6">
        <w:rPr>
          <w:rFonts w:ascii="Verdana" w:eastAsia="Times New Roman" w:hAnsi="Verdana" w:cs="Times New Roman"/>
          <w:lang w:val="en-US"/>
        </w:rPr>
        <w:t>Certificatele</w:t>
      </w:r>
      <w:proofErr w:type="gramEnd"/>
      <w:r w:rsidRPr="00964BD6">
        <w:rPr>
          <w:rFonts w:ascii="Verdana" w:eastAsia="Times New Roman" w:hAnsi="Verdana" w:cs="Times New Roman"/>
          <w:lang w:val="en-US"/>
        </w:rPr>
        <w:t xml:space="preserve"> de absolvire pentru ofiţerul responsabil cu securitatea navei, emise anterior intrării în vigoare a Ordinului ministrului transporturilor nr. 1.252/2014, vor fi preschimbate de către CERONAV cu certificate de absolvire fără valabilitate.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73" w:name="do|ax1|caVI|sc6|al2"/>
      <w:r w:rsidRPr="00964BD6">
        <w:rPr>
          <w:rFonts w:ascii="Verdana" w:eastAsia="Times New Roman" w:hAnsi="Verdana" w:cs="Times New Roman"/>
          <w:b/>
          <w:bCs/>
          <w:noProof/>
          <w:color w:val="333399"/>
          <w:lang w:val="en-US"/>
        </w:rPr>
        <w:drawing>
          <wp:inline distT="0" distB="0" distL="0" distR="0" wp14:anchorId="1EDC301D" wp14:editId="1E345C63">
            <wp:extent cx="95250" cy="95250"/>
            <wp:effectExtent l="0" t="0" r="0" b="0"/>
            <wp:docPr id="192" name="do|ax1|caVI|sc6|al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aVI|sc6|al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73"/>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Personalul navigant maritim cu atribuţii specifice în materie de securitate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74" w:name="do|ax1|caVI|sc6|al2|pt5"/>
      <w:bookmarkEnd w:id="674"/>
      <w:proofErr w:type="gramStart"/>
      <w:r w:rsidRPr="00964BD6">
        <w:rPr>
          <w:rFonts w:ascii="Verdana" w:eastAsia="Times New Roman" w:hAnsi="Verdana" w:cs="Times New Roman"/>
          <w:b/>
          <w:bCs/>
          <w:color w:val="8F0000"/>
          <w:lang w:val="en-US"/>
        </w:rPr>
        <w:t>5.</w:t>
      </w:r>
      <w:r w:rsidRPr="00964BD6">
        <w:rPr>
          <w:rFonts w:ascii="Verdana" w:eastAsia="Times New Roman" w:hAnsi="Verdana" w:cs="Times New Roman"/>
          <w:lang w:val="en-US"/>
        </w:rPr>
        <w:t>Personalul</w:t>
      </w:r>
      <w:proofErr w:type="gramEnd"/>
      <w:r w:rsidRPr="00964BD6">
        <w:rPr>
          <w:rFonts w:ascii="Verdana" w:eastAsia="Times New Roman" w:hAnsi="Verdana" w:cs="Times New Roman"/>
          <w:lang w:val="en-US"/>
        </w:rPr>
        <w:t xml:space="preserve"> navigant maritim cu atribuţii specifice în materie de securitate trebuie să respecte standardele de competenţă specificate în secţiunea A-VI/6 paragrafele 6-8 din Codul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75" w:name="do|ax1|caVI|sc6|al2|pt6"/>
      <w:bookmarkEnd w:id="675"/>
      <w:r w:rsidRPr="00964BD6">
        <w:rPr>
          <w:rFonts w:ascii="Verdana" w:eastAsia="Times New Roman" w:hAnsi="Verdana" w:cs="Times New Roman"/>
          <w:b/>
          <w:bCs/>
          <w:color w:val="8F0000"/>
          <w:lang w:val="en-US"/>
        </w:rPr>
        <w:t>6.</w:t>
      </w:r>
      <w:r w:rsidRPr="00964BD6">
        <w:rPr>
          <w:rFonts w:ascii="Verdana" w:eastAsia="Times New Roman" w:hAnsi="Verdana" w:cs="Times New Roman"/>
          <w:lang w:val="en-US"/>
        </w:rPr>
        <w:t xml:space="preserve">În cazul în care formarea privind atribuţiile specifice de securitate nu </w:t>
      </w:r>
      <w:proofErr w:type="gramStart"/>
      <w:r w:rsidRPr="00964BD6">
        <w:rPr>
          <w:rFonts w:ascii="Verdana" w:eastAsia="Times New Roman" w:hAnsi="Verdana" w:cs="Times New Roman"/>
          <w:lang w:val="en-US"/>
        </w:rPr>
        <w:t>este</w:t>
      </w:r>
      <w:proofErr w:type="gramEnd"/>
      <w:r w:rsidRPr="00964BD6">
        <w:rPr>
          <w:rFonts w:ascii="Verdana" w:eastAsia="Times New Roman" w:hAnsi="Verdana" w:cs="Times New Roman"/>
          <w:lang w:val="en-US"/>
        </w:rPr>
        <w:t xml:space="preserve"> inclusă în calificările pentru documentul ce urmează să fie emis, se emite un certificat de absolvire care să indice că posesorul acestuia a urmat un curs de formare privind atribuţiile specifice de securitate.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76" w:name="do|ax2"/>
      <w:r w:rsidRPr="00964BD6">
        <w:rPr>
          <w:rFonts w:ascii="Verdana" w:eastAsia="Times New Roman" w:hAnsi="Verdana" w:cs="Times New Roman"/>
          <w:b/>
          <w:bCs/>
          <w:noProof/>
          <w:color w:val="333399"/>
          <w:lang w:val="en-US"/>
        </w:rPr>
        <w:drawing>
          <wp:inline distT="0" distB="0" distL="0" distR="0" wp14:anchorId="002E9A70" wp14:editId="6E5C6E3C">
            <wp:extent cx="95250" cy="95250"/>
            <wp:effectExtent l="0" t="0" r="0" b="0"/>
            <wp:docPr id="193" name="do|ax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76"/>
      <w:r w:rsidRPr="00964BD6">
        <w:rPr>
          <w:rFonts w:ascii="Verdana" w:eastAsia="Times New Roman" w:hAnsi="Verdana" w:cs="Times New Roman"/>
          <w:b/>
          <w:bCs/>
          <w:sz w:val="26"/>
          <w:szCs w:val="26"/>
          <w:lang w:val="en-US"/>
        </w:rPr>
        <w:t>ANEXA nr. 2:</w:t>
      </w:r>
      <w:r w:rsidRPr="00964BD6">
        <w:rPr>
          <w:rFonts w:ascii="Verdana" w:eastAsia="Times New Roman" w:hAnsi="Verdana" w:cs="Times New Roman"/>
          <w:lang w:val="en-US"/>
        </w:rPr>
        <w:t xml:space="preserve"> </w:t>
      </w:r>
      <w:r w:rsidRPr="00964BD6">
        <w:rPr>
          <w:rFonts w:ascii="Verdana" w:eastAsia="Times New Roman" w:hAnsi="Verdana" w:cs="Times New Roman"/>
          <w:b/>
          <w:bCs/>
          <w:sz w:val="26"/>
          <w:szCs w:val="26"/>
          <w:lang w:val="en-US"/>
        </w:rPr>
        <w:t>Brevetele, certificatele de capacitate şi funcţiile echivalente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77" w:name="do|ax2|pt1"/>
      <w:r w:rsidRPr="00964BD6">
        <w:rPr>
          <w:rFonts w:ascii="Verdana" w:eastAsia="Times New Roman" w:hAnsi="Verdana" w:cs="Times New Roman"/>
          <w:b/>
          <w:bCs/>
          <w:noProof/>
          <w:color w:val="333399"/>
          <w:lang w:val="en-US"/>
        </w:rPr>
        <w:drawing>
          <wp:inline distT="0" distB="0" distL="0" distR="0" wp14:anchorId="16E75C42" wp14:editId="60A95113">
            <wp:extent cx="95250" cy="95250"/>
            <wp:effectExtent l="0" t="0" r="0" b="0"/>
            <wp:docPr id="194" name="do|ax2|pt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pt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77"/>
      <w:proofErr w:type="gramStart"/>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Brevete</w:t>
      </w:r>
      <w:proofErr w:type="gramEnd"/>
      <w:r w:rsidRPr="00964BD6">
        <w:rPr>
          <w:rFonts w:ascii="Verdana" w:eastAsia="Times New Roman" w:hAnsi="Verdana" w:cs="Times New Roman"/>
          <w:lang w:val="en-US"/>
        </w:rPr>
        <w:t xml:space="preserve"> compartiment punte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36"/>
        <w:gridCol w:w="1935"/>
        <w:gridCol w:w="1451"/>
        <w:gridCol w:w="1451"/>
        <w:gridCol w:w="1451"/>
        <w:gridCol w:w="1451"/>
      </w:tblGrid>
      <w:tr w:rsidR="00964BD6" w:rsidRPr="00964BD6" w:rsidTr="00964BD6">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bookmarkStart w:id="678" w:name="do|ax2|pt1|pa1"/>
            <w:bookmarkEnd w:id="678"/>
            <w:r w:rsidRPr="00964BD6">
              <w:rPr>
                <w:rFonts w:ascii="Verdana" w:eastAsia="Times New Roman" w:hAnsi="Verdana" w:cs="Times New Roman"/>
                <w:color w:val="000000"/>
                <w:sz w:val="16"/>
                <w:szCs w:val="16"/>
                <w:lang w:val="en-US"/>
              </w:rPr>
              <w:lastRenderedPageBreak/>
              <w:t>Brevet</w:t>
            </w:r>
          </w:p>
        </w:tc>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Funcţia echivalentă STCW</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Capacity</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Limitare zonă</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Limitare tonaj brut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Regula STCW</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Regula</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Anexa nr. 1 la ordin</w:t>
            </w:r>
          </w:p>
        </w:tc>
      </w:tr>
      <w:tr w:rsidR="00964BD6" w:rsidRPr="00964BD6" w:rsidTr="00964BD6">
        <w:trPr>
          <w:tblCellSpacing w:w="0" w:type="dxa"/>
        </w:trPr>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Ofiţer punte</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Deck officer</w:t>
            </w:r>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Officer in charge of a navigational watch</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II/1</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II/1</w:t>
            </w:r>
          </w:p>
        </w:tc>
      </w:tr>
      <w:tr w:rsidR="00964BD6" w:rsidRPr="00964BD6" w:rsidTr="00964B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costier</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TB &lt; 500</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II/3</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II/3</w:t>
            </w:r>
          </w:p>
        </w:tc>
      </w:tr>
      <w:tr w:rsidR="00964BD6" w:rsidRPr="00964BD6" w:rsidTr="00964BD6">
        <w:trPr>
          <w:tblCellSpacing w:w="0" w:type="dxa"/>
        </w:trPr>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Ofiţer punte secund</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Chief mate</w:t>
            </w:r>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Chief mate</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II/2</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II/2</w:t>
            </w:r>
          </w:p>
        </w:tc>
      </w:tr>
      <w:tr w:rsidR="00964BD6" w:rsidRPr="00964BD6" w:rsidTr="00964B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500 &lt; TB &lt; 3.000</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II/2</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II/2</w:t>
            </w:r>
          </w:p>
        </w:tc>
      </w:tr>
      <w:tr w:rsidR="00964BD6" w:rsidRPr="00964BD6" w:rsidTr="00964BD6">
        <w:trPr>
          <w:tblCellSpacing w:w="0" w:type="dxa"/>
        </w:trPr>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Comandant</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Master</w:t>
            </w:r>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Master</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II/2</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II/2</w:t>
            </w:r>
          </w:p>
        </w:tc>
      </w:tr>
      <w:tr w:rsidR="00964BD6" w:rsidRPr="00964BD6" w:rsidTr="00964B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500 &lt; TB &lt; 3.000</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II/2</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II/2</w:t>
            </w:r>
          </w:p>
        </w:tc>
      </w:tr>
      <w:tr w:rsidR="00964BD6" w:rsidRPr="00964BD6" w:rsidTr="00964B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costier</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TB &lt; 500</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II/3</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II/3</w:t>
            </w:r>
          </w:p>
        </w:tc>
      </w:tr>
    </w:tbl>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79" w:name="do|ax2|pt2"/>
      <w:r w:rsidRPr="00964BD6">
        <w:rPr>
          <w:rFonts w:ascii="Verdana" w:eastAsia="Times New Roman" w:hAnsi="Verdana" w:cs="Times New Roman"/>
          <w:b/>
          <w:bCs/>
          <w:noProof/>
          <w:color w:val="333399"/>
          <w:lang w:val="en-US"/>
        </w:rPr>
        <w:drawing>
          <wp:inline distT="0" distB="0" distL="0" distR="0" wp14:anchorId="44CB11D7" wp14:editId="7C17C02B">
            <wp:extent cx="95250" cy="95250"/>
            <wp:effectExtent l="0" t="0" r="0" b="0"/>
            <wp:docPr id="195" name="do|ax2|pt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pt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79"/>
      <w:proofErr w:type="gramStart"/>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Certificate</w:t>
      </w:r>
      <w:proofErr w:type="gramEnd"/>
      <w:r w:rsidRPr="00964BD6">
        <w:rPr>
          <w:rFonts w:ascii="Verdana" w:eastAsia="Times New Roman" w:hAnsi="Verdana" w:cs="Times New Roman"/>
          <w:lang w:val="en-US"/>
        </w:rPr>
        <w:t xml:space="preserve"> de capacitate compartiment punte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36"/>
        <w:gridCol w:w="1935"/>
        <w:gridCol w:w="1451"/>
        <w:gridCol w:w="1451"/>
        <w:gridCol w:w="1451"/>
        <w:gridCol w:w="1451"/>
      </w:tblGrid>
      <w:tr w:rsidR="00964BD6" w:rsidRPr="00964BD6" w:rsidTr="00964BD6">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bookmarkStart w:id="680" w:name="do|ax2|pt2|pa1"/>
            <w:bookmarkEnd w:id="680"/>
            <w:r w:rsidRPr="00964BD6">
              <w:rPr>
                <w:rFonts w:ascii="Verdana" w:eastAsia="Times New Roman" w:hAnsi="Verdana" w:cs="Times New Roman"/>
                <w:color w:val="000000"/>
                <w:sz w:val="16"/>
                <w:szCs w:val="16"/>
                <w:lang w:val="en-US"/>
              </w:rPr>
              <w:t>Certificat de capacitate</w:t>
            </w:r>
          </w:p>
        </w:tc>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Funcţia echivalentă STCW</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Capacity</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Limitare zonă</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Limitare tonaj brut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Regula STCW</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Regula</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Anexa nr. 1 la ordin</w:t>
            </w:r>
          </w:p>
        </w:tc>
      </w:tr>
      <w:tr w:rsidR="00964BD6" w:rsidRPr="00964BD6" w:rsidTr="00964BD6">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Timonier maritim</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Maritime helmsman</w:t>
            </w:r>
          </w:p>
        </w:tc>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Rating forming part of a navigational watch</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II/4</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II/4</w:t>
            </w:r>
          </w:p>
        </w:tc>
      </w:tr>
      <w:tr w:rsidR="00964BD6" w:rsidRPr="00964BD6" w:rsidTr="00964BD6">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Şef timonier maritim</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Able seafarer deck</w:t>
            </w:r>
          </w:p>
        </w:tc>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Rating as able seafarer deck</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II/5</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II/5</w:t>
            </w:r>
          </w:p>
        </w:tc>
      </w:tr>
      <w:tr w:rsidR="00964BD6" w:rsidRPr="00964BD6" w:rsidTr="00964BD6">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Marinar</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Ordinary seamen</w:t>
            </w:r>
          </w:p>
        </w:tc>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r>
      <w:tr w:rsidR="00964BD6" w:rsidRPr="00964BD6" w:rsidTr="00964BD6">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Şef de echipaj maritim</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Maritime boatswain</w:t>
            </w:r>
          </w:p>
        </w:tc>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r>
      <w:tr w:rsidR="00964BD6" w:rsidRPr="00964BD6" w:rsidTr="00964BD6">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Conducător de şalupă maritimă</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First maritime boat driver</w:t>
            </w:r>
          </w:p>
        </w:tc>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Radă, perimetrul portuar şi de-a lungul coastei la o distanţă care să nu depăşească 6 Mm</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r>
      <w:tr w:rsidR="00964BD6" w:rsidRPr="00964BD6" w:rsidTr="00964BD6">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Ofiţer de punte maritim-portuar</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Maritime-port deck officer</w:t>
            </w:r>
          </w:p>
        </w:tc>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Radă şi perimetrul portuar</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TB &lt; 3.000</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r>
      <w:tr w:rsidR="00964BD6" w:rsidRPr="00964BD6" w:rsidTr="00964BD6">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Căpitan maritim-portuar</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Maritime-port captain</w:t>
            </w:r>
          </w:p>
        </w:tc>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Radă şi perimetrul portuar</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TB &lt; 3.000</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r>
      <w:tr w:rsidR="00964BD6" w:rsidRPr="00964BD6" w:rsidTr="00964BD6">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Ofiţer de punte maritim aspirant</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Cadet maritime deck officer</w:t>
            </w:r>
          </w:p>
        </w:tc>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r>
    </w:tbl>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81" w:name="do|ax2|pt3"/>
      <w:r w:rsidRPr="00964BD6">
        <w:rPr>
          <w:rFonts w:ascii="Verdana" w:eastAsia="Times New Roman" w:hAnsi="Verdana" w:cs="Times New Roman"/>
          <w:b/>
          <w:bCs/>
          <w:noProof/>
          <w:color w:val="333399"/>
          <w:lang w:val="en-US"/>
        </w:rPr>
        <w:drawing>
          <wp:inline distT="0" distB="0" distL="0" distR="0" wp14:anchorId="3D78405A" wp14:editId="742B042A">
            <wp:extent cx="95250" cy="95250"/>
            <wp:effectExtent l="0" t="0" r="0" b="0"/>
            <wp:docPr id="196" name="do|ax2|pt3|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pt3|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81"/>
      <w:proofErr w:type="gramStart"/>
      <w:r w:rsidRPr="00964BD6">
        <w:rPr>
          <w:rFonts w:ascii="Verdana" w:eastAsia="Times New Roman" w:hAnsi="Verdana" w:cs="Times New Roman"/>
          <w:b/>
          <w:bCs/>
          <w:color w:val="8F0000"/>
          <w:lang w:val="en-US"/>
        </w:rPr>
        <w:t>3.</w:t>
      </w:r>
      <w:r w:rsidRPr="00964BD6">
        <w:rPr>
          <w:rFonts w:ascii="Verdana" w:eastAsia="Times New Roman" w:hAnsi="Verdana" w:cs="Times New Roman"/>
          <w:lang w:val="en-US"/>
        </w:rPr>
        <w:t>Brevete</w:t>
      </w:r>
      <w:proofErr w:type="gramEnd"/>
      <w:r w:rsidRPr="00964BD6">
        <w:rPr>
          <w:rFonts w:ascii="Verdana" w:eastAsia="Times New Roman" w:hAnsi="Verdana" w:cs="Times New Roman"/>
          <w:lang w:val="en-US"/>
        </w:rPr>
        <w:t xml:space="preserve"> compartiment maşini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36"/>
        <w:gridCol w:w="1935"/>
        <w:gridCol w:w="1451"/>
        <w:gridCol w:w="1451"/>
        <w:gridCol w:w="1451"/>
        <w:gridCol w:w="1451"/>
      </w:tblGrid>
      <w:tr w:rsidR="00964BD6" w:rsidRPr="00964BD6" w:rsidTr="00964BD6">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bookmarkStart w:id="682" w:name="do|ax2|pt3|pa1"/>
            <w:bookmarkEnd w:id="682"/>
            <w:r w:rsidRPr="00964BD6">
              <w:rPr>
                <w:rFonts w:ascii="Verdana" w:eastAsia="Times New Roman" w:hAnsi="Verdana" w:cs="Times New Roman"/>
                <w:color w:val="000000"/>
                <w:sz w:val="16"/>
                <w:szCs w:val="16"/>
                <w:lang w:val="en-US"/>
              </w:rPr>
              <w:t>Brevete</w:t>
            </w:r>
          </w:p>
        </w:tc>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Funcţia echivalentă STCW</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Capacity</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Limitare zonă</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Limitare putere motor propulsie</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(kW)</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Regula STCW</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Regula</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Anexa nr. 1 la ordin</w:t>
            </w:r>
          </w:p>
        </w:tc>
      </w:tr>
      <w:tr w:rsidR="00964BD6" w:rsidRPr="00964BD6" w:rsidTr="00964BD6">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Ofiţer mecanic</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Engineer Officer</w:t>
            </w:r>
          </w:p>
        </w:tc>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Officer in charge of an engineering watch</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III/1</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III/1</w:t>
            </w:r>
          </w:p>
        </w:tc>
      </w:tr>
      <w:tr w:rsidR="00964BD6" w:rsidRPr="00964BD6" w:rsidTr="00964BD6">
        <w:trPr>
          <w:tblCellSpacing w:w="0" w:type="dxa"/>
        </w:trPr>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Ofiţer mecanic secund</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Second engineer officer</w:t>
            </w:r>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Second engineer officer</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III/2</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III/2</w:t>
            </w:r>
          </w:p>
        </w:tc>
      </w:tr>
      <w:tr w:rsidR="00964BD6" w:rsidRPr="00964BD6" w:rsidTr="00964B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750 &lt; kW &lt; 3.000</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III/3</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III/3</w:t>
            </w:r>
          </w:p>
        </w:tc>
      </w:tr>
      <w:tr w:rsidR="00964BD6" w:rsidRPr="00964BD6" w:rsidTr="00964BD6">
        <w:trPr>
          <w:tblCellSpacing w:w="0" w:type="dxa"/>
        </w:trPr>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Şef mecanic</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Chief Engineer</w:t>
            </w:r>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Chief Engineer</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III/2</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III/2</w:t>
            </w:r>
          </w:p>
        </w:tc>
      </w:tr>
      <w:tr w:rsidR="00964BD6" w:rsidRPr="00964BD6" w:rsidTr="00964B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750 &lt; kW &lt; 3.000</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III/3</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III/3</w:t>
            </w:r>
          </w:p>
        </w:tc>
      </w:tr>
      <w:tr w:rsidR="00964BD6" w:rsidRPr="00964BD6" w:rsidTr="00964BD6">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Ofiţer electrician</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Electro-technical officer</w:t>
            </w:r>
          </w:p>
        </w:tc>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Electro-technical officer</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III/6</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III/6</w:t>
            </w:r>
          </w:p>
        </w:tc>
      </w:tr>
    </w:tbl>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83" w:name="do|ax2|pt4"/>
      <w:r w:rsidRPr="00964BD6">
        <w:rPr>
          <w:rFonts w:ascii="Verdana" w:eastAsia="Times New Roman" w:hAnsi="Verdana" w:cs="Times New Roman"/>
          <w:b/>
          <w:bCs/>
          <w:noProof/>
          <w:color w:val="333399"/>
          <w:lang w:val="en-US"/>
        </w:rPr>
        <w:lastRenderedPageBreak/>
        <w:drawing>
          <wp:inline distT="0" distB="0" distL="0" distR="0" wp14:anchorId="4949812E" wp14:editId="7741BE22">
            <wp:extent cx="95250" cy="95250"/>
            <wp:effectExtent l="0" t="0" r="0" b="0"/>
            <wp:docPr id="197" name="do|ax2|pt4|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pt4|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83"/>
      <w:proofErr w:type="gramStart"/>
      <w:r w:rsidRPr="00964BD6">
        <w:rPr>
          <w:rFonts w:ascii="Verdana" w:eastAsia="Times New Roman" w:hAnsi="Verdana" w:cs="Times New Roman"/>
          <w:b/>
          <w:bCs/>
          <w:color w:val="8F0000"/>
          <w:lang w:val="en-US"/>
        </w:rPr>
        <w:t>4.</w:t>
      </w:r>
      <w:r w:rsidRPr="00964BD6">
        <w:rPr>
          <w:rFonts w:ascii="Verdana" w:eastAsia="Times New Roman" w:hAnsi="Verdana" w:cs="Times New Roman"/>
          <w:lang w:val="en-US"/>
        </w:rPr>
        <w:t>Certificate</w:t>
      </w:r>
      <w:proofErr w:type="gramEnd"/>
      <w:r w:rsidRPr="00964BD6">
        <w:rPr>
          <w:rFonts w:ascii="Verdana" w:eastAsia="Times New Roman" w:hAnsi="Verdana" w:cs="Times New Roman"/>
          <w:lang w:val="en-US"/>
        </w:rPr>
        <w:t xml:space="preserve"> de capacitate compartiment maşini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36"/>
        <w:gridCol w:w="1935"/>
        <w:gridCol w:w="1451"/>
        <w:gridCol w:w="1451"/>
        <w:gridCol w:w="1451"/>
        <w:gridCol w:w="1451"/>
      </w:tblGrid>
      <w:tr w:rsidR="00964BD6" w:rsidRPr="00964BD6" w:rsidTr="00964BD6">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bookmarkStart w:id="684" w:name="do|ax2|pt4|pa1"/>
            <w:bookmarkEnd w:id="684"/>
            <w:r w:rsidRPr="00964BD6">
              <w:rPr>
                <w:rFonts w:ascii="Verdana" w:eastAsia="Times New Roman" w:hAnsi="Verdana" w:cs="Times New Roman"/>
                <w:color w:val="000000"/>
                <w:sz w:val="16"/>
                <w:szCs w:val="16"/>
                <w:lang w:val="en-US"/>
              </w:rPr>
              <w:t>Certificat de capacitate</w:t>
            </w:r>
          </w:p>
        </w:tc>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Funcţia echivalentă STCW</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Capacity</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Limitare zonă</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Limitare putere motor propulsie</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(kW)</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Regula STCW</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Regula</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Anexa nr. 1 la ordin</w:t>
            </w:r>
          </w:p>
        </w:tc>
      </w:tr>
      <w:tr w:rsidR="00964BD6" w:rsidRPr="00964BD6" w:rsidTr="00964BD6">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Motorist</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Motorman</w:t>
            </w:r>
          </w:p>
        </w:tc>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Rating forming part of an engineering watch</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III/4</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III/4</w:t>
            </w:r>
          </w:p>
        </w:tc>
      </w:tr>
      <w:tr w:rsidR="00964BD6" w:rsidRPr="00964BD6" w:rsidTr="00964BD6">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Ajutor ofiţer mecanic</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Able seafarer engine</w:t>
            </w:r>
          </w:p>
        </w:tc>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Rating forming part of an engineering watch</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III/5</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III/5</w:t>
            </w:r>
          </w:p>
        </w:tc>
      </w:tr>
      <w:tr w:rsidR="00964BD6" w:rsidRPr="00964BD6" w:rsidTr="00964BD6">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Electrician</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Ship electrician</w:t>
            </w:r>
          </w:p>
        </w:tc>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Electro-</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technical rating</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III/7</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III/7</w:t>
            </w:r>
          </w:p>
        </w:tc>
      </w:tr>
      <w:tr w:rsidR="00964BD6" w:rsidRPr="00964BD6" w:rsidTr="00964BD6">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Fitter</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Fitter</w:t>
            </w:r>
          </w:p>
        </w:tc>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r>
      <w:tr w:rsidR="00964BD6" w:rsidRPr="00964BD6" w:rsidTr="00964BD6">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Pompagiu</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Pumpman</w:t>
            </w:r>
          </w:p>
        </w:tc>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r>
      <w:tr w:rsidR="00964BD6" w:rsidRPr="00964BD6" w:rsidTr="00964BD6">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Ofiţer mecanic maritim aspirant</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Cadet maritime engineer officer</w:t>
            </w:r>
          </w:p>
        </w:tc>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r>
      <w:tr w:rsidR="00964BD6" w:rsidRPr="00964BD6" w:rsidTr="00964BD6">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Ofiţer electrician maritim aspirant</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Cadet maritime electrical officer</w:t>
            </w:r>
          </w:p>
        </w:tc>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r>
      <w:tr w:rsidR="00964BD6" w:rsidRPr="00964BD6" w:rsidTr="00964BD6">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Ofiţer mecanic maritim-portuar</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Maritime-port engineer</w:t>
            </w:r>
          </w:p>
        </w:tc>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Radă şi perimetrul portuar</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kW &lt; 3.000</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r>
      <w:tr w:rsidR="00964BD6" w:rsidRPr="00964BD6" w:rsidTr="00964BD6">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Şef mecanic maritim-portuar</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Maritime-port chief engineer</w:t>
            </w:r>
          </w:p>
        </w:tc>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Radă şi perimetrul portuar</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kW &lt; 3.000</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r>
      <w:tr w:rsidR="00964BD6" w:rsidRPr="00964BD6" w:rsidTr="00964BD6">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Ofiţer electrician maritim-portuar</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Maritime-port electrical officer</w:t>
            </w:r>
          </w:p>
        </w:tc>
        <w:tc>
          <w:tcPr>
            <w:tcW w:w="10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Radă şi perimetrul portuar</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w:t>
            </w:r>
          </w:p>
        </w:tc>
      </w:tr>
    </w:tbl>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85" w:name="do|ax2|pt5"/>
      <w:r w:rsidRPr="00964BD6">
        <w:rPr>
          <w:rFonts w:ascii="Verdana" w:eastAsia="Times New Roman" w:hAnsi="Verdana" w:cs="Times New Roman"/>
          <w:b/>
          <w:bCs/>
          <w:noProof/>
          <w:color w:val="333399"/>
          <w:lang w:val="en-US"/>
        </w:rPr>
        <w:drawing>
          <wp:inline distT="0" distB="0" distL="0" distR="0" wp14:anchorId="23ED9C4D" wp14:editId="6706FB3E">
            <wp:extent cx="95250" cy="95250"/>
            <wp:effectExtent l="0" t="0" r="0" b="0"/>
            <wp:docPr id="198" name="do|ax2|pt5|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pt5|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85"/>
      <w:proofErr w:type="gramStart"/>
      <w:r w:rsidRPr="00964BD6">
        <w:rPr>
          <w:rFonts w:ascii="Verdana" w:eastAsia="Times New Roman" w:hAnsi="Verdana" w:cs="Times New Roman"/>
          <w:b/>
          <w:bCs/>
          <w:color w:val="8F0000"/>
          <w:lang w:val="en-US"/>
        </w:rPr>
        <w:t>5.</w:t>
      </w:r>
      <w:r w:rsidRPr="00964BD6">
        <w:rPr>
          <w:rFonts w:ascii="Verdana" w:eastAsia="Times New Roman" w:hAnsi="Verdana" w:cs="Times New Roman"/>
          <w:lang w:val="en-US"/>
        </w:rPr>
        <w:t>Certificate</w:t>
      </w:r>
      <w:proofErr w:type="gramEnd"/>
      <w:r w:rsidRPr="00964BD6">
        <w:rPr>
          <w:rFonts w:ascii="Verdana" w:eastAsia="Times New Roman" w:hAnsi="Verdana" w:cs="Times New Roman"/>
          <w:lang w:val="en-US"/>
        </w:rPr>
        <w:t xml:space="preserve"> de radiooperator (GMDSS)</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19"/>
        <w:gridCol w:w="1838"/>
        <w:gridCol w:w="1838"/>
        <w:gridCol w:w="1838"/>
        <w:gridCol w:w="1742"/>
      </w:tblGrid>
      <w:tr w:rsidR="00964BD6" w:rsidRPr="00964BD6" w:rsidTr="00964BD6">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bookmarkStart w:id="686" w:name="do|ax2|pt5|pa1"/>
            <w:bookmarkEnd w:id="686"/>
            <w:r w:rsidRPr="00964BD6">
              <w:rPr>
                <w:rFonts w:ascii="Verdana" w:eastAsia="Times New Roman" w:hAnsi="Verdana" w:cs="Times New Roman"/>
                <w:color w:val="000000"/>
                <w:sz w:val="16"/>
                <w:szCs w:val="16"/>
                <w:lang w:val="en-US"/>
              </w:rPr>
              <w:t>Certificat GMDSS</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Funcţia echivalentă STCW</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Capacity</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Limitare zonă</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Regula STCW</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Regula</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Anexa nr. 1 la ordin</w:t>
            </w:r>
          </w:p>
        </w:tc>
      </w:tr>
      <w:tr w:rsidR="00964BD6" w:rsidRPr="00964BD6" w:rsidTr="00964BD6">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Certificat general de radiooperator - GMDSS</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GMDSS - General Operator's Certificate</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GMDSS-GOC</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nelimitat</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IV/2</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IV/2</w:t>
            </w:r>
          </w:p>
        </w:tc>
      </w:tr>
      <w:tr w:rsidR="00964BD6" w:rsidRPr="00964BD6" w:rsidTr="00964BD6">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Certificat restrâns de radiooperator - GMDSS</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GMDSS - Restricted Operator's Certificate</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GMDSS-ROC</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Zona A1 (acoperire VHF- 30/35 mile de la ţărm)</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rPr>
                <w:rFonts w:ascii="Verdana" w:eastAsia="Times New Roman" w:hAnsi="Verdana" w:cs="Times New Roman"/>
                <w:sz w:val="16"/>
                <w:szCs w:val="16"/>
                <w:lang w:val="en-US"/>
              </w:rPr>
            </w:pPr>
            <w:r w:rsidRPr="00964BD6">
              <w:rPr>
                <w:rFonts w:ascii="Verdana" w:eastAsia="Times New Roman" w:hAnsi="Verdana" w:cs="Times New Roman"/>
                <w:sz w:val="16"/>
                <w:szCs w:val="16"/>
                <w:lang w:val="en-US"/>
              </w:rPr>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rPr>
                <w:rFonts w:ascii="Verdana" w:eastAsia="Times New Roman" w:hAnsi="Verdana" w:cs="Times New Roman"/>
                <w:sz w:val="16"/>
                <w:szCs w:val="16"/>
                <w:lang w:val="en-US"/>
              </w:rPr>
            </w:pPr>
            <w:r w:rsidRPr="00964BD6">
              <w:rPr>
                <w:rFonts w:ascii="Verdana" w:eastAsia="Times New Roman" w:hAnsi="Verdana" w:cs="Times New Roman"/>
                <w:sz w:val="16"/>
                <w:szCs w:val="16"/>
                <w:lang w:val="en-US"/>
              </w:rPr>
              <w:t> </w:t>
            </w:r>
          </w:p>
        </w:tc>
      </w:tr>
    </w:tbl>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87" w:name="do|ax3"/>
      <w:r w:rsidRPr="00964BD6">
        <w:rPr>
          <w:rFonts w:ascii="Verdana" w:eastAsia="Times New Roman" w:hAnsi="Verdana" w:cs="Times New Roman"/>
          <w:b/>
          <w:bCs/>
          <w:noProof/>
          <w:color w:val="333399"/>
          <w:lang w:val="en-US"/>
        </w:rPr>
        <w:drawing>
          <wp:inline distT="0" distB="0" distL="0" distR="0" wp14:anchorId="6D920099" wp14:editId="2C4831AA">
            <wp:extent cx="95250" cy="95250"/>
            <wp:effectExtent l="0" t="0" r="0" b="0"/>
            <wp:docPr id="199" name="do|ax3|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87"/>
      <w:r w:rsidRPr="00964BD6">
        <w:rPr>
          <w:rFonts w:ascii="Verdana" w:eastAsia="Times New Roman" w:hAnsi="Verdana" w:cs="Times New Roman"/>
          <w:b/>
          <w:bCs/>
          <w:sz w:val="26"/>
          <w:szCs w:val="26"/>
          <w:lang w:val="en-US"/>
        </w:rPr>
        <w:t>ANEXA nr. 3:</w:t>
      </w:r>
      <w:r w:rsidRPr="00964BD6">
        <w:rPr>
          <w:rFonts w:ascii="Verdana" w:eastAsia="Times New Roman" w:hAnsi="Verdana" w:cs="Times New Roman"/>
          <w:lang w:val="en-US"/>
        </w:rPr>
        <w:t xml:space="preserve"> </w:t>
      </w:r>
      <w:r w:rsidRPr="00964BD6">
        <w:rPr>
          <w:rFonts w:ascii="Verdana" w:eastAsia="Times New Roman" w:hAnsi="Verdana" w:cs="Times New Roman"/>
          <w:b/>
          <w:bCs/>
          <w:sz w:val="26"/>
          <w:szCs w:val="26"/>
          <w:lang w:val="en-US"/>
        </w:rPr>
        <w:t>Cursurile obligatorii în materie de siguranţă maritimă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88" w:name="do|ax3|caI"/>
      <w:r w:rsidRPr="00964BD6">
        <w:rPr>
          <w:rFonts w:ascii="Verdana" w:eastAsia="Times New Roman" w:hAnsi="Verdana" w:cs="Times New Roman"/>
          <w:b/>
          <w:bCs/>
          <w:noProof/>
          <w:color w:val="333399"/>
          <w:lang w:val="en-US"/>
        </w:rPr>
        <w:drawing>
          <wp:inline distT="0" distB="0" distL="0" distR="0" wp14:anchorId="152DEA7E" wp14:editId="4E908D63">
            <wp:extent cx="95250" cy="95250"/>
            <wp:effectExtent l="0" t="0" r="0" b="0"/>
            <wp:docPr id="200" name="do|ax3|caI|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caI|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88"/>
      <w:r w:rsidRPr="00964BD6">
        <w:rPr>
          <w:rFonts w:ascii="Verdana" w:eastAsia="Times New Roman" w:hAnsi="Verdana" w:cs="Times New Roman"/>
          <w:b/>
          <w:bCs/>
          <w:color w:val="005F00"/>
          <w:sz w:val="24"/>
          <w:szCs w:val="24"/>
          <w:lang w:val="en-US"/>
        </w:rPr>
        <w:t>CAPITOLUL I:</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Brevete compartiment punte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89" w:name="do|ax3|caI|pt1"/>
      <w:r w:rsidRPr="00964BD6">
        <w:rPr>
          <w:rFonts w:ascii="Verdana" w:eastAsia="Times New Roman" w:hAnsi="Verdana" w:cs="Times New Roman"/>
          <w:b/>
          <w:bCs/>
          <w:noProof/>
          <w:color w:val="333399"/>
          <w:lang w:val="en-US"/>
        </w:rPr>
        <w:drawing>
          <wp:inline distT="0" distB="0" distL="0" distR="0" wp14:anchorId="1D898F76" wp14:editId="507D2600">
            <wp:extent cx="95250" cy="95250"/>
            <wp:effectExtent l="0" t="0" r="0" b="0"/>
            <wp:docPr id="201" name="do|ax3|caI|pt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caI|pt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89"/>
      <w:proofErr w:type="gramStart"/>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Comandant</w:t>
      </w:r>
      <w:proofErr w:type="gramEnd"/>
      <w:r w:rsidRPr="00964BD6">
        <w:rPr>
          <w:rFonts w:ascii="Verdana" w:eastAsia="Times New Roman" w:hAnsi="Verdana" w:cs="Times New Roman"/>
          <w:lang w:val="en-US"/>
        </w:rPr>
        <w:t>/ofiţer punte secund</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4838"/>
        <w:gridCol w:w="2419"/>
        <w:gridCol w:w="1838"/>
      </w:tblGrid>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bookmarkStart w:id="690" w:name="do|ax3|caI|pt1|pa1"/>
            <w:bookmarkEnd w:id="690"/>
            <w:r w:rsidRPr="00964BD6">
              <w:rPr>
                <w:rFonts w:ascii="Verdana" w:eastAsia="Times New Roman" w:hAnsi="Verdana" w:cs="Times New Roman"/>
                <w:color w:val="000000"/>
                <w:sz w:val="16"/>
                <w:szCs w:val="16"/>
                <w:lang w:val="en-US"/>
              </w:rPr>
              <w:t>Nr. crt.</w:t>
            </w:r>
          </w:p>
        </w:tc>
        <w:tc>
          <w:tcPr>
            <w:tcW w:w="25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Denumire curs</w:t>
            </w:r>
          </w:p>
        </w:tc>
        <w:tc>
          <w:tcPr>
            <w:tcW w:w="12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Referinţa</w:t>
            </w:r>
          </w:p>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Cod STCW</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Termen de reconfirmare</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1.</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Folosirea sistemelor de aplicare a hărţilor electronice şi a informaţiilor de navigaţie ECDIS</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A-II/1, A-II/2</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Nu</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2.</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Managementul resurselor umane şi aplicarea principiilor de conducere şi munca în echipă în compartimentul punte</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A-II/1, A-II/2</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Nu</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3.</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 xml:space="preserve">Operator General Radio în Sistemul Mondial de Primejdie şi Siguranţă Maritimă GMDSS-GOC (Operator Restrâns Radio </w:t>
            </w:r>
            <w:r w:rsidRPr="00964BD6">
              <w:rPr>
                <w:rFonts w:ascii="Verdana" w:eastAsia="Times New Roman" w:hAnsi="Verdana" w:cs="Times New Roman"/>
                <w:color w:val="000000"/>
                <w:sz w:val="16"/>
                <w:szCs w:val="16"/>
                <w:lang w:val="en-US"/>
              </w:rPr>
              <w:lastRenderedPageBreak/>
              <w:t>în sistemul GMDSS-ROC pentru navigaţie costieră) şi raportarea în conformitate cu principiile sistemului de raportare a navelor şi cu procedurile sistemului de dirijare a traficului navelor</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lastRenderedPageBreak/>
              <w:t>A-IV/2</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 ani</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4.</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Program de pregătire de bază pentru siguranţa maritimă</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A-VI/1, paragrafele 1-2</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 ani</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Competenţa în utilizarea mijloacelor de supravieţuire şi a bărcilor de salvare, altele decât bărcile rapide de salvare</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A-VI/2, paragrafele 1-4</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 ani</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6.</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Prevenirea şi lupta contra incendiilor - nivel avansat</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A-VI/3, paragrafele 1-4</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 ani</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7.</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Asistenţă medicală</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A-VI/4, paragrafele 4-6</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Nu</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8.</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Familiarizare de securitate/Ofiţer cu securitatea navei</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A-VI/6, paragrafele 1-4/A-VI/5</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Nu</w:t>
            </w:r>
          </w:p>
        </w:tc>
      </w:tr>
    </w:tbl>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91" w:name="do|ax3|caI|pt2"/>
      <w:r w:rsidRPr="00964BD6">
        <w:rPr>
          <w:rFonts w:ascii="Verdana" w:eastAsia="Times New Roman" w:hAnsi="Verdana" w:cs="Times New Roman"/>
          <w:b/>
          <w:bCs/>
          <w:noProof/>
          <w:color w:val="333399"/>
          <w:lang w:val="en-US"/>
        </w:rPr>
        <w:drawing>
          <wp:inline distT="0" distB="0" distL="0" distR="0" wp14:anchorId="4151515F" wp14:editId="6D159C24">
            <wp:extent cx="95250" cy="95250"/>
            <wp:effectExtent l="0" t="0" r="0" b="0"/>
            <wp:docPr id="202" name="do|ax3|caI|pt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caI|pt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91"/>
      <w:proofErr w:type="gramStart"/>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Ofiţer</w:t>
      </w:r>
      <w:proofErr w:type="gramEnd"/>
      <w:r w:rsidRPr="00964BD6">
        <w:rPr>
          <w:rFonts w:ascii="Verdana" w:eastAsia="Times New Roman" w:hAnsi="Verdana" w:cs="Times New Roman"/>
          <w:lang w:val="en-US"/>
        </w:rPr>
        <w:t xml:space="preserve"> punte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4838"/>
        <w:gridCol w:w="2419"/>
        <w:gridCol w:w="1838"/>
      </w:tblGrid>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bookmarkStart w:id="692" w:name="do|ax3|caI|pt2|pa1"/>
            <w:bookmarkEnd w:id="692"/>
            <w:r w:rsidRPr="00964BD6">
              <w:rPr>
                <w:rFonts w:ascii="Verdana" w:eastAsia="Times New Roman" w:hAnsi="Verdana" w:cs="Times New Roman"/>
                <w:color w:val="000000"/>
                <w:sz w:val="16"/>
                <w:szCs w:val="16"/>
                <w:lang w:val="en-US"/>
              </w:rPr>
              <w:t>Nr. crt.</w:t>
            </w:r>
          </w:p>
        </w:tc>
        <w:tc>
          <w:tcPr>
            <w:tcW w:w="25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Denumire curs</w:t>
            </w:r>
          </w:p>
        </w:tc>
        <w:tc>
          <w:tcPr>
            <w:tcW w:w="12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Referinţa Cod STCW</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Termen de reconfirmare</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1.</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Managementul resurselor umane şi aplicarea principiilor de conducere şi munca în echipă în compartimentul punte</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A-II/1, A-II/2</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Nu</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2.</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Folosirea sistemelor de afişare a hărţilor electronice şi a informaţiilor de navigaţie ECDIS</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A-II/1, A-II/2</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Nu</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3.</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Operator General Radio în Sistemul Mondial de Primejdie şi Siguranţă Maritimă GMDSS-GOC (Operator Restrans Radio în sistemul GMDSS-ROC pentru navigaţie costieră) şi raportarea în conformitate cu principiile sistemului de raportare a navelor şi cu procedurile sistemului de dirijare a traficului navelor</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A-IV/2</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 ani</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4.</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Program de pregătire de bază pentru siguranţa maritimă</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A-VI/1, paragrafele 1-2</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 ani</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Competenţa în utilizarea mijloacelor de supravieţuire şi a bărcilor de salvare, altele decât bărcile rapide de salvare</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A-VI/2, paragrafele 1-4</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 ani</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6.</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Prevenirea şi lupta contra incendiilor - nivel avansat</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A-VI/3 paragrafele 1-4</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 ani</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7.</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Prim ajutor medical</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A-VI/4 paragrafele 1-3</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Nu</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8.</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Familiarizare de securitate/Ofiţer cu securitatea navei</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A-VI/6, paragrafele 1-4/A-VI/5</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Nu</w:t>
            </w:r>
          </w:p>
        </w:tc>
      </w:tr>
    </w:tbl>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93" w:name="do|ax3|caII"/>
      <w:r w:rsidRPr="00964BD6">
        <w:rPr>
          <w:rFonts w:ascii="Verdana" w:eastAsia="Times New Roman" w:hAnsi="Verdana" w:cs="Times New Roman"/>
          <w:b/>
          <w:bCs/>
          <w:noProof/>
          <w:color w:val="333399"/>
          <w:lang w:val="en-US"/>
        </w:rPr>
        <w:drawing>
          <wp:inline distT="0" distB="0" distL="0" distR="0" wp14:anchorId="67AB897E" wp14:editId="43357752">
            <wp:extent cx="95250" cy="95250"/>
            <wp:effectExtent l="0" t="0" r="0" b="0"/>
            <wp:docPr id="203" name="do|ax3|caII|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caII|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93"/>
      <w:r w:rsidRPr="00964BD6">
        <w:rPr>
          <w:rFonts w:ascii="Verdana" w:eastAsia="Times New Roman" w:hAnsi="Verdana" w:cs="Times New Roman"/>
          <w:b/>
          <w:bCs/>
          <w:color w:val="005F00"/>
          <w:sz w:val="24"/>
          <w:szCs w:val="24"/>
          <w:lang w:val="en-US"/>
        </w:rPr>
        <w:t>CAPITOLUL II:</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Brevete compartiment maşini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94" w:name="do|ax3|caII|pt1"/>
      <w:r w:rsidRPr="00964BD6">
        <w:rPr>
          <w:rFonts w:ascii="Verdana" w:eastAsia="Times New Roman" w:hAnsi="Verdana" w:cs="Times New Roman"/>
          <w:b/>
          <w:bCs/>
          <w:noProof/>
          <w:color w:val="333399"/>
          <w:lang w:val="en-US"/>
        </w:rPr>
        <w:drawing>
          <wp:inline distT="0" distB="0" distL="0" distR="0" wp14:anchorId="3AC69AC3" wp14:editId="559FF730">
            <wp:extent cx="95250" cy="95250"/>
            <wp:effectExtent l="0" t="0" r="0" b="0"/>
            <wp:docPr id="204" name="do|ax3|caII|pt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caII|pt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94"/>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Şef mecanic/Ofiţer mecanic secund</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4838"/>
        <w:gridCol w:w="2419"/>
        <w:gridCol w:w="1838"/>
      </w:tblGrid>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bookmarkStart w:id="695" w:name="do|ax3|caII|pt1|pa1"/>
            <w:bookmarkEnd w:id="695"/>
            <w:r w:rsidRPr="00964BD6">
              <w:rPr>
                <w:rFonts w:ascii="Verdana" w:eastAsia="Times New Roman" w:hAnsi="Verdana" w:cs="Times New Roman"/>
                <w:color w:val="000000"/>
                <w:sz w:val="16"/>
                <w:szCs w:val="16"/>
                <w:lang w:val="en-US"/>
              </w:rPr>
              <w:t>Nr. crt.</w:t>
            </w:r>
          </w:p>
        </w:tc>
        <w:tc>
          <w:tcPr>
            <w:tcW w:w="25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Denumire curs</w:t>
            </w:r>
          </w:p>
        </w:tc>
        <w:tc>
          <w:tcPr>
            <w:tcW w:w="12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Referinţa Cod STCW</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Termen de reconfirmare</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1.</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Managementul resurselor umane şi aplicarea principiilor de conducere şi munca în echipă în compartimentul maşini</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A-III/1, A-III/2</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Nu</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2.</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Familiarizare de securitate/Ofiţer cu securitatea navei</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A-VI/6, paragrafele 1-4/A-VI/5</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Nu</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3.</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Program de pregătire de bază pentru siguranţa maritimă</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A-VI/1, paragrafele 1-2</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 ani</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4.</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Competenţa în utilizarea mijloacelor de supravieţuire şi a bărcilor de salvare, altele decât bărcile rapide de salvare</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A-VI/2, paragrafele 1-4</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 ani</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Prevenire şi lupta contra incendiilor - nivel avansat</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A-VI/3, paragrafele 1-4</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 ani</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6.</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Asistenţă medicală</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A-VI/4, paragrafele 4-6</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Nu</w:t>
            </w:r>
          </w:p>
        </w:tc>
      </w:tr>
    </w:tbl>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96" w:name="do|ax3|caII|pt2"/>
      <w:r w:rsidRPr="00964BD6">
        <w:rPr>
          <w:rFonts w:ascii="Verdana" w:eastAsia="Times New Roman" w:hAnsi="Verdana" w:cs="Times New Roman"/>
          <w:b/>
          <w:bCs/>
          <w:noProof/>
          <w:color w:val="333399"/>
          <w:lang w:val="en-US"/>
        </w:rPr>
        <w:drawing>
          <wp:inline distT="0" distB="0" distL="0" distR="0" wp14:anchorId="702C0B92" wp14:editId="147F892B">
            <wp:extent cx="95250" cy="95250"/>
            <wp:effectExtent l="0" t="0" r="0" b="0"/>
            <wp:docPr id="205" name="do|ax3|caII|pt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caII|pt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96"/>
      <w:proofErr w:type="gramStart"/>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Ofiţer</w:t>
      </w:r>
      <w:proofErr w:type="gramEnd"/>
      <w:r w:rsidRPr="00964BD6">
        <w:rPr>
          <w:rFonts w:ascii="Verdana" w:eastAsia="Times New Roman" w:hAnsi="Verdana" w:cs="Times New Roman"/>
          <w:lang w:val="en-US"/>
        </w:rPr>
        <w:t xml:space="preserve"> mecanic/Ofiţer electrician</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4838"/>
        <w:gridCol w:w="2419"/>
        <w:gridCol w:w="1838"/>
      </w:tblGrid>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bookmarkStart w:id="697" w:name="do|ax3|caII|pt2|pa1"/>
            <w:bookmarkEnd w:id="697"/>
            <w:r w:rsidRPr="00964BD6">
              <w:rPr>
                <w:rFonts w:ascii="Verdana" w:eastAsia="Times New Roman" w:hAnsi="Verdana" w:cs="Times New Roman"/>
                <w:color w:val="000000"/>
                <w:sz w:val="16"/>
                <w:szCs w:val="16"/>
                <w:lang w:val="en-US"/>
              </w:rPr>
              <w:t>Nr. crt.</w:t>
            </w:r>
          </w:p>
        </w:tc>
        <w:tc>
          <w:tcPr>
            <w:tcW w:w="25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Denumire curs</w:t>
            </w:r>
          </w:p>
        </w:tc>
        <w:tc>
          <w:tcPr>
            <w:tcW w:w="12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Referinţa Cod STCW</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Termen de reconfirmare</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1.</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Managementul resurselor umane şi aplicarea principiilor de conducere şi munca în echipă în compartimentul maşini</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A-III/1, A-III/2</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Nu</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2.</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Familiarizare de securitate/Ofiţer cu securitatea navei</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A-VI/6, paragrafele 1-4/A-VI/5</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Nu</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3.</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Program de pregătire de bază pentru siguranţa maritimă</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A-VI/1, paragrafele 1-2</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 ani</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4.</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Competenţa în utilizarea mijloacelor de supravieţuire şi a bărcilor de salvare, altele decât bărcile rapide de salvare</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A-VI/2, paragrafele 1-4</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 ani</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6.</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Prevenirea şi lupta contra incendiilor - nivel avansat</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A-VI/3, paragrafele 1-4</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 ani</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lastRenderedPageBreak/>
              <w:t>7.</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Prim ajutor medical</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A-VI/4, paragrafele 1-3</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Nu</w:t>
            </w:r>
          </w:p>
        </w:tc>
      </w:tr>
    </w:tbl>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698" w:name="do|ax3|caIII"/>
      <w:r w:rsidRPr="00964BD6">
        <w:rPr>
          <w:rFonts w:ascii="Verdana" w:eastAsia="Times New Roman" w:hAnsi="Verdana" w:cs="Times New Roman"/>
          <w:b/>
          <w:bCs/>
          <w:noProof/>
          <w:color w:val="333399"/>
          <w:lang w:val="en-US"/>
        </w:rPr>
        <w:drawing>
          <wp:inline distT="0" distB="0" distL="0" distR="0" wp14:anchorId="64C4CCFC" wp14:editId="1EB29B6E">
            <wp:extent cx="95250" cy="95250"/>
            <wp:effectExtent l="0" t="0" r="0" b="0"/>
            <wp:docPr id="206" name="do|ax3|caIII|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caIII|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98"/>
      <w:r w:rsidRPr="00964BD6">
        <w:rPr>
          <w:rFonts w:ascii="Verdana" w:eastAsia="Times New Roman" w:hAnsi="Verdana" w:cs="Times New Roman"/>
          <w:b/>
          <w:bCs/>
          <w:color w:val="005F00"/>
          <w:sz w:val="24"/>
          <w:szCs w:val="24"/>
          <w:lang w:val="en-US"/>
        </w:rPr>
        <w:t>CAPITOLUL III:</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Certificate de capacitate, compartimente punte/maşină/electric</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4838"/>
        <w:gridCol w:w="2419"/>
        <w:gridCol w:w="1838"/>
      </w:tblGrid>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bookmarkStart w:id="699" w:name="do|ax3|caIII|pa1"/>
            <w:bookmarkEnd w:id="699"/>
            <w:r w:rsidRPr="00964BD6">
              <w:rPr>
                <w:rFonts w:ascii="Verdana" w:eastAsia="Times New Roman" w:hAnsi="Verdana" w:cs="Times New Roman"/>
                <w:color w:val="000000"/>
                <w:sz w:val="16"/>
                <w:szCs w:val="16"/>
                <w:lang w:val="en-US"/>
              </w:rPr>
              <w:t>Nr. crt.</w:t>
            </w:r>
          </w:p>
        </w:tc>
        <w:tc>
          <w:tcPr>
            <w:tcW w:w="25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Denumire curs</w:t>
            </w:r>
          </w:p>
        </w:tc>
        <w:tc>
          <w:tcPr>
            <w:tcW w:w="12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Referinţa Cod STCW</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Termen de reconfirmare</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1.</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Program de pregătire de bază pentru siguranţa maritimă</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A-VI/1, paragrafele 1-2</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 ani</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2.</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Familiarizare de securitate</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A-VI/6, paragrafele 1-4</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Nu</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3.</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Limba engleză maritimă. Vocabular frazeologic</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A-II/4, A-III/4</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Nu</w:t>
            </w:r>
          </w:p>
        </w:tc>
      </w:tr>
    </w:tbl>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00" w:name="do|ax3|caIV"/>
      <w:r w:rsidRPr="00964BD6">
        <w:rPr>
          <w:rFonts w:ascii="Verdana" w:eastAsia="Times New Roman" w:hAnsi="Verdana" w:cs="Times New Roman"/>
          <w:b/>
          <w:bCs/>
          <w:noProof/>
          <w:color w:val="333399"/>
          <w:lang w:val="en-US"/>
        </w:rPr>
        <w:drawing>
          <wp:inline distT="0" distB="0" distL="0" distR="0" wp14:anchorId="6CF8BD94" wp14:editId="6F7FC715">
            <wp:extent cx="95250" cy="95250"/>
            <wp:effectExtent l="0" t="0" r="0" b="0"/>
            <wp:docPr id="207" name="do|ax3|caIV|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caIV|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00"/>
      <w:r w:rsidRPr="00964BD6">
        <w:rPr>
          <w:rFonts w:ascii="Verdana" w:eastAsia="Times New Roman" w:hAnsi="Verdana" w:cs="Times New Roman"/>
          <w:b/>
          <w:bCs/>
          <w:color w:val="005F00"/>
          <w:sz w:val="24"/>
          <w:szCs w:val="24"/>
          <w:lang w:val="en-US"/>
        </w:rPr>
        <w:t>CAPITOLUL IV:</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Certificate de capacitate maritim-portuare, compartimente punte/maşină/electric</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4838"/>
        <w:gridCol w:w="2419"/>
        <w:gridCol w:w="1838"/>
      </w:tblGrid>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bookmarkStart w:id="701" w:name="do|ax3|caIV|pa1"/>
            <w:bookmarkEnd w:id="701"/>
            <w:r w:rsidRPr="00964BD6">
              <w:rPr>
                <w:rFonts w:ascii="Verdana" w:eastAsia="Times New Roman" w:hAnsi="Verdana" w:cs="Times New Roman"/>
                <w:color w:val="000000"/>
                <w:sz w:val="16"/>
                <w:szCs w:val="16"/>
                <w:lang w:val="en-US"/>
              </w:rPr>
              <w:t>Nr. crt.</w:t>
            </w:r>
          </w:p>
        </w:tc>
        <w:tc>
          <w:tcPr>
            <w:tcW w:w="25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Denumire curs</w:t>
            </w:r>
          </w:p>
        </w:tc>
        <w:tc>
          <w:tcPr>
            <w:tcW w:w="12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Referinţa Cod STCW</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Termen de reconfirmare</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1.</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Program de pregătire de bază pentru siguranţa maritimă</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A-VI/1, paragrafele 1-2</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Nu</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2.</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Operator Restrâns Radio în sistemul GMDSS-ROC (pentru certificatele de capacitate de ofiţer de punte maritim-portuar şi căpitan maritim-portuar)</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A-IV/2</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Nu</w:t>
            </w:r>
          </w:p>
        </w:tc>
      </w:tr>
    </w:tbl>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02" w:name="do|ax3|caV"/>
      <w:r w:rsidRPr="00964BD6">
        <w:rPr>
          <w:rFonts w:ascii="Verdana" w:eastAsia="Times New Roman" w:hAnsi="Verdana" w:cs="Times New Roman"/>
          <w:b/>
          <w:bCs/>
          <w:noProof/>
          <w:color w:val="333399"/>
          <w:lang w:val="en-US"/>
        </w:rPr>
        <w:drawing>
          <wp:inline distT="0" distB="0" distL="0" distR="0" wp14:anchorId="1D8DD566" wp14:editId="097B2926">
            <wp:extent cx="95250" cy="95250"/>
            <wp:effectExtent l="0" t="0" r="0" b="0"/>
            <wp:docPr id="208" name="do|ax3|caV|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caV|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02"/>
      <w:r w:rsidRPr="00964BD6">
        <w:rPr>
          <w:rFonts w:ascii="Verdana" w:eastAsia="Times New Roman" w:hAnsi="Verdana" w:cs="Times New Roman"/>
          <w:b/>
          <w:bCs/>
          <w:color w:val="005F00"/>
          <w:sz w:val="24"/>
          <w:szCs w:val="24"/>
          <w:lang w:val="en-US"/>
        </w:rPr>
        <w:t>CAPITOLUL V:</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Radiooperatori GMDSS</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4838"/>
        <w:gridCol w:w="2419"/>
        <w:gridCol w:w="1838"/>
      </w:tblGrid>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bookmarkStart w:id="703" w:name="do|ax3|caV|pa1"/>
            <w:bookmarkEnd w:id="703"/>
            <w:r w:rsidRPr="00964BD6">
              <w:rPr>
                <w:rFonts w:ascii="Verdana" w:eastAsia="Times New Roman" w:hAnsi="Verdana" w:cs="Times New Roman"/>
                <w:color w:val="000000"/>
                <w:sz w:val="16"/>
                <w:szCs w:val="16"/>
                <w:lang w:val="en-US"/>
              </w:rPr>
              <w:t>Nr. crt.</w:t>
            </w:r>
          </w:p>
        </w:tc>
        <w:tc>
          <w:tcPr>
            <w:tcW w:w="25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Denumire curs</w:t>
            </w:r>
          </w:p>
        </w:tc>
        <w:tc>
          <w:tcPr>
            <w:tcW w:w="12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Referinţa Cod STCW</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Termen de reconfirmare</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1.</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Program de pregătire de bază pentru siguranţa maritimă</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A-VI/1, paragrafele 1-2</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 ani</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2.</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Familiarizare de securitate</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A-VI/6, paragrafele 1-4</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Nu</w:t>
            </w:r>
          </w:p>
        </w:tc>
      </w:tr>
    </w:tbl>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04" w:name="do|ax3|caVI"/>
      <w:r w:rsidRPr="00964BD6">
        <w:rPr>
          <w:rFonts w:ascii="Verdana" w:eastAsia="Times New Roman" w:hAnsi="Verdana" w:cs="Times New Roman"/>
          <w:b/>
          <w:bCs/>
          <w:noProof/>
          <w:color w:val="333399"/>
          <w:lang w:val="en-US"/>
        </w:rPr>
        <w:drawing>
          <wp:inline distT="0" distB="0" distL="0" distR="0" wp14:anchorId="65405CA1" wp14:editId="656B819D">
            <wp:extent cx="95250" cy="95250"/>
            <wp:effectExtent l="0" t="0" r="0" b="0"/>
            <wp:docPr id="209" name="do|ax3|caVI|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caVI|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04"/>
      <w:r w:rsidRPr="00964BD6">
        <w:rPr>
          <w:rFonts w:ascii="Verdana" w:eastAsia="Times New Roman" w:hAnsi="Verdana" w:cs="Times New Roman"/>
          <w:b/>
          <w:bCs/>
          <w:color w:val="005F00"/>
          <w:sz w:val="24"/>
          <w:szCs w:val="24"/>
          <w:lang w:val="en-US"/>
        </w:rPr>
        <w:t>CAPITOLUL VI:</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Personal auxiliar (fără certificate)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4838"/>
        <w:gridCol w:w="2419"/>
        <w:gridCol w:w="1838"/>
      </w:tblGrid>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bookmarkStart w:id="705" w:name="do|ax3|caVI|pa1"/>
            <w:bookmarkEnd w:id="705"/>
            <w:r w:rsidRPr="00964BD6">
              <w:rPr>
                <w:rFonts w:ascii="Verdana" w:eastAsia="Times New Roman" w:hAnsi="Verdana" w:cs="Times New Roman"/>
                <w:color w:val="000000"/>
                <w:sz w:val="16"/>
                <w:szCs w:val="16"/>
                <w:lang w:val="en-US"/>
              </w:rPr>
              <w:t>Nr. crt.</w:t>
            </w:r>
          </w:p>
        </w:tc>
        <w:tc>
          <w:tcPr>
            <w:tcW w:w="25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Denumire curs</w:t>
            </w:r>
          </w:p>
        </w:tc>
        <w:tc>
          <w:tcPr>
            <w:tcW w:w="12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Referinţa Cod STCW</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Termen de reconfirmare</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1.</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Program de pregătire de bază pentru siguranţa maritimă</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A-VI/1, paragrafele 1-2</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 ani</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2.</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Familiarizare de securitate</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A-VI/6, paragrafele 1-4</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Nu</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3.</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Limba engleză maritimă. Vocabular frazeologic</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A-II/4</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Nu</w:t>
            </w:r>
          </w:p>
        </w:tc>
      </w:tr>
    </w:tbl>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06" w:name="do|ax3|caVII"/>
      <w:r w:rsidRPr="00964BD6">
        <w:rPr>
          <w:rFonts w:ascii="Verdana" w:eastAsia="Times New Roman" w:hAnsi="Verdana" w:cs="Times New Roman"/>
          <w:b/>
          <w:bCs/>
          <w:noProof/>
          <w:color w:val="333399"/>
          <w:lang w:val="en-US"/>
        </w:rPr>
        <w:drawing>
          <wp:inline distT="0" distB="0" distL="0" distR="0" wp14:anchorId="712E7DA1" wp14:editId="55C11747">
            <wp:extent cx="95250" cy="95250"/>
            <wp:effectExtent l="0" t="0" r="0" b="0"/>
            <wp:docPr id="210" name="do|ax3|caVII|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caVII|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06"/>
      <w:r w:rsidRPr="00964BD6">
        <w:rPr>
          <w:rFonts w:ascii="Verdana" w:eastAsia="Times New Roman" w:hAnsi="Verdana" w:cs="Times New Roman"/>
          <w:b/>
          <w:bCs/>
          <w:color w:val="005F00"/>
          <w:sz w:val="24"/>
          <w:szCs w:val="24"/>
          <w:lang w:val="en-US"/>
        </w:rPr>
        <w:t>CAPITOLUL VII:</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Cursuri obligatorii pentru personalul cu atribuţii specifice la bordul navei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4838"/>
        <w:gridCol w:w="2419"/>
        <w:gridCol w:w="1838"/>
      </w:tblGrid>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bookmarkStart w:id="707" w:name="do|ax3|caVII|pa1"/>
            <w:bookmarkEnd w:id="707"/>
            <w:r w:rsidRPr="00964BD6">
              <w:rPr>
                <w:rFonts w:ascii="Verdana" w:eastAsia="Times New Roman" w:hAnsi="Verdana" w:cs="Times New Roman"/>
                <w:color w:val="000000"/>
                <w:sz w:val="16"/>
                <w:szCs w:val="16"/>
                <w:lang w:val="en-US"/>
              </w:rPr>
              <w:t>Nr. crt.</w:t>
            </w:r>
          </w:p>
        </w:tc>
        <w:tc>
          <w:tcPr>
            <w:tcW w:w="25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Denumire curs</w:t>
            </w:r>
          </w:p>
        </w:tc>
        <w:tc>
          <w:tcPr>
            <w:tcW w:w="12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Referinţa Cod STCW</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Termen de reconfirmare</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1.</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Competenţă în utilizarea bărcilor rapide de salvare</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A-VI/2, paragrafele 5-8</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 ani</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2.</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Asistenţă medicală</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A-VI/4, paragrafele 4-6</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Nu</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3.</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Ofiţer cu securitatea navei</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A-VI/5</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Nu</w:t>
            </w:r>
          </w:p>
        </w:tc>
      </w:tr>
    </w:tbl>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08" w:name="do|ax3|caVIII"/>
      <w:r w:rsidRPr="00964BD6">
        <w:rPr>
          <w:rFonts w:ascii="Verdana" w:eastAsia="Times New Roman" w:hAnsi="Verdana" w:cs="Times New Roman"/>
          <w:b/>
          <w:bCs/>
          <w:noProof/>
          <w:color w:val="333399"/>
          <w:lang w:val="en-US"/>
        </w:rPr>
        <w:drawing>
          <wp:inline distT="0" distB="0" distL="0" distR="0" wp14:anchorId="1F966DF8" wp14:editId="68671C4B">
            <wp:extent cx="95250" cy="95250"/>
            <wp:effectExtent l="0" t="0" r="0" b="0"/>
            <wp:docPr id="211" name="do|ax3|caVIII|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caVIII|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08"/>
      <w:r w:rsidRPr="00964BD6">
        <w:rPr>
          <w:rFonts w:ascii="Verdana" w:eastAsia="Times New Roman" w:hAnsi="Verdana" w:cs="Times New Roman"/>
          <w:b/>
          <w:bCs/>
          <w:color w:val="005F00"/>
          <w:sz w:val="24"/>
          <w:szCs w:val="24"/>
          <w:lang w:val="en-US"/>
        </w:rPr>
        <w:t>CAPITOLUL VIII:</w:t>
      </w:r>
      <w:r w:rsidRPr="00964BD6">
        <w:rPr>
          <w:rFonts w:ascii="Verdana" w:eastAsia="Times New Roman" w:hAnsi="Verdana" w:cs="Times New Roman"/>
          <w:lang w:val="en-US"/>
        </w:rPr>
        <w:t xml:space="preserve"> </w:t>
      </w:r>
      <w:r w:rsidRPr="00964BD6">
        <w:rPr>
          <w:rFonts w:ascii="Verdana" w:eastAsia="Times New Roman" w:hAnsi="Verdana" w:cs="Times New Roman"/>
          <w:b/>
          <w:bCs/>
          <w:sz w:val="24"/>
          <w:szCs w:val="24"/>
          <w:lang w:val="en-US"/>
        </w:rPr>
        <w:t>Cursuri obligatorii pentru personalul îmbarcat la bordul navelor cu caracteristici speciale</w:t>
      </w:r>
    </w:p>
    <w:p w:rsidR="00964BD6" w:rsidRPr="00964BD6" w:rsidRDefault="00964BD6" w:rsidP="00964BD6">
      <w:pPr>
        <w:shd w:val="clear" w:color="auto" w:fill="FFFFFF"/>
        <w:spacing w:after="0" w:line="240" w:lineRule="auto"/>
        <w:jc w:val="both"/>
        <w:rPr>
          <w:rFonts w:ascii="Verdana" w:eastAsia="Times New Roman" w:hAnsi="Verdana" w:cs="Times New Roman"/>
          <w:vanish/>
          <w:lang w:val="en-US"/>
        </w:rPr>
      </w:pPr>
      <w:bookmarkStart w:id="709" w:name="do|ax3|caVIII|liA:9"/>
      <w:r w:rsidRPr="00964BD6">
        <w:rPr>
          <w:rFonts w:ascii="Verdana" w:eastAsia="Times New Roman" w:hAnsi="Verdana" w:cs="Times New Roman"/>
          <w:b/>
          <w:bCs/>
          <w:noProof/>
          <w:vanish/>
          <w:color w:val="333399"/>
          <w:lang w:val="en-US"/>
        </w:rPr>
        <w:drawing>
          <wp:inline distT="0" distB="0" distL="0" distR="0" wp14:anchorId="69058CE5" wp14:editId="414835F8">
            <wp:extent cx="95250" cy="95250"/>
            <wp:effectExtent l="0" t="0" r="0" b="0"/>
            <wp:docPr id="212" name="do|ax3|caVIII|liA:9|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caVIII|liA:9|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09"/>
      <w:r w:rsidRPr="00964BD6">
        <w:rPr>
          <w:rFonts w:ascii="Verdana" w:eastAsia="Times New Roman" w:hAnsi="Verdana" w:cs="Times New Roman"/>
          <w:b/>
          <w:bCs/>
          <w:strike/>
          <w:vanish/>
          <w:color w:val="DC143C"/>
          <w:lang w:val="en-US"/>
        </w:rPr>
        <w:t>A)</w:t>
      </w:r>
      <w:r w:rsidRPr="00964BD6">
        <w:rPr>
          <w:rFonts w:ascii="Verdana" w:eastAsia="Times New Roman" w:hAnsi="Verdana" w:cs="Times New Roman"/>
          <w:strike/>
          <w:vanish/>
          <w:color w:val="DC143C"/>
          <w:lang w:val="en-US"/>
        </w:rPr>
        <w:t>Nave pentru transport produse petroliere, chimice sau gaze lichefiate</w:t>
      </w:r>
    </w:p>
    <w:p w:rsidR="00964BD6" w:rsidRPr="00964BD6" w:rsidRDefault="00964BD6" w:rsidP="00964BD6">
      <w:pPr>
        <w:shd w:val="clear" w:color="auto" w:fill="FFFFFF"/>
        <w:spacing w:after="0" w:line="240" w:lineRule="auto"/>
        <w:jc w:val="both"/>
        <w:rPr>
          <w:rFonts w:ascii="Verdana" w:eastAsia="Times New Roman" w:hAnsi="Verdana" w:cs="Times New Roman"/>
          <w:vanish/>
          <w:lang w:val="en-US"/>
        </w:rPr>
      </w:pPr>
      <w:bookmarkStart w:id="710" w:name="do|ax3|caVIII|liA:9|pt1:10"/>
      <w:r w:rsidRPr="00964BD6">
        <w:rPr>
          <w:rFonts w:ascii="Verdana" w:eastAsia="Times New Roman" w:hAnsi="Verdana" w:cs="Times New Roman"/>
          <w:b/>
          <w:bCs/>
          <w:noProof/>
          <w:vanish/>
          <w:color w:val="333399"/>
          <w:lang w:val="en-US"/>
        </w:rPr>
        <w:drawing>
          <wp:inline distT="0" distB="0" distL="0" distR="0" wp14:anchorId="14FB2A2D" wp14:editId="1FC62BCB">
            <wp:extent cx="95250" cy="95250"/>
            <wp:effectExtent l="0" t="0" r="0" b="0"/>
            <wp:docPr id="213" name="do|ax3|caVIII|liA:9|pt1:10|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caVIII|liA:9|pt1:10|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0"/>
      <w:r w:rsidRPr="00964BD6">
        <w:rPr>
          <w:rFonts w:ascii="Verdana" w:eastAsia="Times New Roman" w:hAnsi="Verdana" w:cs="Times New Roman"/>
          <w:b/>
          <w:bCs/>
          <w:strike/>
          <w:vanish/>
          <w:color w:val="DC143C"/>
          <w:lang w:val="en-US"/>
        </w:rPr>
        <w:t>1.</w:t>
      </w:r>
      <w:r w:rsidRPr="00964BD6">
        <w:rPr>
          <w:rFonts w:ascii="Verdana" w:eastAsia="Times New Roman" w:hAnsi="Verdana" w:cs="Times New Roman"/>
          <w:strike/>
          <w:vanish/>
          <w:color w:val="DC143C"/>
          <w:lang w:val="en-US"/>
        </w:rPr>
        <w:t>Personal navigant maritim</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4838"/>
        <w:gridCol w:w="2419"/>
        <w:gridCol w:w="1838"/>
      </w:tblGrid>
      <w:tr w:rsidR="00964BD6" w:rsidRPr="00964BD6" w:rsidTr="00964BD6">
        <w:trPr>
          <w:tblCellSpacing w:w="0" w:type="dxa"/>
          <w:hidden/>
        </w:trPr>
        <w:tc>
          <w:tcPr>
            <w:tcW w:w="3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strike/>
                <w:vanish/>
                <w:color w:val="000000"/>
                <w:sz w:val="16"/>
                <w:szCs w:val="16"/>
                <w:lang w:val="en-US"/>
              </w:rPr>
            </w:pPr>
            <w:bookmarkStart w:id="711" w:name="do|ax3|caVIII|liA:9|pt1:10|pa1:11"/>
            <w:bookmarkEnd w:id="711"/>
            <w:r w:rsidRPr="00964BD6">
              <w:rPr>
                <w:rFonts w:ascii="Verdana" w:eastAsia="Times New Roman" w:hAnsi="Verdana" w:cs="Times New Roman"/>
                <w:strike/>
                <w:vanish/>
                <w:color w:val="000000"/>
                <w:sz w:val="16"/>
                <w:szCs w:val="16"/>
                <w:lang w:val="en-US"/>
              </w:rPr>
              <w:t>Nr. crt.</w:t>
            </w:r>
          </w:p>
        </w:tc>
        <w:tc>
          <w:tcPr>
            <w:tcW w:w="25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strike/>
                <w:vanish/>
                <w:color w:val="000000"/>
                <w:sz w:val="16"/>
                <w:szCs w:val="16"/>
                <w:lang w:val="en-US"/>
              </w:rPr>
            </w:pPr>
            <w:r w:rsidRPr="00964BD6">
              <w:rPr>
                <w:rFonts w:ascii="Verdana" w:eastAsia="Times New Roman" w:hAnsi="Verdana" w:cs="Times New Roman"/>
                <w:strike/>
                <w:vanish/>
                <w:color w:val="000000"/>
                <w:sz w:val="16"/>
                <w:szCs w:val="16"/>
                <w:lang w:val="en-US"/>
              </w:rPr>
              <w:t>Denumire curs</w:t>
            </w:r>
          </w:p>
        </w:tc>
        <w:tc>
          <w:tcPr>
            <w:tcW w:w="12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strike/>
                <w:vanish/>
                <w:color w:val="000000"/>
                <w:sz w:val="16"/>
                <w:szCs w:val="16"/>
                <w:lang w:val="en-US"/>
              </w:rPr>
            </w:pPr>
            <w:r w:rsidRPr="00964BD6">
              <w:rPr>
                <w:rFonts w:ascii="Verdana" w:eastAsia="Times New Roman" w:hAnsi="Verdana" w:cs="Times New Roman"/>
                <w:strike/>
                <w:vanish/>
                <w:color w:val="000000"/>
                <w:sz w:val="16"/>
                <w:szCs w:val="16"/>
                <w:lang w:val="en-US"/>
              </w:rPr>
              <w:t>Referinţa Cod STCW</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strike/>
                <w:vanish/>
                <w:color w:val="000000"/>
                <w:sz w:val="16"/>
                <w:szCs w:val="16"/>
                <w:lang w:val="en-US"/>
              </w:rPr>
            </w:pPr>
            <w:r w:rsidRPr="00964BD6">
              <w:rPr>
                <w:rFonts w:ascii="Verdana" w:eastAsia="Times New Roman" w:hAnsi="Verdana" w:cs="Times New Roman"/>
                <w:strike/>
                <w:vanish/>
                <w:color w:val="000000"/>
                <w:sz w:val="16"/>
                <w:szCs w:val="16"/>
                <w:lang w:val="en-US"/>
              </w:rPr>
              <w:t>Termen de reconfirmare</w:t>
            </w:r>
          </w:p>
        </w:tc>
      </w:tr>
      <w:tr w:rsidR="00964BD6" w:rsidRPr="00964BD6" w:rsidTr="00964BD6">
        <w:trPr>
          <w:tblCellSpacing w:w="0" w:type="dxa"/>
          <w:hidden/>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strike/>
                <w:vanish/>
                <w:color w:val="000000"/>
                <w:sz w:val="16"/>
                <w:szCs w:val="16"/>
                <w:lang w:val="en-US"/>
              </w:rPr>
            </w:pPr>
            <w:r w:rsidRPr="00964BD6">
              <w:rPr>
                <w:rFonts w:ascii="Verdana" w:eastAsia="Times New Roman" w:hAnsi="Verdana" w:cs="Times New Roman"/>
                <w:strike/>
                <w:vanish/>
                <w:color w:val="000000"/>
                <w:sz w:val="16"/>
                <w:szCs w:val="16"/>
                <w:lang w:val="en-US"/>
              </w:rPr>
              <w:t>1.</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strike/>
                <w:vanish/>
                <w:color w:val="000000"/>
                <w:sz w:val="16"/>
                <w:szCs w:val="16"/>
                <w:lang w:val="en-US"/>
              </w:rPr>
            </w:pPr>
            <w:r w:rsidRPr="00964BD6">
              <w:rPr>
                <w:rFonts w:ascii="Verdana" w:eastAsia="Times New Roman" w:hAnsi="Verdana" w:cs="Times New Roman"/>
                <w:strike/>
                <w:vanish/>
                <w:color w:val="000000"/>
                <w:sz w:val="16"/>
                <w:szCs w:val="16"/>
                <w:lang w:val="en-US"/>
              </w:rPr>
              <w:t>Pregătire de bază pentru operaţiunile legate de marfă pe nave pentru transportul produselor petroliere şi chimice</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strike/>
                <w:vanish/>
                <w:color w:val="000000"/>
                <w:sz w:val="16"/>
                <w:szCs w:val="16"/>
                <w:lang w:val="en-US"/>
              </w:rPr>
            </w:pPr>
            <w:r w:rsidRPr="00964BD6">
              <w:rPr>
                <w:rFonts w:ascii="Verdana" w:eastAsia="Times New Roman" w:hAnsi="Verdana" w:cs="Times New Roman"/>
                <w:strike/>
                <w:vanish/>
                <w:color w:val="000000"/>
                <w:sz w:val="16"/>
                <w:szCs w:val="16"/>
                <w:lang w:val="en-US"/>
              </w:rPr>
              <w:t>A-V/1-1, paragraful 1</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strike/>
                <w:vanish/>
                <w:color w:val="000000"/>
                <w:sz w:val="16"/>
                <w:szCs w:val="16"/>
                <w:lang w:val="en-US"/>
              </w:rPr>
            </w:pPr>
            <w:r w:rsidRPr="00964BD6">
              <w:rPr>
                <w:rFonts w:ascii="Verdana" w:eastAsia="Times New Roman" w:hAnsi="Verdana" w:cs="Times New Roman"/>
                <w:strike/>
                <w:vanish/>
                <w:color w:val="000000"/>
                <w:sz w:val="16"/>
                <w:szCs w:val="16"/>
                <w:lang w:val="en-US"/>
              </w:rPr>
              <w:t>5 ani</w:t>
            </w:r>
          </w:p>
        </w:tc>
      </w:tr>
      <w:tr w:rsidR="00964BD6" w:rsidRPr="00964BD6" w:rsidTr="00964BD6">
        <w:trPr>
          <w:tblCellSpacing w:w="0" w:type="dxa"/>
          <w:hidden/>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strike/>
                <w:vanish/>
                <w:color w:val="000000"/>
                <w:sz w:val="16"/>
                <w:szCs w:val="16"/>
                <w:lang w:val="en-US"/>
              </w:rPr>
            </w:pPr>
            <w:r w:rsidRPr="00964BD6">
              <w:rPr>
                <w:rFonts w:ascii="Verdana" w:eastAsia="Times New Roman" w:hAnsi="Verdana" w:cs="Times New Roman"/>
                <w:strike/>
                <w:vanish/>
                <w:color w:val="000000"/>
                <w:sz w:val="16"/>
                <w:szCs w:val="16"/>
                <w:lang w:val="en-US"/>
              </w:rPr>
              <w:t>2.</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strike/>
                <w:vanish/>
                <w:color w:val="000000"/>
                <w:sz w:val="16"/>
                <w:szCs w:val="16"/>
                <w:lang w:val="en-US"/>
              </w:rPr>
            </w:pPr>
            <w:r w:rsidRPr="00964BD6">
              <w:rPr>
                <w:rFonts w:ascii="Verdana" w:eastAsia="Times New Roman" w:hAnsi="Verdana" w:cs="Times New Roman"/>
                <w:strike/>
                <w:vanish/>
                <w:color w:val="000000"/>
                <w:sz w:val="16"/>
                <w:szCs w:val="16"/>
                <w:lang w:val="en-US"/>
              </w:rPr>
              <w:t>Pregătire de bază pentru operaţiunile legate de marfă pe nave pentru transportul de gaze lichefiate</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strike/>
                <w:vanish/>
                <w:color w:val="000000"/>
                <w:sz w:val="16"/>
                <w:szCs w:val="16"/>
                <w:lang w:val="en-US"/>
              </w:rPr>
            </w:pPr>
            <w:r w:rsidRPr="00964BD6">
              <w:rPr>
                <w:rFonts w:ascii="Verdana" w:eastAsia="Times New Roman" w:hAnsi="Verdana" w:cs="Times New Roman"/>
                <w:strike/>
                <w:vanish/>
                <w:color w:val="000000"/>
                <w:sz w:val="16"/>
                <w:szCs w:val="16"/>
                <w:lang w:val="en-US"/>
              </w:rPr>
              <w:t>A-V/1-2, paragraful 1</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strike/>
                <w:vanish/>
                <w:color w:val="000000"/>
                <w:sz w:val="16"/>
                <w:szCs w:val="16"/>
                <w:lang w:val="en-US"/>
              </w:rPr>
            </w:pPr>
            <w:r w:rsidRPr="00964BD6">
              <w:rPr>
                <w:rFonts w:ascii="Verdana" w:eastAsia="Times New Roman" w:hAnsi="Verdana" w:cs="Times New Roman"/>
                <w:strike/>
                <w:vanish/>
                <w:color w:val="000000"/>
                <w:sz w:val="16"/>
                <w:szCs w:val="16"/>
                <w:lang w:val="en-US"/>
              </w:rPr>
              <w:t>5 ani</w:t>
            </w:r>
          </w:p>
        </w:tc>
      </w:tr>
    </w:tbl>
    <w:p w:rsidR="00964BD6" w:rsidRPr="00964BD6" w:rsidRDefault="00964BD6" w:rsidP="00964BD6">
      <w:pPr>
        <w:shd w:val="clear" w:color="auto" w:fill="FFFFFF"/>
        <w:spacing w:after="0" w:line="240" w:lineRule="auto"/>
        <w:jc w:val="both"/>
        <w:rPr>
          <w:rFonts w:ascii="Verdana" w:eastAsia="Times New Roman" w:hAnsi="Verdana" w:cs="Times New Roman"/>
          <w:vanish/>
          <w:lang w:val="en-US"/>
        </w:rPr>
      </w:pPr>
      <w:bookmarkStart w:id="712" w:name="do|ax3|caVIII|liA:9|pt2:12"/>
      <w:r w:rsidRPr="00964BD6">
        <w:rPr>
          <w:rFonts w:ascii="Verdana" w:eastAsia="Times New Roman" w:hAnsi="Verdana" w:cs="Times New Roman"/>
          <w:b/>
          <w:bCs/>
          <w:noProof/>
          <w:vanish/>
          <w:color w:val="333399"/>
          <w:lang w:val="en-US"/>
        </w:rPr>
        <w:drawing>
          <wp:inline distT="0" distB="0" distL="0" distR="0" wp14:anchorId="028DB2EE" wp14:editId="0297436F">
            <wp:extent cx="95250" cy="95250"/>
            <wp:effectExtent l="0" t="0" r="0" b="0"/>
            <wp:docPr id="214" name="do|ax3|caVIII|liA:9|pt2:1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caVIII|liA:9|pt2:1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2"/>
      <w:r w:rsidRPr="00964BD6">
        <w:rPr>
          <w:rFonts w:ascii="Verdana" w:eastAsia="Times New Roman" w:hAnsi="Verdana" w:cs="Times New Roman"/>
          <w:b/>
          <w:bCs/>
          <w:strike/>
          <w:vanish/>
          <w:color w:val="DC143C"/>
          <w:lang w:val="en-US"/>
        </w:rPr>
        <w:t>2.</w:t>
      </w:r>
      <w:r w:rsidRPr="00964BD6">
        <w:rPr>
          <w:rFonts w:ascii="Verdana" w:eastAsia="Times New Roman" w:hAnsi="Verdana" w:cs="Times New Roman"/>
          <w:strike/>
          <w:vanish/>
          <w:color w:val="DC143C"/>
          <w:lang w:val="en-US"/>
        </w:rPr>
        <w:t>Comandant, şef mecanic, ofiţeri, personal nebrevetat cu responsabilităţi directe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4838"/>
        <w:gridCol w:w="2419"/>
        <w:gridCol w:w="1838"/>
      </w:tblGrid>
      <w:tr w:rsidR="00964BD6" w:rsidRPr="00964BD6" w:rsidTr="00964BD6">
        <w:trPr>
          <w:tblCellSpacing w:w="0" w:type="dxa"/>
          <w:hidden/>
        </w:trPr>
        <w:tc>
          <w:tcPr>
            <w:tcW w:w="3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strike/>
                <w:vanish/>
                <w:color w:val="000000"/>
                <w:sz w:val="16"/>
                <w:szCs w:val="16"/>
                <w:lang w:val="en-US"/>
              </w:rPr>
            </w:pPr>
            <w:bookmarkStart w:id="713" w:name="do|ax3|caVIII|liA:9|pt2:12|pa1:13"/>
            <w:bookmarkEnd w:id="713"/>
            <w:r w:rsidRPr="00964BD6">
              <w:rPr>
                <w:rFonts w:ascii="Verdana" w:eastAsia="Times New Roman" w:hAnsi="Verdana" w:cs="Times New Roman"/>
                <w:strike/>
                <w:vanish/>
                <w:color w:val="000000"/>
                <w:sz w:val="16"/>
                <w:szCs w:val="16"/>
                <w:lang w:val="en-US"/>
              </w:rPr>
              <w:t>Nr. crt.</w:t>
            </w:r>
          </w:p>
        </w:tc>
        <w:tc>
          <w:tcPr>
            <w:tcW w:w="25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strike/>
                <w:vanish/>
                <w:color w:val="000000"/>
                <w:sz w:val="16"/>
                <w:szCs w:val="16"/>
                <w:lang w:val="en-US"/>
              </w:rPr>
            </w:pPr>
            <w:r w:rsidRPr="00964BD6">
              <w:rPr>
                <w:rFonts w:ascii="Verdana" w:eastAsia="Times New Roman" w:hAnsi="Verdana" w:cs="Times New Roman"/>
                <w:strike/>
                <w:vanish/>
                <w:color w:val="000000"/>
                <w:sz w:val="16"/>
                <w:szCs w:val="16"/>
                <w:lang w:val="en-US"/>
              </w:rPr>
              <w:t>Denumire curs</w:t>
            </w:r>
          </w:p>
        </w:tc>
        <w:tc>
          <w:tcPr>
            <w:tcW w:w="12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strike/>
                <w:vanish/>
                <w:color w:val="000000"/>
                <w:sz w:val="16"/>
                <w:szCs w:val="16"/>
                <w:lang w:val="en-US"/>
              </w:rPr>
            </w:pPr>
            <w:r w:rsidRPr="00964BD6">
              <w:rPr>
                <w:rFonts w:ascii="Verdana" w:eastAsia="Times New Roman" w:hAnsi="Verdana" w:cs="Times New Roman"/>
                <w:strike/>
                <w:vanish/>
                <w:color w:val="000000"/>
                <w:sz w:val="16"/>
                <w:szCs w:val="16"/>
                <w:lang w:val="en-US"/>
              </w:rPr>
              <w:t>Referinţa Cod STCW</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strike/>
                <w:vanish/>
                <w:color w:val="000000"/>
                <w:sz w:val="16"/>
                <w:szCs w:val="16"/>
                <w:lang w:val="en-US"/>
              </w:rPr>
            </w:pPr>
            <w:r w:rsidRPr="00964BD6">
              <w:rPr>
                <w:rFonts w:ascii="Verdana" w:eastAsia="Times New Roman" w:hAnsi="Verdana" w:cs="Times New Roman"/>
                <w:strike/>
                <w:vanish/>
                <w:color w:val="000000"/>
                <w:sz w:val="16"/>
                <w:szCs w:val="16"/>
                <w:lang w:val="en-US"/>
              </w:rPr>
              <w:t>Termen de reconfirmare</w:t>
            </w:r>
          </w:p>
        </w:tc>
      </w:tr>
      <w:tr w:rsidR="00964BD6" w:rsidRPr="00964BD6" w:rsidTr="00964BD6">
        <w:trPr>
          <w:tblCellSpacing w:w="0" w:type="dxa"/>
          <w:hidden/>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strike/>
                <w:vanish/>
                <w:color w:val="000000"/>
                <w:sz w:val="16"/>
                <w:szCs w:val="16"/>
                <w:lang w:val="en-US"/>
              </w:rPr>
            </w:pPr>
            <w:r w:rsidRPr="00964BD6">
              <w:rPr>
                <w:rFonts w:ascii="Verdana" w:eastAsia="Times New Roman" w:hAnsi="Verdana" w:cs="Times New Roman"/>
                <w:strike/>
                <w:vanish/>
                <w:color w:val="000000"/>
                <w:sz w:val="16"/>
                <w:szCs w:val="16"/>
                <w:lang w:val="en-US"/>
              </w:rPr>
              <w:t>1.</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strike/>
                <w:vanish/>
                <w:color w:val="000000"/>
                <w:sz w:val="16"/>
                <w:szCs w:val="16"/>
                <w:lang w:val="en-US"/>
              </w:rPr>
            </w:pPr>
            <w:r w:rsidRPr="00964BD6">
              <w:rPr>
                <w:rFonts w:ascii="Verdana" w:eastAsia="Times New Roman" w:hAnsi="Verdana" w:cs="Times New Roman"/>
                <w:strike/>
                <w:vanish/>
                <w:color w:val="000000"/>
                <w:sz w:val="16"/>
                <w:szCs w:val="16"/>
                <w:lang w:val="en-US"/>
              </w:rPr>
              <w:t>Pregătire avansată pentru operaţiunile legate de marfă pe nave pentru transportul produselor petroliere</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strike/>
                <w:vanish/>
                <w:color w:val="000000"/>
                <w:sz w:val="16"/>
                <w:szCs w:val="16"/>
                <w:lang w:val="en-US"/>
              </w:rPr>
            </w:pPr>
            <w:r w:rsidRPr="00964BD6">
              <w:rPr>
                <w:rFonts w:ascii="Verdana" w:eastAsia="Times New Roman" w:hAnsi="Verdana" w:cs="Times New Roman"/>
                <w:strike/>
                <w:vanish/>
                <w:color w:val="000000"/>
                <w:sz w:val="16"/>
                <w:szCs w:val="16"/>
                <w:lang w:val="en-US"/>
              </w:rPr>
              <w:t>A-V/1-1, paragraful 2</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strike/>
                <w:vanish/>
                <w:color w:val="000000"/>
                <w:sz w:val="16"/>
                <w:szCs w:val="16"/>
                <w:lang w:val="en-US"/>
              </w:rPr>
            </w:pPr>
            <w:r w:rsidRPr="00964BD6">
              <w:rPr>
                <w:rFonts w:ascii="Verdana" w:eastAsia="Times New Roman" w:hAnsi="Verdana" w:cs="Times New Roman"/>
                <w:strike/>
                <w:vanish/>
                <w:color w:val="000000"/>
                <w:sz w:val="16"/>
                <w:szCs w:val="16"/>
                <w:lang w:val="en-US"/>
              </w:rPr>
              <w:t>5 ani</w:t>
            </w:r>
          </w:p>
        </w:tc>
      </w:tr>
      <w:tr w:rsidR="00964BD6" w:rsidRPr="00964BD6" w:rsidTr="00964BD6">
        <w:trPr>
          <w:tblCellSpacing w:w="0" w:type="dxa"/>
          <w:hidden/>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strike/>
                <w:vanish/>
                <w:color w:val="000000"/>
                <w:sz w:val="16"/>
                <w:szCs w:val="16"/>
                <w:lang w:val="en-US"/>
              </w:rPr>
            </w:pPr>
            <w:r w:rsidRPr="00964BD6">
              <w:rPr>
                <w:rFonts w:ascii="Verdana" w:eastAsia="Times New Roman" w:hAnsi="Verdana" w:cs="Times New Roman"/>
                <w:strike/>
                <w:vanish/>
                <w:color w:val="000000"/>
                <w:sz w:val="16"/>
                <w:szCs w:val="16"/>
                <w:lang w:val="en-US"/>
              </w:rPr>
              <w:t>2.</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strike/>
                <w:vanish/>
                <w:color w:val="000000"/>
                <w:sz w:val="16"/>
                <w:szCs w:val="16"/>
                <w:lang w:val="en-US"/>
              </w:rPr>
            </w:pPr>
            <w:r w:rsidRPr="00964BD6">
              <w:rPr>
                <w:rFonts w:ascii="Verdana" w:eastAsia="Times New Roman" w:hAnsi="Verdana" w:cs="Times New Roman"/>
                <w:strike/>
                <w:vanish/>
                <w:color w:val="000000"/>
                <w:sz w:val="16"/>
                <w:szCs w:val="16"/>
                <w:lang w:val="en-US"/>
              </w:rPr>
              <w:t>Pregătire avansată pentru operaţiunile legate de marfă pe nave pentru transportul produselor chimice</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strike/>
                <w:vanish/>
                <w:color w:val="000000"/>
                <w:sz w:val="16"/>
                <w:szCs w:val="16"/>
                <w:lang w:val="en-US"/>
              </w:rPr>
            </w:pPr>
            <w:r w:rsidRPr="00964BD6">
              <w:rPr>
                <w:rFonts w:ascii="Verdana" w:eastAsia="Times New Roman" w:hAnsi="Verdana" w:cs="Times New Roman"/>
                <w:strike/>
                <w:vanish/>
                <w:color w:val="000000"/>
                <w:sz w:val="16"/>
                <w:szCs w:val="16"/>
                <w:lang w:val="en-US"/>
              </w:rPr>
              <w:t>A-V/1-1, paragraful 3</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strike/>
                <w:vanish/>
                <w:color w:val="000000"/>
                <w:sz w:val="16"/>
                <w:szCs w:val="16"/>
                <w:lang w:val="en-US"/>
              </w:rPr>
            </w:pPr>
            <w:r w:rsidRPr="00964BD6">
              <w:rPr>
                <w:rFonts w:ascii="Verdana" w:eastAsia="Times New Roman" w:hAnsi="Verdana" w:cs="Times New Roman"/>
                <w:strike/>
                <w:vanish/>
                <w:color w:val="000000"/>
                <w:sz w:val="16"/>
                <w:szCs w:val="16"/>
                <w:lang w:val="en-US"/>
              </w:rPr>
              <w:t>5 ani</w:t>
            </w:r>
          </w:p>
        </w:tc>
      </w:tr>
      <w:tr w:rsidR="00964BD6" w:rsidRPr="00964BD6" w:rsidTr="00964BD6">
        <w:trPr>
          <w:tblCellSpacing w:w="0" w:type="dxa"/>
          <w:hidden/>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strike/>
                <w:vanish/>
                <w:color w:val="000000"/>
                <w:sz w:val="16"/>
                <w:szCs w:val="16"/>
                <w:lang w:val="en-US"/>
              </w:rPr>
            </w:pPr>
            <w:r w:rsidRPr="00964BD6">
              <w:rPr>
                <w:rFonts w:ascii="Verdana" w:eastAsia="Times New Roman" w:hAnsi="Verdana" w:cs="Times New Roman"/>
                <w:strike/>
                <w:vanish/>
                <w:color w:val="000000"/>
                <w:sz w:val="16"/>
                <w:szCs w:val="16"/>
                <w:lang w:val="en-US"/>
              </w:rPr>
              <w:t>3.</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strike/>
                <w:vanish/>
                <w:color w:val="000000"/>
                <w:sz w:val="16"/>
                <w:szCs w:val="16"/>
                <w:lang w:val="en-US"/>
              </w:rPr>
            </w:pPr>
            <w:r w:rsidRPr="00964BD6">
              <w:rPr>
                <w:rFonts w:ascii="Verdana" w:eastAsia="Times New Roman" w:hAnsi="Verdana" w:cs="Times New Roman"/>
                <w:strike/>
                <w:vanish/>
                <w:color w:val="000000"/>
                <w:sz w:val="16"/>
                <w:szCs w:val="16"/>
                <w:lang w:val="en-US"/>
              </w:rPr>
              <w:t>Pregătire avansată pentru operaţiunile legate de marfă pe nave pentru transportul de gaze lichefiate</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strike/>
                <w:vanish/>
                <w:color w:val="000000"/>
                <w:sz w:val="16"/>
                <w:szCs w:val="16"/>
                <w:lang w:val="en-US"/>
              </w:rPr>
            </w:pPr>
            <w:r w:rsidRPr="00964BD6">
              <w:rPr>
                <w:rFonts w:ascii="Verdana" w:eastAsia="Times New Roman" w:hAnsi="Verdana" w:cs="Times New Roman"/>
                <w:strike/>
                <w:vanish/>
                <w:color w:val="000000"/>
                <w:sz w:val="16"/>
                <w:szCs w:val="16"/>
                <w:lang w:val="en-US"/>
              </w:rPr>
              <w:t>A-V/1-2, paragraful 2</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strike/>
                <w:vanish/>
                <w:color w:val="000000"/>
                <w:sz w:val="16"/>
                <w:szCs w:val="16"/>
                <w:lang w:val="en-US"/>
              </w:rPr>
            </w:pPr>
            <w:r w:rsidRPr="00964BD6">
              <w:rPr>
                <w:rFonts w:ascii="Verdana" w:eastAsia="Times New Roman" w:hAnsi="Verdana" w:cs="Times New Roman"/>
                <w:strike/>
                <w:vanish/>
                <w:color w:val="000000"/>
                <w:sz w:val="16"/>
                <w:szCs w:val="16"/>
                <w:lang w:val="en-US"/>
              </w:rPr>
              <w:t>5 ani</w:t>
            </w:r>
          </w:p>
        </w:tc>
      </w:tr>
    </w:tbl>
    <w:p w:rsidR="00964BD6" w:rsidRPr="00BE69AB" w:rsidRDefault="00964BD6" w:rsidP="00964BD6">
      <w:pPr>
        <w:shd w:val="clear" w:color="auto" w:fill="FFFFFF"/>
        <w:spacing w:after="0" w:line="240" w:lineRule="auto"/>
        <w:jc w:val="both"/>
        <w:rPr>
          <w:rFonts w:ascii="Verdana" w:eastAsia="Times New Roman" w:hAnsi="Verdana" w:cs="Times New Roman"/>
          <w:highlight w:val="yellow"/>
          <w:lang w:val="en-US"/>
        </w:rPr>
      </w:pPr>
      <w:bookmarkStart w:id="714" w:name="do|ax3|caVIII|liA"/>
      <w:r w:rsidRPr="00964BD6">
        <w:rPr>
          <w:rFonts w:ascii="Verdana" w:eastAsia="Times New Roman" w:hAnsi="Verdana" w:cs="Times New Roman"/>
          <w:b/>
          <w:bCs/>
          <w:noProof/>
          <w:color w:val="333399"/>
          <w:lang w:val="en-US"/>
        </w:rPr>
        <w:drawing>
          <wp:inline distT="0" distB="0" distL="0" distR="0" wp14:anchorId="1115F8E1" wp14:editId="562D0FCD">
            <wp:extent cx="95250" cy="95250"/>
            <wp:effectExtent l="0" t="0" r="0" b="0"/>
            <wp:docPr id="215" name="do|ax3|caVIII|liA|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caVIII|liA|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4"/>
      <w:proofErr w:type="gramStart"/>
      <w:r w:rsidRPr="00BE69AB">
        <w:rPr>
          <w:rFonts w:ascii="Verdana" w:eastAsia="Times New Roman" w:hAnsi="Verdana" w:cs="Times New Roman"/>
          <w:b/>
          <w:bCs/>
          <w:color w:val="8F0000"/>
          <w:highlight w:val="yellow"/>
          <w:shd w:val="clear" w:color="auto" w:fill="D3D3D3"/>
          <w:lang w:val="en-US"/>
        </w:rPr>
        <w:t>A)</w:t>
      </w:r>
      <w:r w:rsidRPr="00BE69AB">
        <w:rPr>
          <w:rFonts w:ascii="Verdana" w:eastAsia="Times New Roman" w:hAnsi="Verdana" w:cs="Times New Roman"/>
          <w:highlight w:val="yellow"/>
          <w:shd w:val="clear" w:color="auto" w:fill="D3D3D3"/>
          <w:lang w:val="en-US"/>
        </w:rPr>
        <w:t>Nave</w:t>
      </w:r>
      <w:proofErr w:type="gramEnd"/>
      <w:r w:rsidRPr="00BE69AB">
        <w:rPr>
          <w:rFonts w:ascii="Verdana" w:eastAsia="Times New Roman" w:hAnsi="Verdana" w:cs="Times New Roman"/>
          <w:highlight w:val="yellow"/>
          <w:shd w:val="clear" w:color="auto" w:fill="D3D3D3"/>
          <w:lang w:val="en-US"/>
        </w:rPr>
        <w:t xml:space="preserve"> pentru transport produse petroliere, chimice sau gaze lichefiate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15" w:name="do|ax3|caVIII|liA|pt1"/>
      <w:r w:rsidRPr="00BE69AB">
        <w:rPr>
          <w:rFonts w:ascii="Verdana" w:eastAsia="Times New Roman" w:hAnsi="Verdana" w:cs="Times New Roman"/>
          <w:b/>
          <w:bCs/>
          <w:noProof/>
          <w:color w:val="333399"/>
          <w:highlight w:val="yellow"/>
          <w:lang w:val="en-US"/>
        </w:rPr>
        <w:drawing>
          <wp:inline distT="0" distB="0" distL="0" distR="0" wp14:anchorId="12F98DDC" wp14:editId="29451EC0">
            <wp:extent cx="95250" cy="95250"/>
            <wp:effectExtent l="0" t="0" r="0" b="0"/>
            <wp:docPr id="216" name="do|ax3|caVIII|liA|pt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caVIII|liA|pt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5"/>
      <w:proofErr w:type="gramStart"/>
      <w:r w:rsidRPr="00BE69AB">
        <w:rPr>
          <w:rFonts w:ascii="Verdana" w:eastAsia="Times New Roman" w:hAnsi="Verdana" w:cs="Times New Roman"/>
          <w:b/>
          <w:bCs/>
          <w:color w:val="8F0000"/>
          <w:highlight w:val="yellow"/>
          <w:shd w:val="clear" w:color="auto" w:fill="D3D3D3"/>
          <w:lang w:val="en-US"/>
        </w:rPr>
        <w:t>1.</w:t>
      </w:r>
      <w:r w:rsidRPr="00BE69AB">
        <w:rPr>
          <w:rFonts w:ascii="Verdana" w:eastAsia="Times New Roman" w:hAnsi="Verdana" w:cs="Times New Roman"/>
          <w:highlight w:val="yellow"/>
          <w:shd w:val="clear" w:color="auto" w:fill="D3D3D3"/>
          <w:lang w:val="en-US"/>
        </w:rPr>
        <w:t>Personal</w:t>
      </w:r>
      <w:proofErr w:type="gramEnd"/>
      <w:r w:rsidRPr="00BE69AB">
        <w:rPr>
          <w:rFonts w:ascii="Verdana" w:eastAsia="Times New Roman" w:hAnsi="Verdana" w:cs="Times New Roman"/>
          <w:highlight w:val="yellow"/>
          <w:shd w:val="clear" w:color="auto" w:fill="D3D3D3"/>
          <w:lang w:val="en-US"/>
        </w:rPr>
        <w:t xml:space="preserve"> navigant maritim</w:t>
      </w:r>
      <w:bookmarkStart w:id="716" w:name="_GoBack"/>
      <w:bookmarkEnd w:id="716"/>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4"/>
        <w:gridCol w:w="4644"/>
        <w:gridCol w:w="2322"/>
        <w:gridCol w:w="2225"/>
      </w:tblGrid>
      <w:tr w:rsidR="00964BD6" w:rsidRPr="00964BD6" w:rsidTr="00964BD6">
        <w:trPr>
          <w:tblCellSpacing w:w="0"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bookmarkStart w:id="717" w:name="do|ax3|caVIII|liA|pt1|pa1"/>
            <w:bookmarkEnd w:id="717"/>
            <w:r w:rsidRPr="00964BD6">
              <w:rPr>
                <w:rFonts w:ascii="Verdana" w:eastAsia="Times New Roman" w:hAnsi="Verdana" w:cs="Times New Roman"/>
                <w:color w:val="000000"/>
                <w:sz w:val="16"/>
                <w:szCs w:val="16"/>
                <w:lang w:val="en-US"/>
              </w:rPr>
              <w:t>Nr. crt.</w:t>
            </w:r>
          </w:p>
        </w:tc>
        <w:tc>
          <w:tcPr>
            <w:tcW w:w="24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Denumire curs</w:t>
            </w:r>
          </w:p>
        </w:tc>
        <w:tc>
          <w:tcPr>
            <w:tcW w:w="12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Referinţa Cod STCW</w:t>
            </w:r>
          </w:p>
        </w:tc>
        <w:tc>
          <w:tcPr>
            <w:tcW w:w="11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Termen de reconfirmare</w:t>
            </w:r>
          </w:p>
        </w:tc>
      </w:tr>
      <w:tr w:rsidR="00964BD6" w:rsidRPr="00964BD6" w:rsidTr="00964BD6">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1.</w:t>
            </w:r>
          </w:p>
        </w:tc>
        <w:tc>
          <w:tcPr>
            <w:tcW w:w="24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Pregătire de bază pentru operaţiunile legate de marfă pe nave pentru transportul produselor petroliere şi chimice</w:t>
            </w:r>
          </w:p>
        </w:tc>
        <w:tc>
          <w:tcPr>
            <w:tcW w:w="12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A-V/1-1, paragraful 1</w:t>
            </w:r>
          </w:p>
        </w:tc>
        <w:tc>
          <w:tcPr>
            <w:tcW w:w="11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 ani</w:t>
            </w:r>
          </w:p>
        </w:tc>
      </w:tr>
      <w:tr w:rsidR="00964BD6" w:rsidRPr="00964BD6" w:rsidTr="00964BD6">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2.</w:t>
            </w:r>
          </w:p>
        </w:tc>
        <w:tc>
          <w:tcPr>
            <w:tcW w:w="24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Pregătire de bază pentru operaţiunile legate de marfă pe nave pentru transportul de gaze lichefiate</w:t>
            </w:r>
          </w:p>
        </w:tc>
        <w:tc>
          <w:tcPr>
            <w:tcW w:w="12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A-V/1-2, paragraful 1</w:t>
            </w:r>
          </w:p>
        </w:tc>
        <w:tc>
          <w:tcPr>
            <w:tcW w:w="11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 ani</w:t>
            </w:r>
          </w:p>
        </w:tc>
      </w:tr>
      <w:tr w:rsidR="00964BD6" w:rsidRPr="00964BD6" w:rsidTr="00964BD6">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3.</w:t>
            </w:r>
          </w:p>
        </w:tc>
        <w:tc>
          <w:tcPr>
            <w:tcW w:w="24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Pregătire de bază pentru serviciul pe navele care fac obiectul Codului IGF</w:t>
            </w:r>
          </w:p>
        </w:tc>
        <w:tc>
          <w:tcPr>
            <w:tcW w:w="12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A-V/3, paragraful 1</w:t>
            </w:r>
          </w:p>
        </w:tc>
        <w:tc>
          <w:tcPr>
            <w:tcW w:w="11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 ani</w:t>
            </w:r>
          </w:p>
        </w:tc>
      </w:tr>
    </w:tbl>
    <w:p w:rsidR="00964BD6" w:rsidRPr="00964BD6" w:rsidRDefault="00964BD6" w:rsidP="00964BD6">
      <w:pPr>
        <w:shd w:val="clear" w:color="auto" w:fill="FFFFFF"/>
        <w:spacing w:after="0" w:line="240" w:lineRule="auto"/>
        <w:jc w:val="both"/>
        <w:rPr>
          <w:rFonts w:ascii="Verdana" w:eastAsia="Times New Roman" w:hAnsi="Verdana" w:cs="Times New Roman"/>
          <w:sz w:val="24"/>
          <w:szCs w:val="24"/>
          <w:lang w:val="en-US"/>
        </w:rPr>
      </w:pPr>
      <w:bookmarkStart w:id="718" w:name="do|ax3|caVIII|liA|pt2"/>
      <w:r w:rsidRPr="00964BD6">
        <w:rPr>
          <w:rFonts w:ascii="Verdana" w:eastAsia="Times New Roman" w:hAnsi="Verdana" w:cs="Times New Roman"/>
          <w:b/>
          <w:bCs/>
          <w:noProof/>
          <w:color w:val="333399"/>
          <w:lang w:val="en-US"/>
        </w:rPr>
        <w:drawing>
          <wp:inline distT="0" distB="0" distL="0" distR="0" wp14:anchorId="0AC3EB4B" wp14:editId="643D1E8E">
            <wp:extent cx="95250" cy="95250"/>
            <wp:effectExtent l="0" t="0" r="0" b="0"/>
            <wp:docPr id="217" name="do|ax3|caVIII|liA|pt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caVIII|liA|pt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8"/>
      <w:proofErr w:type="gramStart"/>
      <w:r w:rsidRPr="00964BD6">
        <w:rPr>
          <w:rFonts w:ascii="Verdana" w:eastAsia="Times New Roman" w:hAnsi="Verdana" w:cs="Times New Roman"/>
          <w:b/>
          <w:bCs/>
          <w:color w:val="8F0000"/>
          <w:shd w:val="clear" w:color="auto" w:fill="D3D3D3"/>
          <w:lang w:val="en-US"/>
        </w:rPr>
        <w:t>2.</w:t>
      </w:r>
      <w:r w:rsidRPr="00964BD6">
        <w:rPr>
          <w:rFonts w:ascii="Verdana" w:eastAsia="Times New Roman" w:hAnsi="Verdana" w:cs="Times New Roman"/>
          <w:shd w:val="clear" w:color="auto" w:fill="D3D3D3"/>
          <w:lang w:val="en-US"/>
        </w:rPr>
        <w:t>Comandant</w:t>
      </w:r>
      <w:proofErr w:type="gramEnd"/>
      <w:r w:rsidRPr="00964BD6">
        <w:rPr>
          <w:rFonts w:ascii="Verdana" w:eastAsia="Times New Roman" w:hAnsi="Verdana" w:cs="Times New Roman"/>
          <w:shd w:val="clear" w:color="auto" w:fill="D3D3D3"/>
          <w:lang w:val="en-US"/>
        </w:rPr>
        <w:t>, şef mecanic, ofiţeri, personal nebrevetat cu responsabilităţi directe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4"/>
        <w:gridCol w:w="4644"/>
        <w:gridCol w:w="2322"/>
        <w:gridCol w:w="2225"/>
      </w:tblGrid>
      <w:tr w:rsidR="00964BD6" w:rsidRPr="00964BD6" w:rsidTr="00964BD6">
        <w:trPr>
          <w:tblCellSpacing w:w="0"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bookmarkStart w:id="719" w:name="do|ax3|caVIII|liA|pt2|pa1"/>
            <w:bookmarkEnd w:id="719"/>
            <w:r w:rsidRPr="00964BD6">
              <w:rPr>
                <w:rFonts w:ascii="Verdana" w:eastAsia="Times New Roman" w:hAnsi="Verdana" w:cs="Times New Roman"/>
                <w:color w:val="000000"/>
                <w:sz w:val="16"/>
                <w:szCs w:val="16"/>
                <w:lang w:val="en-US"/>
              </w:rPr>
              <w:t>Nr. crt.</w:t>
            </w:r>
          </w:p>
        </w:tc>
        <w:tc>
          <w:tcPr>
            <w:tcW w:w="24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Denumire curs</w:t>
            </w:r>
          </w:p>
        </w:tc>
        <w:tc>
          <w:tcPr>
            <w:tcW w:w="12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Referinţa Cod STCW</w:t>
            </w:r>
          </w:p>
        </w:tc>
        <w:tc>
          <w:tcPr>
            <w:tcW w:w="11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Termen de reconfirmare</w:t>
            </w:r>
          </w:p>
        </w:tc>
      </w:tr>
      <w:tr w:rsidR="00964BD6" w:rsidRPr="00964BD6" w:rsidTr="00964BD6">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1.</w:t>
            </w:r>
          </w:p>
        </w:tc>
        <w:tc>
          <w:tcPr>
            <w:tcW w:w="24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Pregătire avansată pentru operaţiunile legate de marfă pe nave pentru transportul produselor petroliere</w:t>
            </w:r>
          </w:p>
        </w:tc>
        <w:tc>
          <w:tcPr>
            <w:tcW w:w="12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A-V/1-1, paragraful 2</w:t>
            </w:r>
          </w:p>
        </w:tc>
        <w:tc>
          <w:tcPr>
            <w:tcW w:w="11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 ani</w:t>
            </w:r>
          </w:p>
        </w:tc>
      </w:tr>
      <w:tr w:rsidR="00964BD6" w:rsidRPr="00964BD6" w:rsidTr="00964BD6">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lastRenderedPageBreak/>
              <w:t>2.</w:t>
            </w:r>
          </w:p>
        </w:tc>
        <w:tc>
          <w:tcPr>
            <w:tcW w:w="24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Pregătire avansată pentru operaţiunile legate de marfă pe nave pentru transportul produselor chimice</w:t>
            </w:r>
          </w:p>
        </w:tc>
        <w:tc>
          <w:tcPr>
            <w:tcW w:w="12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A-V/1-1, paragraful 3</w:t>
            </w:r>
          </w:p>
        </w:tc>
        <w:tc>
          <w:tcPr>
            <w:tcW w:w="11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 ani</w:t>
            </w:r>
          </w:p>
        </w:tc>
      </w:tr>
      <w:tr w:rsidR="00964BD6" w:rsidRPr="00964BD6" w:rsidTr="00964BD6">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3.</w:t>
            </w:r>
          </w:p>
        </w:tc>
        <w:tc>
          <w:tcPr>
            <w:tcW w:w="24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Pregătire avansată pentru operaţiunile legate de marfă pe nave pentru transportul de gaze lichefiate</w:t>
            </w:r>
          </w:p>
        </w:tc>
        <w:tc>
          <w:tcPr>
            <w:tcW w:w="12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A-V/1-2, paragraful 2</w:t>
            </w:r>
          </w:p>
        </w:tc>
        <w:tc>
          <w:tcPr>
            <w:tcW w:w="11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 ani</w:t>
            </w:r>
          </w:p>
        </w:tc>
      </w:tr>
      <w:tr w:rsidR="00964BD6" w:rsidRPr="00964BD6" w:rsidTr="00964BD6">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4.</w:t>
            </w:r>
          </w:p>
        </w:tc>
        <w:tc>
          <w:tcPr>
            <w:tcW w:w="24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Pregătire de nivel avansat pentru serviciul pe navele care fac obiectul Codului IGF</w:t>
            </w:r>
          </w:p>
        </w:tc>
        <w:tc>
          <w:tcPr>
            <w:tcW w:w="12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A-V/3, paragraful 2</w:t>
            </w:r>
          </w:p>
        </w:tc>
        <w:tc>
          <w:tcPr>
            <w:tcW w:w="11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 ani</w:t>
            </w:r>
          </w:p>
          <w:p w:rsidR="00964BD6" w:rsidRPr="00964BD6" w:rsidRDefault="00964BD6" w:rsidP="00964BD6">
            <w:pPr>
              <w:spacing w:after="0" w:line="240" w:lineRule="auto"/>
              <w:rPr>
                <w:rFonts w:ascii="Verdana" w:eastAsia="Times New Roman" w:hAnsi="Verdana" w:cs="Times New Roman"/>
                <w:sz w:val="16"/>
                <w:szCs w:val="16"/>
                <w:lang w:val="en-US"/>
              </w:rPr>
            </w:pPr>
            <w:r w:rsidRPr="00964BD6">
              <w:rPr>
                <w:rFonts w:ascii="Verdana" w:eastAsia="Times New Roman" w:hAnsi="Verdana" w:cs="Times New Roman"/>
                <w:sz w:val="16"/>
                <w:szCs w:val="16"/>
                <w:lang w:val="en-US"/>
              </w:rPr>
              <w:br/>
            </w:r>
            <w:r w:rsidRPr="00964BD6">
              <w:rPr>
                <w:rFonts w:ascii="Verdana" w:eastAsia="Times New Roman" w:hAnsi="Verdana" w:cs="Times New Roman"/>
                <w:i/>
                <w:iCs/>
                <w:noProof/>
                <w:color w:val="6666FF"/>
                <w:sz w:val="18"/>
                <w:szCs w:val="18"/>
                <w:lang w:val="en-US"/>
              </w:rPr>
              <w:drawing>
                <wp:inline distT="0" distB="0" distL="0" distR="0" wp14:anchorId="192662D5" wp14:editId="5C497B23">
                  <wp:extent cx="85725" cy="85725"/>
                  <wp:effectExtent l="0" t="0" r="9525" b="9525"/>
                  <wp:docPr id="218" name="192556_0012" descr="C:\Users\tsoare\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2556_0012" descr="C:\Users\tsoare\sintact 4.0\cache\Legislatie\l.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964BD6">
              <w:rPr>
                <w:rFonts w:ascii="Verdana" w:eastAsia="Times New Roman" w:hAnsi="Verdana" w:cs="Times New Roman"/>
                <w:i/>
                <w:iCs/>
                <w:color w:val="6666FF"/>
                <w:sz w:val="18"/>
                <w:szCs w:val="18"/>
                <w:shd w:val="clear" w:color="auto" w:fill="FFFFFF"/>
                <w:lang w:val="en-US"/>
              </w:rPr>
              <w:t>(</w:t>
            </w:r>
            <w:proofErr w:type="gramStart"/>
            <w:r w:rsidRPr="00964BD6">
              <w:rPr>
                <w:rFonts w:ascii="Verdana" w:eastAsia="Times New Roman" w:hAnsi="Verdana" w:cs="Times New Roman"/>
                <w:i/>
                <w:iCs/>
                <w:color w:val="6666FF"/>
                <w:sz w:val="18"/>
                <w:szCs w:val="18"/>
                <w:shd w:val="clear" w:color="auto" w:fill="FFFFFF"/>
                <w:lang w:val="en-US"/>
              </w:rPr>
              <w:t>la</w:t>
            </w:r>
            <w:proofErr w:type="gramEnd"/>
            <w:r w:rsidRPr="00964BD6">
              <w:rPr>
                <w:rFonts w:ascii="Verdana" w:eastAsia="Times New Roman" w:hAnsi="Verdana" w:cs="Times New Roman"/>
                <w:i/>
                <w:iCs/>
                <w:color w:val="6666FF"/>
                <w:sz w:val="18"/>
                <w:szCs w:val="18"/>
                <w:shd w:val="clear" w:color="auto" w:fill="FFFFFF"/>
                <w:lang w:val="en-US"/>
              </w:rPr>
              <w:t xml:space="preserve"> data 21-Mar-2018 litera A. din anexa 3, capitolul VIII modificat de Art. I, punctul 12. din </w:t>
            </w:r>
            <w:hyperlink r:id="rId66" w:anchor="do|ari|pt12" w:history="1">
              <w:r w:rsidRPr="00964BD6">
                <w:rPr>
                  <w:rFonts w:ascii="Verdana" w:eastAsia="Times New Roman" w:hAnsi="Verdana" w:cs="Times New Roman"/>
                  <w:b/>
                  <w:bCs/>
                  <w:i/>
                  <w:iCs/>
                  <w:color w:val="333399"/>
                  <w:sz w:val="18"/>
                  <w:szCs w:val="18"/>
                  <w:u w:val="single"/>
                  <w:shd w:val="clear" w:color="auto" w:fill="FFFFFF"/>
                  <w:lang w:val="en-US"/>
                </w:rPr>
                <w:t>Ordinul 270/2018</w:t>
              </w:r>
            </w:hyperlink>
            <w:r w:rsidRPr="00964BD6">
              <w:rPr>
                <w:rFonts w:ascii="Verdana" w:eastAsia="Times New Roman" w:hAnsi="Verdana" w:cs="Times New Roman"/>
                <w:i/>
                <w:iCs/>
                <w:color w:val="6666FF"/>
                <w:sz w:val="18"/>
                <w:szCs w:val="18"/>
                <w:shd w:val="clear" w:color="auto" w:fill="FFFFFF"/>
                <w:lang w:val="en-US"/>
              </w:rPr>
              <w:t xml:space="preserve"> )</w:t>
            </w:r>
          </w:p>
        </w:tc>
      </w:tr>
    </w:tbl>
    <w:p w:rsidR="00964BD6" w:rsidRPr="00964BD6" w:rsidRDefault="00964BD6" w:rsidP="00964BD6">
      <w:pPr>
        <w:shd w:val="clear" w:color="auto" w:fill="FFFFFF"/>
        <w:spacing w:after="0" w:line="240" w:lineRule="auto"/>
        <w:jc w:val="both"/>
        <w:rPr>
          <w:rFonts w:ascii="Verdana" w:eastAsia="Times New Roman" w:hAnsi="Verdana" w:cs="Times New Roman"/>
          <w:sz w:val="24"/>
          <w:szCs w:val="24"/>
          <w:lang w:val="en-US"/>
        </w:rPr>
      </w:pPr>
      <w:r w:rsidRPr="00964BD6">
        <w:rPr>
          <w:rFonts w:ascii="Verdana" w:eastAsia="Times New Roman" w:hAnsi="Verdana" w:cs="Times New Roman"/>
          <w:lang w:val="en-US"/>
        </w:rPr>
        <w:t xml:space="preserve"> </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20" w:name="do|ax3|caVIII|liB"/>
      <w:r w:rsidRPr="00964BD6">
        <w:rPr>
          <w:rFonts w:ascii="Verdana" w:eastAsia="Times New Roman" w:hAnsi="Verdana" w:cs="Times New Roman"/>
          <w:b/>
          <w:bCs/>
          <w:noProof/>
          <w:color w:val="333399"/>
          <w:lang w:val="en-US"/>
        </w:rPr>
        <w:drawing>
          <wp:inline distT="0" distB="0" distL="0" distR="0" wp14:anchorId="70AA3CE6" wp14:editId="7C30D5FB">
            <wp:extent cx="95250" cy="95250"/>
            <wp:effectExtent l="0" t="0" r="0" b="0"/>
            <wp:docPr id="219" name="do|ax3|caVIII|liB|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caVIII|liB|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20"/>
      <w:proofErr w:type="gramStart"/>
      <w:r w:rsidRPr="00964BD6">
        <w:rPr>
          <w:rFonts w:ascii="Verdana" w:eastAsia="Times New Roman" w:hAnsi="Verdana" w:cs="Times New Roman"/>
          <w:b/>
          <w:bCs/>
          <w:color w:val="8F0000"/>
          <w:lang w:val="en-US"/>
        </w:rPr>
        <w:t>B)</w:t>
      </w:r>
      <w:r w:rsidRPr="00964BD6">
        <w:rPr>
          <w:rFonts w:ascii="Verdana" w:eastAsia="Times New Roman" w:hAnsi="Verdana" w:cs="Times New Roman"/>
          <w:lang w:val="en-US"/>
        </w:rPr>
        <w:t>Nave</w:t>
      </w:r>
      <w:proofErr w:type="gramEnd"/>
      <w:r w:rsidRPr="00964BD6">
        <w:rPr>
          <w:rFonts w:ascii="Verdana" w:eastAsia="Times New Roman" w:hAnsi="Verdana" w:cs="Times New Roman"/>
          <w:lang w:val="en-US"/>
        </w:rPr>
        <w:t xml:space="preserve"> de pasageri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21" w:name="do|ax3|caVIII|liB|pa1"/>
      <w:bookmarkEnd w:id="721"/>
      <w:r w:rsidRPr="00964BD6">
        <w:rPr>
          <w:rFonts w:ascii="Verdana" w:eastAsia="Times New Roman" w:hAnsi="Verdana" w:cs="Times New Roman"/>
          <w:lang w:val="en-US"/>
        </w:rPr>
        <w:t>Comandant, ofiţeri, personal nebrevetat şi alte categorii de personal</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4838"/>
        <w:gridCol w:w="2419"/>
        <w:gridCol w:w="1838"/>
      </w:tblGrid>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bookmarkStart w:id="722" w:name="do|ax3|caVIII|liB|pa2"/>
            <w:bookmarkEnd w:id="722"/>
            <w:r w:rsidRPr="00964BD6">
              <w:rPr>
                <w:rFonts w:ascii="Verdana" w:eastAsia="Times New Roman" w:hAnsi="Verdana" w:cs="Times New Roman"/>
                <w:color w:val="000000"/>
                <w:sz w:val="16"/>
                <w:szCs w:val="16"/>
                <w:lang w:val="en-US"/>
              </w:rPr>
              <w:t>Nr. crt.</w:t>
            </w:r>
          </w:p>
        </w:tc>
        <w:tc>
          <w:tcPr>
            <w:tcW w:w="250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Denumire curs</w:t>
            </w:r>
          </w:p>
        </w:tc>
        <w:tc>
          <w:tcPr>
            <w:tcW w:w="12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Referinţa Cod STCW</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Termen de reconfirmare</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1.</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Managementul colectivităţilor umane</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A-V/2, paragraful 1</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 ani</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2.</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Managementul situaţiilor de criză şi comportamentul uman</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A-V/2, paragraful 3</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 ani</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3.</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Instruire de securitate pentru navele de pasageri</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A-V/2, paragraful 2</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 ani</w:t>
            </w:r>
          </w:p>
        </w:tc>
      </w:tr>
      <w:tr w:rsidR="00964BD6" w:rsidRPr="00964BD6" w:rsidTr="00964BD6">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4.</w:t>
            </w:r>
          </w:p>
        </w:tc>
        <w:tc>
          <w:tcPr>
            <w:tcW w:w="250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Siguranţa pasagerilor, a mărfii şi integritatea corpului navei</w:t>
            </w:r>
          </w:p>
        </w:tc>
        <w:tc>
          <w:tcPr>
            <w:tcW w:w="12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A-V/2, paragraful 4</w:t>
            </w:r>
          </w:p>
        </w:tc>
        <w:tc>
          <w:tcPr>
            <w:tcW w:w="950" w:type="pct"/>
            <w:tcBorders>
              <w:top w:val="outset" w:sz="6" w:space="0" w:color="auto"/>
              <w:left w:val="outset" w:sz="6" w:space="0" w:color="auto"/>
              <w:bottom w:val="outset" w:sz="6" w:space="0" w:color="auto"/>
              <w:right w:val="outset" w:sz="6" w:space="0" w:color="auto"/>
            </w:tcBorders>
            <w:hideMark/>
          </w:tcPr>
          <w:p w:rsidR="00964BD6" w:rsidRPr="00964BD6" w:rsidRDefault="00964BD6" w:rsidP="00964BD6">
            <w:pPr>
              <w:spacing w:after="0" w:line="240" w:lineRule="auto"/>
              <w:jc w:val="center"/>
              <w:rPr>
                <w:rFonts w:ascii="Verdana" w:eastAsia="Times New Roman" w:hAnsi="Verdana" w:cs="Times New Roman"/>
                <w:color w:val="000000"/>
                <w:sz w:val="16"/>
                <w:szCs w:val="16"/>
                <w:lang w:val="en-US"/>
              </w:rPr>
            </w:pPr>
            <w:r w:rsidRPr="00964BD6">
              <w:rPr>
                <w:rFonts w:ascii="Verdana" w:eastAsia="Times New Roman" w:hAnsi="Verdana" w:cs="Times New Roman"/>
                <w:color w:val="000000"/>
                <w:sz w:val="16"/>
                <w:szCs w:val="16"/>
                <w:lang w:val="en-US"/>
              </w:rPr>
              <w:t>5 ani</w:t>
            </w:r>
          </w:p>
        </w:tc>
      </w:tr>
    </w:tbl>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23" w:name="do|ax4"/>
      <w:r w:rsidRPr="00964BD6">
        <w:rPr>
          <w:rFonts w:ascii="Verdana" w:eastAsia="Times New Roman" w:hAnsi="Verdana" w:cs="Times New Roman"/>
          <w:b/>
          <w:bCs/>
          <w:noProof/>
          <w:color w:val="333399"/>
          <w:lang w:val="en-US"/>
        </w:rPr>
        <w:drawing>
          <wp:inline distT="0" distB="0" distL="0" distR="0" wp14:anchorId="4DEF343F" wp14:editId="54A94414">
            <wp:extent cx="95250" cy="95250"/>
            <wp:effectExtent l="0" t="0" r="0" b="0"/>
            <wp:docPr id="220" name="do|ax4|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23"/>
      <w:r w:rsidRPr="00964BD6">
        <w:rPr>
          <w:rFonts w:ascii="Verdana" w:eastAsia="Times New Roman" w:hAnsi="Verdana" w:cs="Times New Roman"/>
          <w:b/>
          <w:bCs/>
          <w:sz w:val="26"/>
          <w:szCs w:val="26"/>
          <w:lang w:val="en-US"/>
        </w:rPr>
        <w:t>ANEXA nr. 4:</w:t>
      </w:r>
      <w:r w:rsidRPr="00964BD6">
        <w:rPr>
          <w:rFonts w:ascii="Verdana" w:eastAsia="Times New Roman" w:hAnsi="Verdana" w:cs="Times New Roman"/>
          <w:lang w:val="en-US"/>
        </w:rPr>
        <w:t xml:space="preserve"> </w:t>
      </w:r>
      <w:r w:rsidRPr="00964BD6">
        <w:rPr>
          <w:rFonts w:ascii="Verdana" w:eastAsia="Times New Roman" w:hAnsi="Verdana" w:cs="Times New Roman"/>
          <w:b/>
          <w:bCs/>
          <w:sz w:val="26"/>
          <w:szCs w:val="26"/>
          <w:lang w:val="en-US"/>
        </w:rPr>
        <w:t>Cerinţe minime obligatorii pentru certificarea personalului navigant maritim, altul decât cel prevăzut în Convenţia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24" w:name="do|ax4|ar1"/>
      <w:r w:rsidRPr="00964BD6">
        <w:rPr>
          <w:rFonts w:ascii="Verdana" w:eastAsia="Times New Roman" w:hAnsi="Verdana" w:cs="Times New Roman"/>
          <w:b/>
          <w:bCs/>
          <w:noProof/>
          <w:color w:val="333399"/>
          <w:lang w:val="en-US"/>
        </w:rPr>
        <w:drawing>
          <wp:inline distT="0" distB="0" distL="0" distR="0" wp14:anchorId="6CB435EB" wp14:editId="25574E41">
            <wp:extent cx="95250" cy="95250"/>
            <wp:effectExtent l="0" t="0" r="0" b="0"/>
            <wp:docPr id="221" name="do|ax4|ar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24"/>
      <w:r w:rsidRPr="00964BD6">
        <w:rPr>
          <w:rFonts w:ascii="Verdana" w:eastAsia="Times New Roman" w:hAnsi="Verdana" w:cs="Times New Roman"/>
          <w:b/>
          <w:bCs/>
          <w:color w:val="0000AF"/>
          <w:lang w:val="en-US"/>
        </w:rPr>
        <w:t>Art. 1:</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Ofiţer maritim aspirant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25" w:name="do|ax4|ar1|al1"/>
      <w:bookmarkEnd w:id="725"/>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 xml:space="preserve">Persoanele aflate în curs de educare şi instruire în cadrul unei forme de pregătire aprobată, pentru a putea desfăşura activitatea de pregătire practică la bordul navelor maritime, trebuie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deţină un certificat de capacitate valabil de ofiţer maritim aspirant.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26" w:name="do|ax4|ar1|al2"/>
      <w:r w:rsidRPr="00964BD6">
        <w:rPr>
          <w:rFonts w:ascii="Verdana" w:eastAsia="Times New Roman" w:hAnsi="Verdana" w:cs="Times New Roman"/>
          <w:b/>
          <w:bCs/>
          <w:noProof/>
          <w:color w:val="333399"/>
          <w:lang w:val="en-US"/>
        </w:rPr>
        <w:drawing>
          <wp:inline distT="0" distB="0" distL="0" distR="0" wp14:anchorId="58855AD3" wp14:editId="39FF3AE9">
            <wp:extent cx="95250" cy="95250"/>
            <wp:effectExtent l="0" t="0" r="0" b="0"/>
            <wp:docPr id="222" name="do|ax4|ar1|al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1|al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26"/>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 xml:space="preserve">Certificatul de capacitate de ofiţer maritim aspirant se acordă din oficiu la solicitarea instituţiilor prevăzute la alin. (1) </w:t>
      </w:r>
      <w:proofErr w:type="gramStart"/>
      <w:r w:rsidRPr="00964BD6">
        <w:rPr>
          <w:rFonts w:ascii="Verdana" w:eastAsia="Times New Roman" w:hAnsi="Verdana" w:cs="Times New Roman"/>
          <w:lang w:val="en-US"/>
        </w:rPr>
        <w:t>oricărui</w:t>
      </w:r>
      <w:proofErr w:type="gramEnd"/>
      <w:r w:rsidRPr="00964BD6">
        <w:rPr>
          <w:rFonts w:ascii="Verdana" w:eastAsia="Times New Roman" w:hAnsi="Verdana" w:cs="Times New Roman"/>
          <w:lang w:val="en-US"/>
        </w:rPr>
        <w:t xml:space="preserve"> candidat care îndeplineşte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27" w:name="do|ax4|ar1|al2|sp2.1."/>
      <w:bookmarkEnd w:id="727"/>
      <w:r w:rsidRPr="00964BD6">
        <w:rPr>
          <w:rFonts w:ascii="Verdana" w:eastAsia="Times New Roman" w:hAnsi="Verdana" w:cs="Times New Roman"/>
          <w:b/>
          <w:bCs/>
          <w:color w:val="8F0000"/>
          <w:lang w:val="en-US"/>
        </w:rPr>
        <w:t>2.1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are</w:t>
      </w:r>
      <w:proofErr w:type="gramEnd"/>
      <w:r w:rsidRPr="00964BD6">
        <w:rPr>
          <w:rFonts w:ascii="Verdana" w:eastAsia="Times New Roman" w:hAnsi="Verdana" w:cs="Times New Roman"/>
          <w:lang w:val="en-US"/>
        </w:rPr>
        <w:t xml:space="preserve"> vârsta minimă de 18 ani;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28" w:name="do|ax4|ar1|al2|sp2.2."/>
      <w:bookmarkEnd w:id="728"/>
      <w:r w:rsidRPr="00964BD6">
        <w:rPr>
          <w:rFonts w:ascii="Verdana" w:eastAsia="Times New Roman" w:hAnsi="Verdana" w:cs="Times New Roman"/>
          <w:b/>
          <w:bCs/>
          <w:color w:val="8F0000"/>
          <w:lang w:val="en-US"/>
        </w:rPr>
        <w:t>2.2</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este</w:t>
      </w:r>
      <w:proofErr w:type="gramEnd"/>
      <w:r w:rsidRPr="00964BD6">
        <w:rPr>
          <w:rFonts w:ascii="Verdana" w:eastAsia="Times New Roman" w:hAnsi="Verdana" w:cs="Times New Roman"/>
          <w:lang w:val="en-US"/>
        </w:rPr>
        <w:t xml:space="preserve"> absolvent al anului I al unei forme de pregătire aprobate, printr-o instituţie de învăţământ universitar, sau absolvent a două semestre printr-o formă de pregătire aprobată;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29" w:name="do|ax4|ar1|al2|sp2.3."/>
      <w:bookmarkEnd w:id="729"/>
      <w:r w:rsidRPr="00964BD6">
        <w:rPr>
          <w:rFonts w:ascii="Verdana" w:eastAsia="Times New Roman" w:hAnsi="Verdana" w:cs="Times New Roman"/>
          <w:b/>
          <w:bCs/>
          <w:color w:val="8F0000"/>
          <w:lang w:val="en-US"/>
        </w:rPr>
        <w:t>2.3</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absolvit programul de pregătire de bază pentru siguranţă maritimă corespunzător certificatelor de capacitate pentru compartimentele punte/maşină/electric;</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30" w:name="do|ax4|ar1|al2|sp2.4."/>
      <w:bookmarkEnd w:id="730"/>
      <w:r w:rsidRPr="00964BD6">
        <w:rPr>
          <w:rFonts w:ascii="Verdana" w:eastAsia="Times New Roman" w:hAnsi="Verdana" w:cs="Times New Roman"/>
          <w:b/>
          <w:bCs/>
          <w:color w:val="8F0000"/>
          <w:lang w:val="en-US"/>
        </w:rPr>
        <w:t>2.4</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absolvit cursul de familiarizare de securitate.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31" w:name="do|ax4|ar2"/>
      <w:r w:rsidRPr="00964BD6">
        <w:rPr>
          <w:rFonts w:ascii="Verdana" w:eastAsia="Times New Roman" w:hAnsi="Verdana" w:cs="Times New Roman"/>
          <w:b/>
          <w:bCs/>
          <w:noProof/>
          <w:color w:val="333399"/>
          <w:lang w:val="en-US"/>
        </w:rPr>
        <w:drawing>
          <wp:inline distT="0" distB="0" distL="0" distR="0" wp14:anchorId="0EFA4492" wp14:editId="7FCCE494">
            <wp:extent cx="95250" cy="95250"/>
            <wp:effectExtent l="0" t="0" r="0" b="0"/>
            <wp:docPr id="223" name="do|ax4|ar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31"/>
      <w:r w:rsidRPr="00964BD6">
        <w:rPr>
          <w:rFonts w:ascii="Verdana" w:eastAsia="Times New Roman" w:hAnsi="Verdana" w:cs="Times New Roman"/>
          <w:b/>
          <w:bCs/>
          <w:color w:val="0000AF"/>
          <w:lang w:val="en-US"/>
        </w:rPr>
        <w:t>Art. 2:</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Şef de echipaj maritim</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32" w:name="do|ax4|ar2|al1"/>
      <w:r w:rsidRPr="00964BD6">
        <w:rPr>
          <w:rFonts w:ascii="Verdana" w:eastAsia="Times New Roman" w:hAnsi="Verdana" w:cs="Times New Roman"/>
          <w:b/>
          <w:bCs/>
          <w:noProof/>
          <w:color w:val="333399"/>
          <w:lang w:val="en-US"/>
        </w:rPr>
        <w:drawing>
          <wp:inline distT="0" distB="0" distL="0" distR="0" wp14:anchorId="32254871" wp14:editId="0779CCF8">
            <wp:extent cx="95250" cy="95250"/>
            <wp:effectExtent l="0" t="0" r="0" b="0"/>
            <wp:docPr id="224" name="do|ax4|ar2|al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2|al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32"/>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Certificatul de capacitate de şef de echipaj maritim se poate obţine prin examen de către orice candidat care îndeplineşte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33" w:name="do|ax4|ar2|al1|sp1.1."/>
      <w:bookmarkEnd w:id="733"/>
      <w:r w:rsidRPr="00964BD6">
        <w:rPr>
          <w:rFonts w:ascii="Verdana" w:eastAsia="Times New Roman" w:hAnsi="Verdana" w:cs="Times New Roman"/>
          <w:b/>
          <w:bCs/>
          <w:color w:val="8F0000"/>
          <w:lang w:val="en-US"/>
        </w:rPr>
        <w:t>1.1.</w:t>
      </w:r>
      <w:r w:rsidRPr="00964BD6">
        <w:rPr>
          <w:rFonts w:ascii="Verdana" w:eastAsia="Times New Roman" w:hAnsi="Verdana" w:cs="Times New Roman"/>
          <w:lang w:val="en-US"/>
        </w:rPr>
        <w:t>deţine un certificat de capacitate de timonier maritim valabil şi are un stagiu de îmbarcare aprobat pe funcţie de 24 de luni, dintre care cel puţin 12 luni în ultimii 5 ani;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34" w:name="do|ax4|ar2|al1|sp1.2."/>
      <w:bookmarkEnd w:id="734"/>
      <w:r w:rsidRPr="00964BD6">
        <w:rPr>
          <w:rFonts w:ascii="Verdana" w:eastAsia="Times New Roman" w:hAnsi="Verdana" w:cs="Times New Roman"/>
          <w:b/>
          <w:bCs/>
          <w:color w:val="8F0000"/>
          <w:lang w:val="en-US"/>
        </w:rPr>
        <w:t>1.2</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este</w:t>
      </w:r>
      <w:proofErr w:type="gramEnd"/>
      <w:r w:rsidRPr="00964BD6">
        <w:rPr>
          <w:rFonts w:ascii="Verdana" w:eastAsia="Times New Roman" w:hAnsi="Verdana" w:cs="Times New Roman"/>
          <w:lang w:val="en-US"/>
        </w:rPr>
        <w:t xml:space="preserve"> absolvent al şcolii de maiştri militari de marină, specializarea punte, şi are un stagiu de îmbarcare de 12 luni în ultimii 5 ani pe nave militare.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35" w:name="do|ax4|ar2|al2"/>
      <w:r w:rsidRPr="00964BD6">
        <w:rPr>
          <w:rFonts w:ascii="Verdana" w:eastAsia="Times New Roman" w:hAnsi="Verdana" w:cs="Times New Roman"/>
          <w:b/>
          <w:bCs/>
          <w:noProof/>
          <w:color w:val="333399"/>
          <w:lang w:val="en-US"/>
        </w:rPr>
        <w:lastRenderedPageBreak/>
        <w:drawing>
          <wp:inline distT="0" distB="0" distL="0" distR="0" wp14:anchorId="5B58E1C1" wp14:editId="1F1D3115">
            <wp:extent cx="95250" cy="95250"/>
            <wp:effectExtent l="0" t="0" r="0" b="0"/>
            <wp:docPr id="225" name="do|ax4|ar2|al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2|al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35"/>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Certificatul de capacitate de şef de echipaj maritim se poate obţine din oficiu de către orice candidat care îndeplineşte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36" w:name="do|ax4|ar2|al2|sp2.1."/>
      <w:bookmarkEnd w:id="736"/>
      <w:r w:rsidRPr="00964BD6">
        <w:rPr>
          <w:rFonts w:ascii="Verdana" w:eastAsia="Times New Roman" w:hAnsi="Verdana" w:cs="Times New Roman"/>
          <w:b/>
          <w:bCs/>
          <w:color w:val="8F0000"/>
          <w:lang w:val="en-US"/>
        </w:rPr>
        <w:t>2.1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deţine</w:t>
      </w:r>
      <w:proofErr w:type="gramEnd"/>
      <w:r w:rsidRPr="00964BD6">
        <w:rPr>
          <w:rFonts w:ascii="Verdana" w:eastAsia="Times New Roman" w:hAnsi="Verdana" w:cs="Times New Roman"/>
          <w:lang w:val="en-US"/>
        </w:rPr>
        <w:t xml:space="preserve"> un certificat de capacitate de căpitan maritim-portuar valabil sau un certificat de capacitate de ofiţer punte maritim-portuar valabil ori un brevet de ofiţer punte valabil sau un brevet de pilot maritim valabil;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37" w:name="do|ax4|ar2|al2|sp2.2."/>
      <w:bookmarkEnd w:id="737"/>
      <w:r w:rsidRPr="00964BD6">
        <w:rPr>
          <w:rFonts w:ascii="Verdana" w:eastAsia="Times New Roman" w:hAnsi="Verdana" w:cs="Times New Roman"/>
          <w:b/>
          <w:bCs/>
          <w:color w:val="8F0000"/>
          <w:lang w:val="en-US"/>
        </w:rPr>
        <w:t>2.2</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deţine</w:t>
      </w:r>
      <w:proofErr w:type="gramEnd"/>
      <w:r w:rsidRPr="00964BD6">
        <w:rPr>
          <w:rFonts w:ascii="Verdana" w:eastAsia="Times New Roman" w:hAnsi="Verdana" w:cs="Times New Roman"/>
          <w:lang w:val="en-US"/>
        </w:rPr>
        <w:t xml:space="preserve"> un certificat de capacitate de şef de echipaj fluvial valabil sau un certificat de capacitate de conducător de şalupă maritimă valabil ori este absolvent cu diplomă al unei forme de pregătire aprobate printr-o instituţie de învăţământ universitar, specializarea navigaţie maritimă.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38" w:name="do|ax4|ar3"/>
      <w:r w:rsidRPr="00964BD6">
        <w:rPr>
          <w:rFonts w:ascii="Verdana" w:eastAsia="Times New Roman" w:hAnsi="Verdana" w:cs="Times New Roman"/>
          <w:b/>
          <w:bCs/>
          <w:noProof/>
          <w:color w:val="333399"/>
          <w:lang w:val="en-US"/>
        </w:rPr>
        <w:drawing>
          <wp:inline distT="0" distB="0" distL="0" distR="0" wp14:anchorId="7BD9869F" wp14:editId="7A055569">
            <wp:extent cx="95250" cy="95250"/>
            <wp:effectExtent l="0" t="0" r="0" b="0"/>
            <wp:docPr id="226" name="do|ax4|ar3|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3|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38"/>
      <w:r w:rsidRPr="00964BD6">
        <w:rPr>
          <w:rFonts w:ascii="Verdana" w:eastAsia="Times New Roman" w:hAnsi="Verdana" w:cs="Times New Roman"/>
          <w:b/>
          <w:bCs/>
          <w:color w:val="0000AF"/>
          <w:lang w:val="en-US"/>
        </w:rPr>
        <w:t>Art. 3:</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Conducător de şalupă maritimă</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39" w:name="do|ax4|ar3|al1"/>
      <w:bookmarkEnd w:id="739"/>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 xml:space="preserve">Fiecare candidat pentru obţinerea certificatului de capacitate de conducător de şalupă maritimă trebuie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aibă vârsta minimă de 18 ani.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40" w:name="do|ax4|ar3|al2"/>
      <w:r w:rsidRPr="00964BD6">
        <w:rPr>
          <w:rFonts w:ascii="Verdana" w:eastAsia="Times New Roman" w:hAnsi="Verdana" w:cs="Times New Roman"/>
          <w:b/>
          <w:bCs/>
          <w:noProof/>
          <w:color w:val="333399"/>
          <w:lang w:val="en-US"/>
        </w:rPr>
        <w:drawing>
          <wp:inline distT="0" distB="0" distL="0" distR="0" wp14:anchorId="630E75F9" wp14:editId="7F46BB84">
            <wp:extent cx="95250" cy="95250"/>
            <wp:effectExtent l="0" t="0" r="0" b="0"/>
            <wp:docPr id="227" name="do|ax4|ar3|al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3|al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40"/>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Certificatul de capacitate de conducător de şalupă maritimă se poate obţine prin examen de către orice candidat care îndeplineşte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41" w:name="do|ax4|ar3|al2|sp2.1."/>
      <w:r w:rsidRPr="00964BD6">
        <w:rPr>
          <w:rFonts w:ascii="Verdana" w:eastAsia="Times New Roman" w:hAnsi="Verdana" w:cs="Times New Roman"/>
          <w:b/>
          <w:bCs/>
          <w:noProof/>
          <w:color w:val="333399"/>
          <w:lang w:val="en-US"/>
        </w:rPr>
        <w:drawing>
          <wp:inline distT="0" distB="0" distL="0" distR="0" wp14:anchorId="3CD0C72B" wp14:editId="4C864010">
            <wp:extent cx="95250" cy="95250"/>
            <wp:effectExtent l="0" t="0" r="0" b="0"/>
            <wp:docPr id="228" name="do|ax4|ar3|al2|sp2.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3|al2|sp2.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41"/>
      <w:r w:rsidRPr="00964BD6">
        <w:rPr>
          <w:rFonts w:ascii="Verdana" w:eastAsia="Times New Roman" w:hAnsi="Verdana" w:cs="Times New Roman"/>
          <w:b/>
          <w:bCs/>
          <w:color w:val="8F0000"/>
          <w:lang w:val="en-US"/>
        </w:rPr>
        <w:t>2.1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deţine</w:t>
      </w:r>
      <w:proofErr w:type="gramEnd"/>
      <w:r w:rsidRPr="00964BD6">
        <w:rPr>
          <w:rFonts w:ascii="Verdana" w:eastAsia="Times New Roman" w:hAnsi="Verdana" w:cs="Times New Roman"/>
          <w:lang w:val="en-US"/>
        </w:rPr>
        <w:t xml:space="preserve"> un certificat de capacitate de şef de echipaj maritim valabil sau certificat de capacitate timonier maritim valabil;</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42" w:name="do|ax4|ar3|al2|sp2.1.|pa1"/>
      <w:bookmarkEnd w:id="742"/>
      <w:proofErr w:type="gramStart"/>
      <w:r w:rsidRPr="00964BD6">
        <w:rPr>
          <w:rFonts w:ascii="Verdana" w:eastAsia="Times New Roman" w:hAnsi="Verdana" w:cs="Times New Roman"/>
          <w:lang w:val="en-US"/>
        </w:rPr>
        <w:t>sau</w:t>
      </w:r>
      <w:proofErr w:type="gramEnd"/>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43" w:name="do|ax4|ar3|al2|sp2.2."/>
      <w:bookmarkEnd w:id="743"/>
      <w:r w:rsidRPr="00964BD6">
        <w:rPr>
          <w:rFonts w:ascii="Verdana" w:eastAsia="Times New Roman" w:hAnsi="Verdana" w:cs="Times New Roman"/>
          <w:b/>
          <w:bCs/>
          <w:color w:val="8F0000"/>
          <w:lang w:val="en-US"/>
        </w:rPr>
        <w:t>2.2.</w:t>
      </w:r>
      <w:r w:rsidRPr="00964BD6">
        <w:rPr>
          <w:rFonts w:ascii="Verdana" w:eastAsia="Times New Roman" w:hAnsi="Verdana" w:cs="Times New Roman"/>
          <w:lang w:val="en-US"/>
        </w:rPr>
        <w:t>deţine un certificat de capacitate de şef de echipaj fluvial valabil sau brevet de timonier fluvial valabil ori un brevet de căpitan fluvial categoria B valabil şi are un stagiu de îmbarcare aprobat pe funcţie de 12 luni în ultimii 5 ani;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44" w:name="do|ax4|ar3|al2|sp2.3."/>
      <w:bookmarkEnd w:id="744"/>
      <w:r w:rsidRPr="00964BD6">
        <w:rPr>
          <w:rFonts w:ascii="Verdana" w:eastAsia="Times New Roman" w:hAnsi="Verdana" w:cs="Times New Roman"/>
          <w:b/>
          <w:bCs/>
          <w:color w:val="8F0000"/>
          <w:lang w:val="en-US"/>
        </w:rPr>
        <w:t>2.3.</w:t>
      </w:r>
      <w:r w:rsidRPr="00964BD6">
        <w:rPr>
          <w:rFonts w:ascii="Verdana" w:eastAsia="Times New Roman" w:hAnsi="Verdana" w:cs="Times New Roman"/>
          <w:lang w:val="en-US"/>
        </w:rPr>
        <w:t>deţine un certificat de capacitate de marinar valabil şi are un stagiu de îmbarcare aprobat pe funcţie de 24 de luni, dintre care cel puţin 12 luni în ultimi 5 ani, şi a absolvit un curs aprobat.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45" w:name="do|ax4|ar3|al3"/>
      <w:bookmarkEnd w:id="745"/>
      <w:r w:rsidRPr="00964BD6">
        <w:rPr>
          <w:rFonts w:ascii="Verdana" w:eastAsia="Times New Roman" w:hAnsi="Verdana" w:cs="Times New Roman"/>
          <w:b/>
          <w:bCs/>
          <w:color w:val="008F00"/>
          <w:lang w:val="en-US"/>
        </w:rPr>
        <w:t>(3)</w:t>
      </w:r>
      <w:r w:rsidRPr="00964BD6">
        <w:rPr>
          <w:rFonts w:ascii="Verdana" w:eastAsia="Times New Roman" w:hAnsi="Verdana" w:cs="Times New Roman"/>
          <w:lang w:val="en-US"/>
        </w:rPr>
        <w:t xml:space="preserve">Certificatul de capacitate de conducător de şalupă maritimă se poate obţine prin examen de diferenţă de către orice candidat care deţine </w:t>
      </w:r>
      <w:proofErr w:type="gramStart"/>
      <w:r w:rsidRPr="00964BD6">
        <w:rPr>
          <w:rFonts w:ascii="Verdana" w:eastAsia="Times New Roman" w:hAnsi="Verdana" w:cs="Times New Roman"/>
          <w:lang w:val="en-US"/>
        </w:rPr>
        <w:t>un</w:t>
      </w:r>
      <w:proofErr w:type="gramEnd"/>
      <w:r w:rsidRPr="00964BD6">
        <w:rPr>
          <w:rFonts w:ascii="Verdana" w:eastAsia="Times New Roman" w:hAnsi="Verdana" w:cs="Times New Roman"/>
          <w:lang w:val="en-US"/>
        </w:rPr>
        <w:t xml:space="preserve"> certificat de capacitate de conducător de şalupă fluvială valabil.</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46" w:name="do|ax4|ar3|al4"/>
      <w:bookmarkEnd w:id="746"/>
      <w:r w:rsidRPr="00964BD6">
        <w:rPr>
          <w:rFonts w:ascii="Verdana" w:eastAsia="Times New Roman" w:hAnsi="Verdana" w:cs="Times New Roman"/>
          <w:b/>
          <w:bCs/>
          <w:color w:val="008F00"/>
          <w:lang w:val="en-US"/>
        </w:rPr>
        <w:t>(4)</w:t>
      </w:r>
      <w:r w:rsidRPr="00964BD6">
        <w:rPr>
          <w:rFonts w:ascii="Verdana" w:eastAsia="Times New Roman" w:hAnsi="Verdana" w:cs="Times New Roman"/>
          <w:lang w:val="en-US"/>
        </w:rPr>
        <w:t xml:space="preserve">Certificatul de capacitate de conducător de şalupă maritimă se poate obţine din oficiu de către orice candidat care deţine </w:t>
      </w:r>
      <w:proofErr w:type="gramStart"/>
      <w:r w:rsidRPr="00964BD6">
        <w:rPr>
          <w:rFonts w:ascii="Verdana" w:eastAsia="Times New Roman" w:hAnsi="Verdana" w:cs="Times New Roman"/>
          <w:lang w:val="en-US"/>
        </w:rPr>
        <w:t>un</w:t>
      </w:r>
      <w:proofErr w:type="gramEnd"/>
      <w:r w:rsidRPr="00964BD6">
        <w:rPr>
          <w:rFonts w:ascii="Verdana" w:eastAsia="Times New Roman" w:hAnsi="Verdana" w:cs="Times New Roman"/>
          <w:lang w:val="en-US"/>
        </w:rPr>
        <w:t xml:space="preserve"> certificat de capacitate de căpitan maritim-portuar valabil sau un brevet de căpitan fluvial categoria A valabil ori un brevet de ofiţer punte valabil sau un certificat de capacitate de ofiţer punte maritim-portuar valabil.</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47" w:name="do|ax4|ar4"/>
      <w:r w:rsidRPr="00964BD6">
        <w:rPr>
          <w:rFonts w:ascii="Verdana" w:eastAsia="Times New Roman" w:hAnsi="Verdana" w:cs="Times New Roman"/>
          <w:b/>
          <w:bCs/>
          <w:noProof/>
          <w:color w:val="333399"/>
          <w:lang w:val="en-US"/>
        </w:rPr>
        <w:drawing>
          <wp:inline distT="0" distB="0" distL="0" distR="0" wp14:anchorId="3075A42C" wp14:editId="47D44CF1">
            <wp:extent cx="95250" cy="95250"/>
            <wp:effectExtent l="0" t="0" r="0" b="0"/>
            <wp:docPr id="229" name="do|ax4|ar4|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4|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47"/>
      <w:r w:rsidRPr="00964BD6">
        <w:rPr>
          <w:rFonts w:ascii="Verdana" w:eastAsia="Times New Roman" w:hAnsi="Verdana" w:cs="Times New Roman"/>
          <w:b/>
          <w:bCs/>
          <w:color w:val="0000AF"/>
          <w:lang w:val="en-US"/>
        </w:rPr>
        <w:t>Art. 4:</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Fitter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48" w:name="do|ax4|ar4|al1"/>
      <w:bookmarkEnd w:id="748"/>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 xml:space="preserve">Fiecare candidat pentru obţinerea certificatului de capacitate de fitter trebuie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aibă vârsta minimă de 18 ani.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49" w:name="do|ax4|ar4|al2"/>
      <w:r w:rsidRPr="00964BD6">
        <w:rPr>
          <w:rFonts w:ascii="Verdana" w:eastAsia="Times New Roman" w:hAnsi="Verdana" w:cs="Times New Roman"/>
          <w:b/>
          <w:bCs/>
          <w:noProof/>
          <w:color w:val="333399"/>
          <w:lang w:val="en-US"/>
        </w:rPr>
        <w:drawing>
          <wp:inline distT="0" distB="0" distL="0" distR="0" wp14:anchorId="2C2806E0" wp14:editId="1C886320">
            <wp:extent cx="95250" cy="95250"/>
            <wp:effectExtent l="0" t="0" r="0" b="0"/>
            <wp:docPr id="230" name="do|ax4|ar4|al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4|al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49"/>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Certificatul de capacitate de fitter se poate obţine prin examen de către orice candidat care îndeplineşte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50" w:name="do|ax4|ar4|al2|sp2.1."/>
      <w:bookmarkEnd w:id="750"/>
      <w:r w:rsidRPr="00964BD6">
        <w:rPr>
          <w:rFonts w:ascii="Verdana" w:eastAsia="Times New Roman" w:hAnsi="Verdana" w:cs="Times New Roman"/>
          <w:b/>
          <w:bCs/>
          <w:color w:val="8F0000"/>
          <w:lang w:val="en-US"/>
        </w:rPr>
        <w:t>2.1.</w:t>
      </w:r>
      <w:r w:rsidRPr="00964BD6">
        <w:rPr>
          <w:rFonts w:ascii="Verdana" w:eastAsia="Times New Roman" w:hAnsi="Verdana" w:cs="Times New Roman"/>
          <w:lang w:val="en-US"/>
        </w:rPr>
        <w:t>este absolvent de studii medii al unei şcoli profesionale, al unei şcoli de maiştri sau al unei şcoli tehnice postliceale cu specialitatea prelucrări mecanice sau tehnologia sudurii cu o vechime în muncă de 48 de luni în meseriile pentru care este calificat şi a absolvit un curs de specializare aprobat;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51" w:name="do|ax4|ar4|al2|sp2.2."/>
      <w:bookmarkEnd w:id="751"/>
      <w:r w:rsidRPr="00964BD6">
        <w:rPr>
          <w:rFonts w:ascii="Verdana" w:eastAsia="Times New Roman" w:hAnsi="Verdana" w:cs="Times New Roman"/>
          <w:b/>
          <w:bCs/>
          <w:color w:val="8F0000"/>
          <w:lang w:val="en-US"/>
        </w:rPr>
        <w:t>2.2.</w:t>
      </w:r>
      <w:r w:rsidRPr="00964BD6">
        <w:rPr>
          <w:rFonts w:ascii="Verdana" w:eastAsia="Times New Roman" w:hAnsi="Verdana" w:cs="Times New Roman"/>
          <w:lang w:val="en-US"/>
        </w:rPr>
        <w:t>este absolvent al învăţământului gimnazial şi calificat în meserii cu profil mecanic prin curs de calificare la locul de muncă sau prin instituţii acreditate cu o vechime în muncă de 60 de luni în meseriile pentru care este calificat şi a absolvit un curs aprobat.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52" w:name="do|ax4|ar4|al3"/>
      <w:bookmarkEnd w:id="752"/>
      <w:r w:rsidRPr="00964BD6">
        <w:rPr>
          <w:rFonts w:ascii="Verdana" w:eastAsia="Times New Roman" w:hAnsi="Verdana" w:cs="Times New Roman"/>
          <w:b/>
          <w:bCs/>
          <w:color w:val="008F00"/>
          <w:lang w:val="en-US"/>
        </w:rPr>
        <w:t>(3)</w:t>
      </w:r>
      <w:r w:rsidRPr="00964BD6">
        <w:rPr>
          <w:rFonts w:ascii="Verdana" w:eastAsia="Times New Roman" w:hAnsi="Verdana" w:cs="Times New Roman"/>
          <w:lang w:val="en-US"/>
        </w:rPr>
        <w:t xml:space="preserve">Certificatul de capacitate de fitter se poate obţine din oficiu de către orice candidat care deţine </w:t>
      </w:r>
      <w:proofErr w:type="gramStart"/>
      <w:r w:rsidRPr="00964BD6">
        <w:rPr>
          <w:rFonts w:ascii="Verdana" w:eastAsia="Times New Roman" w:hAnsi="Verdana" w:cs="Times New Roman"/>
          <w:lang w:val="en-US"/>
        </w:rPr>
        <w:t>un</w:t>
      </w:r>
      <w:proofErr w:type="gramEnd"/>
      <w:r w:rsidRPr="00964BD6">
        <w:rPr>
          <w:rFonts w:ascii="Verdana" w:eastAsia="Times New Roman" w:hAnsi="Verdana" w:cs="Times New Roman"/>
          <w:lang w:val="en-US"/>
        </w:rPr>
        <w:t xml:space="preserve"> certificat de capacitate de motorist valabil sau un brevet de mecanic fluvial valabil.</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53" w:name="do|ax4|ar5"/>
      <w:r w:rsidRPr="00964BD6">
        <w:rPr>
          <w:rFonts w:ascii="Verdana" w:eastAsia="Times New Roman" w:hAnsi="Verdana" w:cs="Times New Roman"/>
          <w:b/>
          <w:bCs/>
          <w:noProof/>
          <w:color w:val="333399"/>
          <w:lang w:val="en-US"/>
        </w:rPr>
        <w:drawing>
          <wp:inline distT="0" distB="0" distL="0" distR="0" wp14:anchorId="169C7F84" wp14:editId="483CA021">
            <wp:extent cx="95250" cy="95250"/>
            <wp:effectExtent l="0" t="0" r="0" b="0"/>
            <wp:docPr id="231" name="do|ax4|ar5|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5|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53"/>
      <w:r w:rsidRPr="00964BD6">
        <w:rPr>
          <w:rFonts w:ascii="Verdana" w:eastAsia="Times New Roman" w:hAnsi="Verdana" w:cs="Times New Roman"/>
          <w:b/>
          <w:bCs/>
          <w:color w:val="0000AF"/>
          <w:lang w:val="en-US"/>
        </w:rPr>
        <w:t>Art. 5:</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Pompagiu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54" w:name="do|ax4|ar5|al1"/>
      <w:bookmarkEnd w:id="754"/>
      <w:r w:rsidRPr="00964BD6">
        <w:rPr>
          <w:rFonts w:ascii="Verdana" w:eastAsia="Times New Roman" w:hAnsi="Verdana" w:cs="Times New Roman"/>
          <w:b/>
          <w:bCs/>
          <w:color w:val="008F00"/>
          <w:lang w:val="en-US"/>
        </w:rPr>
        <w:lastRenderedPageBreak/>
        <w:t>(1)</w:t>
      </w:r>
      <w:r w:rsidRPr="00964BD6">
        <w:rPr>
          <w:rFonts w:ascii="Verdana" w:eastAsia="Times New Roman" w:hAnsi="Verdana" w:cs="Times New Roman"/>
          <w:lang w:val="en-US"/>
        </w:rPr>
        <w:t xml:space="preserve">Fiecare candidat pentru obţinerea certificatului de capacitate de pompagiu trebuie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aibă vârsta minimă de 18 ani.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55" w:name="do|ax4|ar5|al2"/>
      <w:bookmarkEnd w:id="755"/>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Certificatul de capacitate de pompagiu se poate obţine prin examen de către orice candidat care deţine un certificat de capacitate de fitter valabil cu un stagiu de îmbarcare aprobat pe funcţie de 48 de luni, din care de 24 de luni îmbarcare pe nave pentru transportul produselor petroliere, chimice sau gaze lichefiate, şi a absolvit un curs aprobat.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56" w:name="do|ax4|ar5|al3"/>
      <w:r w:rsidRPr="00964BD6">
        <w:rPr>
          <w:rFonts w:ascii="Verdana" w:eastAsia="Times New Roman" w:hAnsi="Verdana" w:cs="Times New Roman"/>
          <w:b/>
          <w:bCs/>
          <w:noProof/>
          <w:color w:val="333399"/>
          <w:lang w:val="en-US"/>
        </w:rPr>
        <w:drawing>
          <wp:inline distT="0" distB="0" distL="0" distR="0" wp14:anchorId="0CD4B104" wp14:editId="2AC97543">
            <wp:extent cx="95250" cy="95250"/>
            <wp:effectExtent l="0" t="0" r="0" b="0"/>
            <wp:docPr id="232" name="do|ax4|ar5|al3|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5|al3|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56"/>
      <w:r w:rsidRPr="00964BD6">
        <w:rPr>
          <w:rFonts w:ascii="Verdana" w:eastAsia="Times New Roman" w:hAnsi="Verdana" w:cs="Times New Roman"/>
          <w:b/>
          <w:bCs/>
          <w:color w:val="008F00"/>
          <w:lang w:val="en-US"/>
        </w:rPr>
        <w:t>(3)</w:t>
      </w:r>
      <w:r w:rsidRPr="00964BD6">
        <w:rPr>
          <w:rFonts w:ascii="Verdana" w:eastAsia="Times New Roman" w:hAnsi="Verdana" w:cs="Times New Roman"/>
          <w:lang w:val="en-US"/>
        </w:rPr>
        <w:t>Certificatul de capacitate de pompagiu se poate obţine din oficiu de către orice candidat care îndeplineşte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57" w:name="do|ax4|ar5|al3|sp3.1."/>
      <w:bookmarkEnd w:id="757"/>
      <w:r w:rsidRPr="00964BD6">
        <w:rPr>
          <w:rFonts w:ascii="Verdana" w:eastAsia="Times New Roman" w:hAnsi="Verdana" w:cs="Times New Roman"/>
          <w:b/>
          <w:bCs/>
          <w:color w:val="8F0000"/>
          <w:lang w:val="en-US"/>
        </w:rPr>
        <w:t>3.1.</w:t>
      </w:r>
      <w:r w:rsidRPr="00964BD6">
        <w:rPr>
          <w:rFonts w:ascii="Verdana" w:eastAsia="Times New Roman" w:hAnsi="Verdana" w:cs="Times New Roman"/>
          <w:lang w:val="en-US"/>
        </w:rPr>
        <w:t>deţine un brevet de ofiţer mecanic valabil şi are un stagiu de îmbarcare aprobat pe funcţie de 12 luni în ultimii 5 ani pe nave pentru transportul produselor petroliere, chimice sau gaze lichefiate;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58" w:name="do|ax4|ar5|al3|sp3.2."/>
      <w:bookmarkEnd w:id="758"/>
      <w:r w:rsidRPr="00964BD6">
        <w:rPr>
          <w:rFonts w:ascii="Verdana" w:eastAsia="Times New Roman" w:hAnsi="Verdana" w:cs="Times New Roman"/>
          <w:b/>
          <w:bCs/>
          <w:color w:val="8F0000"/>
          <w:lang w:val="en-US"/>
        </w:rPr>
        <w:t>3.2.</w:t>
      </w:r>
      <w:r w:rsidRPr="00964BD6">
        <w:rPr>
          <w:rFonts w:ascii="Verdana" w:eastAsia="Times New Roman" w:hAnsi="Verdana" w:cs="Times New Roman"/>
          <w:lang w:val="en-US"/>
        </w:rPr>
        <w:t>deţine un certificat de capacitate de motorist valabil cu un stagiu de îmbarcare aprobat pe funcţie de 36 de luni, din care 24 de luni îmbarcare pe nave pentru transportul produselor petroliere, chimice sau gaze lichefiate.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59" w:name="do|ax4|ar6"/>
      <w:r w:rsidRPr="00964BD6">
        <w:rPr>
          <w:rFonts w:ascii="Verdana" w:eastAsia="Times New Roman" w:hAnsi="Verdana" w:cs="Times New Roman"/>
          <w:b/>
          <w:bCs/>
          <w:noProof/>
          <w:color w:val="333399"/>
          <w:lang w:val="en-US"/>
        </w:rPr>
        <w:drawing>
          <wp:inline distT="0" distB="0" distL="0" distR="0" wp14:anchorId="5697938F" wp14:editId="45803F24">
            <wp:extent cx="95250" cy="95250"/>
            <wp:effectExtent l="0" t="0" r="0" b="0"/>
            <wp:docPr id="233" name="do|ax4|ar6|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6|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59"/>
      <w:r w:rsidRPr="00964BD6">
        <w:rPr>
          <w:rFonts w:ascii="Verdana" w:eastAsia="Times New Roman" w:hAnsi="Verdana" w:cs="Times New Roman"/>
          <w:b/>
          <w:bCs/>
          <w:color w:val="0000AF"/>
          <w:lang w:val="en-US"/>
        </w:rPr>
        <w:t>Art. 6:</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Ofiţer electrician maritim-portuar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60" w:name="do|ax4|ar6|al1"/>
      <w:bookmarkEnd w:id="760"/>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 xml:space="preserve">Fiecare candidat pentru obţinerea certificatului de capacitate de ofiţer electrician maritim-portuar trebuie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aibă vârsta minimă de 18 ani.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61" w:name="do|ax4|ar6|al2"/>
      <w:r w:rsidRPr="00964BD6">
        <w:rPr>
          <w:rFonts w:ascii="Verdana" w:eastAsia="Times New Roman" w:hAnsi="Verdana" w:cs="Times New Roman"/>
          <w:b/>
          <w:bCs/>
          <w:noProof/>
          <w:color w:val="333399"/>
          <w:lang w:val="en-US"/>
        </w:rPr>
        <w:drawing>
          <wp:inline distT="0" distB="0" distL="0" distR="0" wp14:anchorId="1004BC21" wp14:editId="19587098">
            <wp:extent cx="95250" cy="95250"/>
            <wp:effectExtent l="0" t="0" r="0" b="0"/>
            <wp:docPr id="234" name="do|ax4|ar6|al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6|al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61"/>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Certificatul de capacitate de ofiţer electrician maritim-portuar se poate obţine prin examen de către orice candidat care îndeplineşte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62" w:name="do|ax4|ar6|al2|sp2.1."/>
      <w:bookmarkEnd w:id="762"/>
      <w:r w:rsidRPr="00964BD6">
        <w:rPr>
          <w:rFonts w:ascii="Verdana" w:eastAsia="Times New Roman" w:hAnsi="Verdana" w:cs="Times New Roman"/>
          <w:b/>
          <w:bCs/>
          <w:color w:val="8F0000"/>
          <w:lang w:val="en-US"/>
        </w:rPr>
        <w:t>2.1.</w:t>
      </w:r>
      <w:r w:rsidRPr="00964BD6">
        <w:rPr>
          <w:rFonts w:ascii="Verdana" w:eastAsia="Times New Roman" w:hAnsi="Verdana" w:cs="Times New Roman"/>
          <w:lang w:val="en-US"/>
        </w:rPr>
        <w:t>a absolvit cu diplomă o formă de pregătire aprobată printr-o instituţie de învăţământ universitar de marină şi are un stagiu de îmbarcare aprobat pe funcţia de ofiţer electrician maritim aspirant sau electrician de bord maritim de 6 luni, program care se confirmă printr-un jurnal de practică aprobat;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63" w:name="do|ax4|ar6|al2|sp2.2."/>
      <w:bookmarkEnd w:id="763"/>
      <w:r w:rsidRPr="00964BD6">
        <w:rPr>
          <w:rFonts w:ascii="Verdana" w:eastAsia="Times New Roman" w:hAnsi="Verdana" w:cs="Times New Roman"/>
          <w:b/>
          <w:bCs/>
          <w:color w:val="8F0000"/>
          <w:lang w:val="en-US"/>
        </w:rPr>
        <w:t>2.2.</w:t>
      </w:r>
      <w:r w:rsidRPr="00964BD6">
        <w:rPr>
          <w:rFonts w:ascii="Verdana" w:eastAsia="Times New Roman" w:hAnsi="Verdana" w:cs="Times New Roman"/>
          <w:lang w:val="en-US"/>
        </w:rPr>
        <w:t>deţine un certificat de capacitate de şef mecanic maritim portuar valabil sau un brevet de şef mecanic fluvial valabil şi face dovada unui stagiu de îmbarcare pe funcţie de 12 luni în ultimii 5 ani şi a absolvit un curs aprobat;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64" w:name="do|ax4|ar6|al2|sp2.3."/>
      <w:bookmarkEnd w:id="764"/>
      <w:r w:rsidRPr="00964BD6">
        <w:rPr>
          <w:rFonts w:ascii="Verdana" w:eastAsia="Times New Roman" w:hAnsi="Verdana" w:cs="Times New Roman"/>
          <w:b/>
          <w:bCs/>
          <w:color w:val="8F0000"/>
          <w:lang w:val="en-US"/>
        </w:rPr>
        <w:t>2.3.</w:t>
      </w:r>
      <w:r w:rsidRPr="00964BD6">
        <w:rPr>
          <w:rFonts w:ascii="Verdana" w:eastAsia="Times New Roman" w:hAnsi="Verdana" w:cs="Times New Roman"/>
          <w:lang w:val="en-US"/>
        </w:rPr>
        <w:t>deţine un certificat de capacitate de electrician de bord maritim sau fluvial valabil şi are un stagiu de îmbarcare aprobat pe funcţie de 24 de luni, dintre care 12 luni în ultimii 5 ani.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65" w:name="do|ax4|ar6|al3"/>
      <w:bookmarkEnd w:id="765"/>
      <w:r w:rsidRPr="00964BD6">
        <w:rPr>
          <w:rFonts w:ascii="Verdana" w:eastAsia="Times New Roman" w:hAnsi="Verdana" w:cs="Times New Roman"/>
          <w:b/>
          <w:bCs/>
          <w:color w:val="008F00"/>
          <w:lang w:val="en-US"/>
        </w:rPr>
        <w:t>(3)</w:t>
      </w:r>
      <w:r w:rsidRPr="00964BD6">
        <w:rPr>
          <w:rFonts w:ascii="Verdana" w:eastAsia="Times New Roman" w:hAnsi="Verdana" w:cs="Times New Roman"/>
          <w:lang w:val="en-US"/>
        </w:rPr>
        <w:t xml:space="preserve">Certificatul de capacitate de ofiţer electrician maritim-portuar se poate obţine din oficiu de către orice candidat care deţine </w:t>
      </w:r>
      <w:proofErr w:type="gramStart"/>
      <w:r w:rsidRPr="00964BD6">
        <w:rPr>
          <w:rFonts w:ascii="Verdana" w:eastAsia="Times New Roman" w:hAnsi="Verdana" w:cs="Times New Roman"/>
          <w:lang w:val="en-US"/>
        </w:rPr>
        <w:t>un</w:t>
      </w:r>
      <w:proofErr w:type="gramEnd"/>
      <w:r w:rsidRPr="00964BD6">
        <w:rPr>
          <w:rFonts w:ascii="Verdana" w:eastAsia="Times New Roman" w:hAnsi="Verdana" w:cs="Times New Roman"/>
          <w:lang w:val="en-US"/>
        </w:rPr>
        <w:t xml:space="preserve"> brevet de ofiţer electrician maritim valabil sau un brevet de ofiţer electrician fluvial valabil.</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66" w:name="do|ax4|ar7"/>
      <w:r w:rsidRPr="00964BD6">
        <w:rPr>
          <w:rFonts w:ascii="Verdana" w:eastAsia="Times New Roman" w:hAnsi="Verdana" w:cs="Times New Roman"/>
          <w:b/>
          <w:bCs/>
          <w:noProof/>
          <w:color w:val="333399"/>
          <w:lang w:val="en-US"/>
        </w:rPr>
        <w:drawing>
          <wp:inline distT="0" distB="0" distL="0" distR="0" wp14:anchorId="20B1F609" wp14:editId="1A2300D0">
            <wp:extent cx="95250" cy="95250"/>
            <wp:effectExtent l="0" t="0" r="0" b="0"/>
            <wp:docPr id="235" name="do|ax4|ar7|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7|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66"/>
      <w:r w:rsidRPr="00964BD6">
        <w:rPr>
          <w:rFonts w:ascii="Verdana" w:eastAsia="Times New Roman" w:hAnsi="Verdana" w:cs="Times New Roman"/>
          <w:b/>
          <w:bCs/>
          <w:color w:val="0000AF"/>
          <w:lang w:val="en-US"/>
        </w:rPr>
        <w:t>Art. 7:</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Marinar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67" w:name="do|ax4|ar7|al1"/>
      <w:bookmarkEnd w:id="767"/>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 xml:space="preserve">Fiecare candidat pentru obţinerea certificatului de capacitate de marinar trebuie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aibă vârsta minimă de 16 ani.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68" w:name="do|ax4|ar7|al2"/>
      <w:r w:rsidRPr="00964BD6">
        <w:rPr>
          <w:rFonts w:ascii="Verdana" w:eastAsia="Times New Roman" w:hAnsi="Verdana" w:cs="Times New Roman"/>
          <w:b/>
          <w:bCs/>
          <w:noProof/>
          <w:color w:val="333399"/>
          <w:lang w:val="en-US"/>
        </w:rPr>
        <w:drawing>
          <wp:inline distT="0" distB="0" distL="0" distR="0" wp14:anchorId="66388C03" wp14:editId="2A782D68">
            <wp:extent cx="95250" cy="95250"/>
            <wp:effectExtent l="0" t="0" r="0" b="0"/>
            <wp:docPr id="236" name="do|ax4|ar7|al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7|al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68"/>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Certificatul de capacitate de marinar se poate obţine din oficiu de către orice candidat care îndeplineşte una dintre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69" w:name="do|ax4|ar7|al2|sp2.1."/>
      <w:bookmarkEnd w:id="769"/>
      <w:r w:rsidRPr="00964BD6">
        <w:rPr>
          <w:rFonts w:ascii="Verdana" w:eastAsia="Times New Roman" w:hAnsi="Verdana" w:cs="Times New Roman"/>
          <w:b/>
          <w:bCs/>
          <w:color w:val="8F0000"/>
          <w:lang w:val="en-US"/>
        </w:rPr>
        <w:t>2.1.</w:t>
      </w:r>
      <w:r w:rsidRPr="00964BD6">
        <w:rPr>
          <w:rFonts w:ascii="Verdana" w:eastAsia="Times New Roman" w:hAnsi="Verdana" w:cs="Times New Roman"/>
          <w:lang w:val="en-US"/>
        </w:rPr>
        <w:t>este absolvent al anului I al unei forme de pregătire aprobate, printr-o instituţie de învăţământ universitar, sau absolvent a două semestre printr-o formă de pregătire aprobată, specializarea navigaţie maritimă, şi a efectuat un stagiu de îmbarcare aprobat de două luni de zile la bordul navelor maritime;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70" w:name="do|ax4|ar7|al2|sp2.2."/>
      <w:bookmarkEnd w:id="770"/>
      <w:r w:rsidRPr="00964BD6">
        <w:rPr>
          <w:rFonts w:ascii="Verdana" w:eastAsia="Times New Roman" w:hAnsi="Verdana" w:cs="Times New Roman"/>
          <w:b/>
          <w:bCs/>
          <w:color w:val="8F0000"/>
          <w:lang w:val="en-US"/>
        </w:rPr>
        <w:t>2.2</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deţine</w:t>
      </w:r>
      <w:proofErr w:type="gramEnd"/>
      <w:r w:rsidRPr="00964BD6">
        <w:rPr>
          <w:rFonts w:ascii="Verdana" w:eastAsia="Times New Roman" w:hAnsi="Verdana" w:cs="Times New Roman"/>
          <w:lang w:val="en-US"/>
        </w:rPr>
        <w:t xml:space="preserve"> un brevet valabil de timonier fluvial sau un certificat de capacitate de şef de echipaj fluvial valabil ori un certificat de capacitate de marinar fluvial valabil sau un certificat de capacitate de conducător de şalupă fluvială valabil;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71" w:name="do|ax4|ar7|al2|sp2.3."/>
      <w:bookmarkEnd w:id="771"/>
      <w:r w:rsidRPr="00964BD6">
        <w:rPr>
          <w:rFonts w:ascii="Verdana" w:eastAsia="Times New Roman" w:hAnsi="Verdana" w:cs="Times New Roman"/>
          <w:b/>
          <w:bCs/>
          <w:color w:val="8F0000"/>
          <w:lang w:val="en-US"/>
        </w:rPr>
        <w:t>2.3</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este</w:t>
      </w:r>
      <w:proofErr w:type="gramEnd"/>
      <w:r w:rsidRPr="00964BD6">
        <w:rPr>
          <w:rFonts w:ascii="Verdana" w:eastAsia="Times New Roman" w:hAnsi="Verdana" w:cs="Times New Roman"/>
          <w:lang w:val="en-US"/>
        </w:rPr>
        <w:t xml:space="preserve"> absolvent al şcolii de maiştri militari de marină, specialitatea punte;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72" w:name="do|ax4|ar7|al2|sp2.4."/>
      <w:bookmarkEnd w:id="772"/>
      <w:r w:rsidRPr="00964BD6">
        <w:rPr>
          <w:rFonts w:ascii="Verdana" w:eastAsia="Times New Roman" w:hAnsi="Verdana" w:cs="Times New Roman"/>
          <w:b/>
          <w:bCs/>
          <w:color w:val="8F0000"/>
          <w:lang w:val="en-US"/>
        </w:rPr>
        <w:lastRenderedPageBreak/>
        <w:t>2.4</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este</w:t>
      </w:r>
      <w:proofErr w:type="gramEnd"/>
      <w:r w:rsidRPr="00964BD6">
        <w:rPr>
          <w:rFonts w:ascii="Verdana" w:eastAsia="Times New Roman" w:hAnsi="Verdana" w:cs="Times New Roman"/>
          <w:lang w:val="en-US"/>
        </w:rPr>
        <w:t xml:space="preserve"> absolvent al unui curs aprobat de formare profesională în meseria de marinar şi a efectuat un stagiu de îmbarcare de două luni de zile la bordul navelor maritime.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73" w:name="do|ax4|ar8"/>
      <w:r w:rsidRPr="00964BD6">
        <w:rPr>
          <w:rFonts w:ascii="Verdana" w:eastAsia="Times New Roman" w:hAnsi="Verdana" w:cs="Times New Roman"/>
          <w:b/>
          <w:bCs/>
          <w:noProof/>
          <w:color w:val="333399"/>
          <w:lang w:val="en-US"/>
        </w:rPr>
        <w:drawing>
          <wp:inline distT="0" distB="0" distL="0" distR="0" wp14:anchorId="226039A4" wp14:editId="505588D0">
            <wp:extent cx="95250" cy="95250"/>
            <wp:effectExtent l="0" t="0" r="0" b="0"/>
            <wp:docPr id="237" name="do|ax4|ar8|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8|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73"/>
      <w:r w:rsidRPr="00964BD6">
        <w:rPr>
          <w:rFonts w:ascii="Verdana" w:eastAsia="Times New Roman" w:hAnsi="Verdana" w:cs="Times New Roman"/>
          <w:b/>
          <w:bCs/>
          <w:color w:val="0000AF"/>
          <w:lang w:val="en-US"/>
        </w:rPr>
        <w:t>Art. 8:</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Ofiţer punte maritim-portuar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74" w:name="do|ax4|ar8|al1"/>
      <w:bookmarkEnd w:id="774"/>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 xml:space="preserve">Pentru obţinerea certificatului de capacitate de ofiţer punte maritim-portuar fiecare candidat trebuie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aibă vârsta minimă de 18 ani.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75" w:name="do|ax4|ar8|al2"/>
      <w:r w:rsidRPr="00964BD6">
        <w:rPr>
          <w:rFonts w:ascii="Verdana" w:eastAsia="Times New Roman" w:hAnsi="Verdana" w:cs="Times New Roman"/>
          <w:b/>
          <w:bCs/>
          <w:noProof/>
          <w:color w:val="333399"/>
          <w:lang w:val="en-US"/>
        </w:rPr>
        <w:drawing>
          <wp:inline distT="0" distB="0" distL="0" distR="0" wp14:anchorId="6090074B" wp14:editId="0CB7070D">
            <wp:extent cx="95250" cy="95250"/>
            <wp:effectExtent l="0" t="0" r="0" b="0"/>
            <wp:docPr id="238" name="do|ax4|ar8|al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8|al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75"/>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Certificatul de capacitate de ofiţer punte maritim-portuar se poate obţine prin examen de către orice candidat care îndeplineşte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76" w:name="do|ax4|ar8|al2|sp2.1."/>
      <w:bookmarkEnd w:id="776"/>
      <w:r w:rsidRPr="00964BD6">
        <w:rPr>
          <w:rFonts w:ascii="Verdana" w:eastAsia="Times New Roman" w:hAnsi="Verdana" w:cs="Times New Roman"/>
          <w:b/>
          <w:bCs/>
          <w:color w:val="8F0000"/>
          <w:lang w:val="en-US"/>
        </w:rPr>
        <w:t>2.1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absolvit o formă de pregătire aprobată, specializarea navigaţie maritimă; şi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77" w:name="do|ax4|ar8|al2|sp2.2."/>
      <w:r w:rsidRPr="00964BD6">
        <w:rPr>
          <w:rFonts w:ascii="Verdana" w:eastAsia="Times New Roman" w:hAnsi="Verdana" w:cs="Times New Roman"/>
          <w:b/>
          <w:bCs/>
          <w:noProof/>
          <w:color w:val="333399"/>
          <w:lang w:val="en-US"/>
        </w:rPr>
        <w:drawing>
          <wp:inline distT="0" distB="0" distL="0" distR="0" wp14:anchorId="1074A35D" wp14:editId="71DA656B">
            <wp:extent cx="95250" cy="95250"/>
            <wp:effectExtent l="0" t="0" r="0" b="0"/>
            <wp:docPr id="239" name="do|ax4|ar8|al2|sp2.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8|al2|sp2.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77"/>
      <w:r w:rsidRPr="00964BD6">
        <w:rPr>
          <w:rFonts w:ascii="Verdana" w:eastAsia="Times New Roman" w:hAnsi="Verdana" w:cs="Times New Roman"/>
          <w:b/>
          <w:bCs/>
          <w:color w:val="8F0000"/>
          <w:lang w:val="en-US"/>
        </w:rPr>
        <w:t>2.2.</w:t>
      </w:r>
      <w:r w:rsidRPr="00964BD6">
        <w:rPr>
          <w:rFonts w:ascii="Verdana" w:eastAsia="Times New Roman" w:hAnsi="Verdana" w:cs="Times New Roman"/>
          <w:lang w:val="en-US"/>
        </w:rPr>
        <w:t>are un stagiu de îmbarcare aprobat la bordul navelor maritime sau maritim-portuare pe o funcţie din compartimentul punte de minimum 6 luni, program care se confirmă printr-un jurnal de practică aprobat;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78" w:name="do|ax4|ar8|al2|sp2.2.|pa1"/>
      <w:bookmarkEnd w:id="778"/>
      <w:proofErr w:type="gramStart"/>
      <w:r w:rsidRPr="00964BD6">
        <w:rPr>
          <w:rFonts w:ascii="Verdana" w:eastAsia="Times New Roman" w:hAnsi="Verdana" w:cs="Times New Roman"/>
          <w:lang w:val="en-US"/>
        </w:rPr>
        <w:t>sau</w:t>
      </w:r>
      <w:proofErr w:type="gramEnd"/>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79" w:name="do|ax4|ar8|al2|sp2.3."/>
      <w:bookmarkEnd w:id="779"/>
      <w:r w:rsidRPr="00964BD6">
        <w:rPr>
          <w:rFonts w:ascii="Verdana" w:eastAsia="Times New Roman" w:hAnsi="Verdana" w:cs="Times New Roman"/>
          <w:b/>
          <w:bCs/>
          <w:color w:val="8F0000"/>
          <w:lang w:val="en-US"/>
        </w:rPr>
        <w:t>2.3</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deţine</w:t>
      </w:r>
      <w:proofErr w:type="gramEnd"/>
      <w:r w:rsidRPr="00964BD6">
        <w:rPr>
          <w:rFonts w:ascii="Verdana" w:eastAsia="Times New Roman" w:hAnsi="Verdana" w:cs="Times New Roman"/>
          <w:lang w:val="en-US"/>
        </w:rPr>
        <w:t xml:space="preserve"> certificat de capacitate de timonier maritim valabil sau certificat de capacitate de şef de echipaj maritim valabil ori un certificat de capacitate de conducător de şalupă maritimă valabil şi are un stagiu de îmbarcare aprobat pe funcţie de 12 luni.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80" w:name="do|ax4|ar8|al3"/>
      <w:bookmarkEnd w:id="780"/>
      <w:r w:rsidRPr="00964BD6">
        <w:rPr>
          <w:rFonts w:ascii="Verdana" w:eastAsia="Times New Roman" w:hAnsi="Verdana" w:cs="Times New Roman"/>
          <w:b/>
          <w:bCs/>
          <w:color w:val="008F00"/>
          <w:lang w:val="en-US"/>
        </w:rPr>
        <w:t>(3)</w:t>
      </w:r>
      <w:r w:rsidRPr="00964BD6">
        <w:rPr>
          <w:rFonts w:ascii="Verdana" w:eastAsia="Times New Roman" w:hAnsi="Verdana" w:cs="Times New Roman"/>
          <w:lang w:val="en-US"/>
        </w:rPr>
        <w:t>Certificatul de capacitate de ofiţer punte maritim-portuar se poate obţine prin examen de diferenţă de către orice candidat care deţine un brevet de timonier fluvial valabil sau un brevet de căpitan fluvial categoria B valabil şi are un stagiu de îmbarcare aprobat pe funcţie de minimum 12 luni.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81" w:name="do|ax4|ar8|al4"/>
      <w:bookmarkEnd w:id="781"/>
      <w:r w:rsidRPr="00964BD6">
        <w:rPr>
          <w:rFonts w:ascii="Verdana" w:eastAsia="Times New Roman" w:hAnsi="Verdana" w:cs="Times New Roman"/>
          <w:b/>
          <w:bCs/>
          <w:color w:val="008F00"/>
          <w:lang w:val="en-US"/>
        </w:rPr>
        <w:t>(4)</w:t>
      </w:r>
      <w:r w:rsidRPr="00964BD6">
        <w:rPr>
          <w:rFonts w:ascii="Verdana" w:eastAsia="Times New Roman" w:hAnsi="Verdana" w:cs="Times New Roman"/>
          <w:lang w:val="en-US"/>
        </w:rPr>
        <w:t xml:space="preserve">Certificatul de capacitate de ofiţer punte maritim-portuar se poate obţine din oficiu de către orice candidat care deţine </w:t>
      </w:r>
      <w:proofErr w:type="gramStart"/>
      <w:r w:rsidRPr="00964BD6">
        <w:rPr>
          <w:rFonts w:ascii="Verdana" w:eastAsia="Times New Roman" w:hAnsi="Verdana" w:cs="Times New Roman"/>
          <w:lang w:val="en-US"/>
        </w:rPr>
        <w:t>un</w:t>
      </w:r>
      <w:proofErr w:type="gramEnd"/>
      <w:r w:rsidRPr="00964BD6">
        <w:rPr>
          <w:rFonts w:ascii="Verdana" w:eastAsia="Times New Roman" w:hAnsi="Verdana" w:cs="Times New Roman"/>
          <w:lang w:val="en-US"/>
        </w:rPr>
        <w:t xml:space="preserve"> brevet de ofiţer punte valabil sau un brevet de căpitan fluvial categoria A valabil.</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82" w:name="do|ax4|ar9"/>
      <w:r w:rsidRPr="00964BD6">
        <w:rPr>
          <w:rFonts w:ascii="Verdana" w:eastAsia="Times New Roman" w:hAnsi="Verdana" w:cs="Times New Roman"/>
          <w:b/>
          <w:bCs/>
          <w:noProof/>
          <w:color w:val="333399"/>
          <w:lang w:val="en-US"/>
        </w:rPr>
        <w:drawing>
          <wp:inline distT="0" distB="0" distL="0" distR="0" wp14:anchorId="65ABD577" wp14:editId="69DD5AE9">
            <wp:extent cx="95250" cy="95250"/>
            <wp:effectExtent l="0" t="0" r="0" b="0"/>
            <wp:docPr id="240" name="do|ax4|ar9|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9|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82"/>
      <w:r w:rsidRPr="00964BD6">
        <w:rPr>
          <w:rFonts w:ascii="Verdana" w:eastAsia="Times New Roman" w:hAnsi="Verdana" w:cs="Times New Roman"/>
          <w:b/>
          <w:bCs/>
          <w:color w:val="0000AF"/>
          <w:lang w:val="en-US"/>
        </w:rPr>
        <w:t>Art. 9:</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Căpitan maritim-portuar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83" w:name="do|ax4|ar9|al1"/>
      <w:r w:rsidRPr="00964BD6">
        <w:rPr>
          <w:rFonts w:ascii="Verdana" w:eastAsia="Times New Roman" w:hAnsi="Verdana" w:cs="Times New Roman"/>
          <w:b/>
          <w:bCs/>
          <w:noProof/>
          <w:color w:val="333399"/>
          <w:lang w:val="en-US"/>
        </w:rPr>
        <w:drawing>
          <wp:inline distT="0" distB="0" distL="0" distR="0" wp14:anchorId="0C29164B" wp14:editId="3784BD81">
            <wp:extent cx="95250" cy="95250"/>
            <wp:effectExtent l="0" t="0" r="0" b="0"/>
            <wp:docPr id="241" name="do|ax4|ar9|al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9|al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83"/>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Certificatul de capacitate de căpitan maritim-portuar se poate obţine prin examen de către orice candidat care îndeplineşte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84" w:name="do|ax4|ar9|al1|sp1.1."/>
      <w:bookmarkEnd w:id="784"/>
      <w:r w:rsidRPr="00964BD6">
        <w:rPr>
          <w:rFonts w:ascii="Verdana" w:eastAsia="Times New Roman" w:hAnsi="Verdana" w:cs="Times New Roman"/>
          <w:b/>
          <w:bCs/>
          <w:color w:val="8F0000"/>
          <w:lang w:val="en-US"/>
        </w:rPr>
        <w:t>1.1.</w:t>
      </w:r>
      <w:r w:rsidRPr="00964BD6">
        <w:rPr>
          <w:rFonts w:ascii="Verdana" w:eastAsia="Times New Roman" w:hAnsi="Verdana" w:cs="Times New Roman"/>
          <w:lang w:val="en-US"/>
        </w:rPr>
        <w:t>deţine un brevet de ofiţer punte valabil şi are un stagiu de îmbarcare aprobat pe funcţie de 12 luni în ultimii 5 ani la bordul navelor maritime;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85" w:name="do|ax4|ar9|al1|sp1.2."/>
      <w:bookmarkEnd w:id="785"/>
      <w:r w:rsidRPr="00964BD6">
        <w:rPr>
          <w:rFonts w:ascii="Verdana" w:eastAsia="Times New Roman" w:hAnsi="Verdana" w:cs="Times New Roman"/>
          <w:b/>
          <w:bCs/>
          <w:color w:val="8F0000"/>
          <w:lang w:val="en-US"/>
        </w:rPr>
        <w:t>1.2</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deţine</w:t>
      </w:r>
      <w:proofErr w:type="gramEnd"/>
      <w:r w:rsidRPr="00964BD6">
        <w:rPr>
          <w:rFonts w:ascii="Verdana" w:eastAsia="Times New Roman" w:hAnsi="Verdana" w:cs="Times New Roman"/>
          <w:lang w:val="en-US"/>
        </w:rPr>
        <w:t xml:space="preserve"> un certificat de capacitate de ofiţer punte maritim-portuar valabil şi are un stagiu de îmbarcare aprobat pe funcţie de 24 de luni şi a absolvit un curs aprobat;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86" w:name="do|ax4|ar9|al1|sp1.3."/>
      <w:bookmarkEnd w:id="786"/>
      <w:r w:rsidRPr="00964BD6">
        <w:rPr>
          <w:rFonts w:ascii="Verdana" w:eastAsia="Times New Roman" w:hAnsi="Verdana" w:cs="Times New Roman"/>
          <w:b/>
          <w:bCs/>
          <w:color w:val="8F0000"/>
          <w:lang w:val="en-US"/>
        </w:rPr>
        <w:t>1.3</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deţine</w:t>
      </w:r>
      <w:proofErr w:type="gramEnd"/>
      <w:r w:rsidRPr="00964BD6">
        <w:rPr>
          <w:rFonts w:ascii="Verdana" w:eastAsia="Times New Roman" w:hAnsi="Verdana" w:cs="Times New Roman"/>
          <w:lang w:val="en-US"/>
        </w:rPr>
        <w:t xml:space="preserve"> un brevet de căpitan fluvial categoria B valabil.</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87" w:name="do|ax4|ar9|al2"/>
      <w:r w:rsidRPr="00964BD6">
        <w:rPr>
          <w:rFonts w:ascii="Verdana" w:eastAsia="Times New Roman" w:hAnsi="Verdana" w:cs="Times New Roman"/>
          <w:b/>
          <w:bCs/>
          <w:noProof/>
          <w:color w:val="333399"/>
          <w:lang w:val="en-US"/>
        </w:rPr>
        <w:drawing>
          <wp:inline distT="0" distB="0" distL="0" distR="0" wp14:anchorId="1F48E97B" wp14:editId="0D245650">
            <wp:extent cx="95250" cy="95250"/>
            <wp:effectExtent l="0" t="0" r="0" b="0"/>
            <wp:docPr id="242" name="do|ax4|ar9|al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9|al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87"/>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Certificatul de capacitate de căpitan maritim-portuar se poate obţine din oficiu de către orice candidat care îndeplineşte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88" w:name="do|ax4|ar9|al2|sp2.1."/>
      <w:bookmarkEnd w:id="788"/>
      <w:r w:rsidRPr="00964BD6">
        <w:rPr>
          <w:rFonts w:ascii="Verdana" w:eastAsia="Times New Roman" w:hAnsi="Verdana" w:cs="Times New Roman"/>
          <w:b/>
          <w:bCs/>
          <w:color w:val="8F0000"/>
          <w:lang w:val="en-US"/>
        </w:rPr>
        <w:t>2.1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deţine</w:t>
      </w:r>
      <w:proofErr w:type="gramEnd"/>
      <w:r w:rsidRPr="00964BD6">
        <w:rPr>
          <w:rFonts w:ascii="Verdana" w:eastAsia="Times New Roman" w:hAnsi="Verdana" w:cs="Times New Roman"/>
          <w:lang w:val="en-US"/>
        </w:rPr>
        <w:t xml:space="preserve"> un brevet de comandant de navă maritimă valabil sau un brevet de ofiţer punte secund valabil;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89" w:name="do|ax4|ar9|al2|sp2.2."/>
      <w:bookmarkEnd w:id="789"/>
      <w:r w:rsidRPr="00964BD6">
        <w:rPr>
          <w:rFonts w:ascii="Verdana" w:eastAsia="Times New Roman" w:hAnsi="Verdana" w:cs="Times New Roman"/>
          <w:b/>
          <w:bCs/>
          <w:color w:val="8F0000"/>
          <w:lang w:val="en-US"/>
        </w:rPr>
        <w:t>2.2</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deţine</w:t>
      </w:r>
      <w:proofErr w:type="gramEnd"/>
      <w:r w:rsidRPr="00964BD6">
        <w:rPr>
          <w:rFonts w:ascii="Verdana" w:eastAsia="Times New Roman" w:hAnsi="Verdana" w:cs="Times New Roman"/>
          <w:lang w:val="en-US"/>
        </w:rPr>
        <w:t xml:space="preserve"> un brevet de căpitan fluvial categoria A valabil şi are un stagiu de îmbarcare aprobat pe funcţie de 12 luni în ultimii 5 ani.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90" w:name="do|ax4|ar10"/>
      <w:r w:rsidRPr="00964BD6">
        <w:rPr>
          <w:rFonts w:ascii="Verdana" w:eastAsia="Times New Roman" w:hAnsi="Verdana" w:cs="Times New Roman"/>
          <w:b/>
          <w:bCs/>
          <w:noProof/>
          <w:color w:val="333399"/>
          <w:lang w:val="en-US"/>
        </w:rPr>
        <w:drawing>
          <wp:inline distT="0" distB="0" distL="0" distR="0" wp14:anchorId="4B31C9EE" wp14:editId="3DD9401D">
            <wp:extent cx="95250" cy="95250"/>
            <wp:effectExtent l="0" t="0" r="0" b="0"/>
            <wp:docPr id="243" name="do|ax4|ar10|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10|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90"/>
      <w:r w:rsidRPr="00964BD6">
        <w:rPr>
          <w:rFonts w:ascii="Verdana" w:eastAsia="Times New Roman" w:hAnsi="Verdana" w:cs="Times New Roman"/>
          <w:b/>
          <w:bCs/>
          <w:color w:val="0000AF"/>
          <w:lang w:val="en-US"/>
        </w:rPr>
        <w:t>Art. 10:</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Ofiţer mecanic maritim-portuar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91" w:name="do|ax4|ar10|al1"/>
      <w:bookmarkEnd w:id="791"/>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 xml:space="preserve">Pentru obţinerea certificatului de capacitate de ofiţer mecanic maritim-portuar fiecare candidat trebuie </w:t>
      </w:r>
      <w:proofErr w:type="gramStart"/>
      <w:r w:rsidRPr="00964BD6">
        <w:rPr>
          <w:rFonts w:ascii="Verdana" w:eastAsia="Times New Roman" w:hAnsi="Verdana" w:cs="Times New Roman"/>
          <w:lang w:val="en-US"/>
        </w:rPr>
        <w:t>să</w:t>
      </w:r>
      <w:proofErr w:type="gramEnd"/>
      <w:r w:rsidRPr="00964BD6">
        <w:rPr>
          <w:rFonts w:ascii="Verdana" w:eastAsia="Times New Roman" w:hAnsi="Verdana" w:cs="Times New Roman"/>
          <w:lang w:val="en-US"/>
        </w:rPr>
        <w:t xml:space="preserve"> aibă vârsta minimă de 18 ani.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92" w:name="do|ax4|ar10|al2"/>
      <w:r w:rsidRPr="00964BD6">
        <w:rPr>
          <w:rFonts w:ascii="Verdana" w:eastAsia="Times New Roman" w:hAnsi="Verdana" w:cs="Times New Roman"/>
          <w:b/>
          <w:bCs/>
          <w:noProof/>
          <w:color w:val="333399"/>
          <w:lang w:val="en-US"/>
        </w:rPr>
        <w:drawing>
          <wp:inline distT="0" distB="0" distL="0" distR="0" wp14:anchorId="501C9CC8" wp14:editId="0D0567CE">
            <wp:extent cx="95250" cy="95250"/>
            <wp:effectExtent l="0" t="0" r="0" b="0"/>
            <wp:docPr id="244" name="do|ax4|ar10|al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10|al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92"/>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Certificatul de capacitate de ofiţer mecanic maritim-portuar se poate obţine prin examen de către orice candidat care îndeplineşte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93" w:name="do|ax4|ar10|al2|sp2.1."/>
      <w:r w:rsidRPr="00964BD6">
        <w:rPr>
          <w:rFonts w:ascii="Verdana" w:eastAsia="Times New Roman" w:hAnsi="Verdana" w:cs="Times New Roman"/>
          <w:b/>
          <w:bCs/>
          <w:noProof/>
          <w:color w:val="333399"/>
          <w:lang w:val="en-US"/>
        </w:rPr>
        <w:drawing>
          <wp:inline distT="0" distB="0" distL="0" distR="0" wp14:anchorId="74B77F04" wp14:editId="11DE791F">
            <wp:extent cx="95250" cy="95250"/>
            <wp:effectExtent l="0" t="0" r="0" b="0"/>
            <wp:docPr id="245" name="do|ax4|ar10|al2|sp2.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10|al2|sp2.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93"/>
      <w:r w:rsidRPr="00964BD6">
        <w:rPr>
          <w:rFonts w:ascii="Verdana" w:eastAsia="Times New Roman" w:hAnsi="Verdana" w:cs="Times New Roman"/>
          <w:b/>
          <w:bCs/>
          <w:color w:val="8F0000"/>
          <w:lang w:val="en-US"/>
        </w:rPr>
        <w:t>2.1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a</w:t>
      </w:r>
      <w:proofErr w:type="gramEnd"/>
      <w:r w:rsidRPr="00964BD6">
        <w:rPr>
          <w:rFonts w:ascii="Verdana" w:eastAsia="Times New Roman" w:hAnsi="Verdana" w:cs="Times New Roman"/>
          <w:lang w:val="en-US"/>
        </w:rPr>
        <w:t xml:space="preserve"> absolvit cu diplomă o formă de pregătire aprobată, specializarea electromecanică navală, şi are un stagiu de îmbarcare aprobat pe o funcţie în compartimentul maşini de minimum 6 luni, program care se confirmă printr-un jurnal de practică aprobat;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94" w:name="do|ax4|ar10|al2|sp2.1.|pa1"/>
      <w:bookmarkEnd w:id="794"/>
      <w:proofErr w:type="gramStart"/>
      <w:r w:rsidRPr="00964BD6">
        <w:rPr>
          <w:rFonts w:ascii="Verdana" w:eastAsia="Times New Roman" w:hAnsi="Verdana" w:cs="Times New Roman"/>
          <w:lang w:val="en-US"/>
        </w:rPr>
        <w:lastRenderedPageBreak/>
        <w:t>sau</w:t>
      </w:r>
      <w:proofErr w:type="gramEnd"/>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95" w:name="do|ax4|ar10|al2|sp2.2."/>
      <w:bookmarkEnd w:id="795"/>
      <w:r w:rsidRPr="00964BD6">
        <w:rPr>
          <w:rFonts w:ascii="Verdana" w:eastAsia="Times New Roman" w:hAnsi="Verdana" w:cs="Times New Roman"/>
          <w:b/>
          <w:bCs/>
          <w:color w:val="8F0000"/>
          <w:lang w:val="en-US"/>
        </w:rPr>
        <w:t>2.2</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deţine</w:t>
      </w:r>
      <w:proofErr w:type="gramEnd"/>
      <w:r w:rsidRPr="00964BD6">
        <w:rPr>
          <w:rFonts w:ascii="Verdana" w:eastAsia="Times New Roman" w:hAnsi="Verdana" w:cs="Times New Roman"/>
          <w:lang w:val="en-US"/>
        </w:rPr>
        <w:t xml:space="preserve"> un certificat de capacitate de motorist valabil şi are un stagiu de îmbarcare aprobat pe funcţie de 12 luni.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96" w:name="do|ax4|ar10|al3"/>
      <w:bookmarkEnd w:id="796"/>
      <w:r w:rsidRPr="00964BD6">
        <w:rPr>
          <w:rFonts w:ascii="Verdana" w:eastAsia="Times New Roman" w:hAnsi="Verdana" w:cs="Times New Roman"/>
          <w:b/>
          <w:bCs/>
          <w:color w:val="008F00"/>
          <w:lang w:val="en-US"/>
        </w:rPr>
        <w:t>(3)</w:t>
      </w:r>
      <w:r w:rsidRPr="00964BD6">
        <w:rPr>
          <w:rFonts w:ascii="Verdana" w:eastAsia="Times New Roman" w:hAnsi="Verdana" w:cs="Times New Roman"/>
          <w:lang w:val="en-US"/>
        </w:rPr>
        <w:t xml:space="preserve">Certificatul de capacitate de ofiţer mecanic maritim-portuar se poate obţine din oficiu de către orice candidat care deţine </w:t>
      </w:r>
      <w:proofErr w:type="gramStart"/>
      <w:r w:rsidRPr="00964BD6">
        <w:rPr>
          <w:rFonts w:ascii="Verdana" w:eastAsia="Times New Roman" w:hAnsi="Verdana" w:cs="Times New Roman"/>
          <w:lang w:val="en-US"/>
        </w:rPr>
        <w:t>un</w:t>
      </w:r>
      <w:proofErr w:type="gramEnd"/>
      <w:r w:rsidRPr="00964BD6">
        <w:rPr>
          <w:rFonts w:ascii="Verdana" w:eastAsia="Times New Roman" w:hAnsi="Verdana" w:cs="Times New Roman"/>
          <w:lang w:val="en-US"/>
        </w:rPr>
        <w:t xml:space="preserve"> brevet de ofiţer mecanic valabil sau un brevet de mecanic fluvial valabil.</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97" w:name="do|ax4|ar11"/>
      <w:r w:rsidRPr="00964BD6">
        <w:rPr>
          <w:rFonts w:ascii="Verdana" w:eastAsia="Times New Roman" w:hAnsi="Verdana" w:cs="Times New Roman"/>
          <w:b/>
          <w:bCs/>
          <w:noProof/>
          <w:color w:val="333399"/>
          <w:lang w:val="en-US"/>
        </w:rPr>
        <w:drawing>
          <wp:inline distT="0" distB="0" distL="0" distR="0" wp14:anchorId="3E90BEE7" wp14:editId="3852B418">
            <wp:extent cx="95250" cy="95250"/>
            <wp:effectExtent l="0" t="0" r="0" b="0"/>
            <wp:docPr id="246" name="do|ax4|ar1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1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97"/>
      <w:r w:rsidRPr="00964BD6">
        <w:rPr>
          <w:rFonts w:ascii="Verdana" w:eastAsia="Times New Roman" w:hAnsi="Verdana" w:cs="Times New Roman"/>
          <w:b/>
          <w:bCs/>
          <w:color w:val="0000AF"/>
          <w:lang w:val="en-US"/>
        </w:rPr>
        <w:t>Art. 11:</w:t>
      </w:r>
      <w:r w:rsidRPr="00964BD6">
        <w:rPr>
          <w:rFonts w:ascii="Verdana" w:eastAsia="Times New Roman" w:hAnsi="Verdana" w:cs="Times New Roman"/>
          <w:lang w:val="en-US"/>
        </w:rPr>
        <w:t xml:space="preserve"> </w:t>
      </w:r>
      <w:r w:rsidRPr="00964BD6">
        <w:rPr>
          <w:rFonts w:ascii="Verdana" w:eastAsia="Times New Roman" w:hAnsi="Verdana" w:cs="Times New Roman"/>
          <w:b/>
          <w:bCs/>
          <w:lang w:val="en-US"/>
        </w:rPr>
        <w:t>Şef mecanic maritim-portuar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98" w:name="do|ax4|ar11|al1"/>
      <w:r w:rsidRPr="00964BD6">
        <w:rPr>
          <w:rFonts w:ascii="Verdana" w:eastAsia="Times New Roman" w:hAnsi="Verdana" w:cs="Times New Roman"/>
          <w:b/>
          <w:bCs/>
          <w:noProof/>
          <w:color w:val="333399"/>
          <w:lang w:val="en-US"/>
        </w:rPr>
        <w:drawing>
          <wp:inline distT="0" distB="0" distL="0" distR="0" wp14:anchorId="51F886E6" wp14:editId="3430EA74">
            <wp:extent cx="95250" cy="95250"/>
            <wp:effectExtent l="0" t="0" r="0" b="0"/>
            <wp:docPr id="247" name="do|ax4|ar11|al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11|al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98"/>
      <w:r w:rsidRPr="00964BD6">
        <w:rPr>
          <w:rFonts w:ascii="Verdana" w:eastAsia="Times New Roman" w:hAnsi="Verdana" w:cs="Times New Roman"/>
          <w:b/>
          <w:bCs/>
          <w:color w:val="008F00"/>
          <w:lang w:val="en-US"/>
        </w:rPr>
        <w:t>(1)</w:t>
      </w:r>
      <w:r w:rsidRPr="00964BD6">
        <w:rPr>
          <w:rFonts w:ascii="Verdana" w:eastAsia="Times New Roman" w:hAnsi="Verdana" w:cs="Times New Roman"/>
          <w:lang w:val="en-US"/>
        </w:rPr>
        <w:t>Certificatul de capacitate de şef mecanic maritim-portuar se poate obţine prin examen de către orice candidat care îndeplineşte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799" w:name="do|ax4|ar11|al1|sp1.1."/>
      <w:bookmarkEnd w:id="799"/>
      <w:r w:rsidRPr="00964BD6">
        <w:rPr>
          <w:rFonts w:ascii="Verdana" w:eastAsia="Times New Roman" w:hAnsi="Verdana" w:cs="Times New Roman"/>
          <w:b/>
          <w:bCs/>
          <w:color w:val="8F0000"/>
          <w:lang w:val="en-US"/>
        </w:rPr>
        <w:t>1.1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deţine</w:t>
      </w:r>
      <w:proofErr w:type="gramEnd"/>
      <w:r w:rsidRPr="00964BD6">
        <w:rPr>
          <w:rFonts w:ascii="Verdana" w:eastAsia="Times New Roman" w:hAnsi="Verdana" w:cs="Times New Roman"/>
          <w:lang w:val="en-US"/>
        </w:rPr>
        <w:t xml:space="preserve"> un certificat de capacitate de ofiţer mecanic maritim-portuar valabil sau brevetul de mecanic fluvial valabil şi are un stagiu de îmbarcare aprobat pe funcţie de 24 de luni şi a absolvit un curs aprobat.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00" w:name="do|ax4|ar11|al2"/>
      <w:r w:rsidRPr="00964BD6">
        <w:rPr>
          <w:rFonts w:ascii="Verdana" w:eastAsia="Times New Roman" w:hAnsi="Verdana" w:cs="Times New Roman"/>
          <w:b/>
          <w:bCs/>
          <w:noProof/>
          <w:color w:val="333399"/>
          <w:lang w:val="en-US"/>
        </w:rPr>
        <w:drawing>
          <wp:inline distT="0" distB="0" distL="0" distR="0" wp14:anchorId="465BFD5F" wp14:editId="39FD97D6">
            <wp:extent cx="95250" cy="95250"/>
            <wp:effectExtent l="0" t="0" r="0" b="0"/>
            <wp:docPr id="248" name="do|ax4|ar11|al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11|al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00"/>
      <w:r w:rsidRPr="00964BD6">
        <w:rPr>
          <w:rFonts w:ascii="Verdana" w:eastAsia="Times New Roman" w:hAnsi="Verdana" w:cs="Times New Roman"/>
          <w:b/>
          <w:bCs/>
          <w:color w:val="008F00"/>
          <w:lang w:val="en-US"/>
        </w:rPr>
        <w:t>(2)</w:t>
      </w:r>
      <w:r w:rsidRPr="00964BD6">
        <w:rPr>
          <w:rFonts w:ascii="Verdana" w:eastAsia="Times New Roman" w:hAnsi="Verdana" w:cs="Times New Roman"/>
          <w:lang w:val="en-US"/>
        </w:rPr>
        <w:t>Certificatul de capacitate de şef mecanic maritim-portuar se poate obţine din oficiu de către orice candidat care îndeplineşte următoarele cerinţe: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01" w:name="do|ax4|ar11|al2|sp2.1."/>
      <w:bookmarkEnd w:id="801"/>
      <w:r w:rsidRPr="00964BD6">
        <w:rPr>
          <w:rFonts w:ascii="Verdana" w:eastAsia="Times New Roman" w:hAnsi="Verdana" w:cs="Times New Roman"/>
          <w:b/>
          <w:bCs/>
          <w:color w:val="8F0000"/>
          <w:lang w:val="en-US"/>
        </w:rPr>
        <w:t>2.1</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deţine</w:t>
      </w:r>
      <w:proofErr w:type="gramEnd"/>
      <w:r w:rsidRPr="00964BD6">
        <w:rPr>
          <w:rFonts w:ascii="Verdana" w:eastAsia="Times New Roman" w:hAnsi="Verdana" w:cs="Times New Roman"/>
          <w:lang w:val="en-US"/>
        </w:rPr>
        <w:t xml:space="preserve"> un brevet de ofiţer mecanic secund valabil sau un brevet de şef mecanic fluvial valabil; sau</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02" w:name="do|ax4|ar11|al2|sp2.2."/>
      <w:bookmarkEnd w:id="802"/>
      <w:r w:rsidRPr="00964BD6">
        <w:rPr>
          <w:rFonts w:ascii="Verdana" w:eastAsia="Times New Roman" w:hAnsi="Verdana" w:cs="Times New Roman"/>
          <w:b/>
          <w:bCs/>
          <w:color w:val="8F0000"/>
          <w:lang w:val="en-US"/>
        </w:rPr>
        <w:t>2.2</w:t>
      </w:r>
      <w:proofErr w:type="gramStart"/>
      <w:r w:rsidRPr="00964BD6">
        <w:rPr>
          <w:rFonts w:ascii="Verdana" w:eastAsia="Times New Roman" w:hAnsi="Verdana" w:cs="Times New Roman"/>
          <w:b/>
          <w:bCs/>
          <w:color w:val="8F0000"/>
          <w:lang w:val="en-US"/>
        </w:rPr>
        <w:t>.</w:t>
      </w:r>
      <w:r w:rsidRPr="00964BD6">
        <w:rPr>
          <w:rFonts w:ascii="Verdana" w:eastAsia="Times New Roman" w:hAnsi="Verdana" w:cs="Times New Roman"/>
          <w:lang w:val="en-US"/>
        </w:rPr>
        <w:t>deţine</w:t>
      </w:r>
      <w:proofErr w:type="gramEnd"/>
      <w:r w:rsidRPr="00964BD6">
        <w:rPr>
          <w:rFonts w:ascii="Verdana" w:eastAsia="Times New Roman" w:hAnsi="Verdana" w:cs="Times New Roman"/>
          <w:lang w:val="en-US"/>
        </w:rPr>
        <w:t xml:space="preserve"> un brevet de ofiţer mecanic valabil şi are un stagiu de îmbarcare aprobat pe funcţie de 24 de luni.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03" w:name="do|ax5"/>
      <w:r w:rsidRPr="00964BD6">
        <w:rPr>
          <w:rFonts w:ascii="Verdana" w:eastAsia="Times New Roman" w:hAnsi="Verdana" w:cs="Times New Roman"/>
          <w:b/>
          <w:bCs/>
          <w:noProof/>
          <w:color w:val="333399"/>
          <w:lang w:val="en-US"/>
        </w:rPr>
        <w:drawing>
          <wp:inline distT="0" distB="0" distL="0" distR="0" wp14:anchorId="5213FADB" wp14:editId="2EED1904">
            <wp:extent cx="95250" cy="95250"/>
            <wp:effectExtent l="0" t="0" r="0" b="0"/>
            <wp:docPr id="249" name="do|ax5|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5|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03"/>
      <w:r w:rsidRPr="00964BD6">
        <w:rPr>
          <w:rFonts w:ascii="Verdana" w:eastAsia="Times New Roman" w:hAnsi="Verdana" w:cs="Times New Roman"/>
          <w:b/>
          <w:bCs/>
          <w:sz w:val="26"/>
          <w:szCs w:val="26"/>
          <w:lang w:val="en-US"/>
        </w:rPr>
        <w:t>ANEXA nr. 5:</w:t>
      </w:r>
      <w:r w:rsidRPr="00964BD6">
        <w:rPr>
          <w:rFonts w:ascii="Verdana" w:eastAsia="Times New Roman" w:hAnsi="Verdana" w:cs="Times New Roman"/>
          <w:lang w:val="en-US"/>
        </w:rPr>
        <w:t xml:space="preserve"> </w:t>
      </w:r>
      <w:r w:rsidRPr="00964BD6">
        <w:rPr>
          <w:rFonts w:ascii="Verdana" w:eastAsia="Times New Roman" w:hAnsi="Verdana" w:cs="Times New Roman"/>
          <w:b/>
          <w:bCs/>
          <w:sz w:val="26"/>
          <w:szCs w:val="26"/>
          <w:lang w:val="en-US"/>
        </w:rPr>
        <w:t>Tipul de informaţii care trebuie comunicate Comisiei Europene în scopuri statistice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04" w:name="do|ax5|pt1"/>
      <w:r w:rsidRPr="00964BD6">
        <w:rPr>
          <w:rFonts w:ascii="Verdana" w:eastAsia="Times New Roman" w:hAnsi="Verdana" w:cs="Times New Roman"/>
          <w:b/>
          <w:bCs/>
          <w:noProof/>
          <w:color w:val="333399"/>
          <w:lang w:val="en-US"/>
        </w:rPr>
        <w:drawing>
          <wp:inline distT="0" distB="0" distL="0" distR="0" wp14:anchorId="638B7920" wp14:editId="21991426">
            <wp:extent cx="95250" cy="95250"/>
            <wp:effectExtent l="0" t="0" r="0" b="0"/>
            <wp:docPr id="250" name="do|ax5|pt1|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5|pt1|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04"/>
      <w:proofErr w:type="gramStart"/>
      <w:r w:rsidRPr="00964BD6">
        <w:rPr>
          <w:rFonts w:ascii="Verdana" w:eastAsia="Times New Roman" w:hAnsi="Verdana" w:cs="Times New Roman"/>
          <w:b/>
          <w:bCs/>
          <w:color w:val="8F0000"/>
          <w:lang w:val="en-US"/>
        </w:rPr>
        <w:t>1.</w:t>
      </w:r>
      <w:r w:rsidRPr="00964BD6">
        <w:rPr>
          <w:rFonts w:ascii="Verdana" w:eastAsia="Times New Roman" w:hAnsi="Verdana" w:cs="Times New Roman"/>
          <w:lang w:val="en-US"/>
        </w:rPr>
        <w:t>Informaţiile</w:t>
      </w:r>
      <w:proofErr w:type="gramEnd"/>
      <w:r w:rsidRPr="00964BD6">
        <w:rPr>
          <w:rFonts w:ascii="Verdana" w:eastAsia="Times New Roman" w:hAnsi="Verdana" w:cs="Times New Roman"/>
          <w:lang w:val="en-US"/>
        </w:rPr>
        <w:t xml:space="preserve"> care trebuie furnizate Comisiei Europene conform prevederilor art. 5 alin. (20) </w:t>
      </w:r>
      <w:proofErr w:type="gramStart"/>
      <w:r w:rsidRPr="00964BD6">
        <w:rPr>
          <w:rFonts w:ascii="Verdana" w:eastAsia="Times New Roman" w:hAnsi="Verdana" w:cs="Times New Roman"/>
          <w:lang w:val="en-US"/>
        </w:rPr>
        <w:t>din</w:t>
      </w:r>
      <w:proofErr w:type="gramEnd"/>
      <w:r w:rsidRPr="00964BD6">
        <w:rPr>
          <w:rFonts w:ascii="Verdana" w:eastAsia="Times New Roman" w:hAnsi="Verdana" w:cs="Times New Roman"/>
          <w:lang w:val="en-US"/>
        </w:rPr>
        <w:t xml:space="preserve"> Ordinul ministrului transporturilor nr. 1.252/2014 se referă la brevetele, atestatele care confirmă emiterea acestora, dispensele şi atestatele care confirmă recunoaşterea brevetelor emise de către alte state.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05" w:name="do|ax5|pt1|pa1"/>
      <w:bookmarkEnd w:id="805"/>
      <w:r w:rsidRPr="00964BD6">
        <w:rPr>
          <w:rFonts w:ascii="Verdana" w:eastAsia="Times New Roman" w:hAnsi="Verdana" w:cs="Times New Roman"/>
          <w:lang w:val="en-US"/>
        </w:rPr>
        <w:t xml:space="preserve">Marcarea cu "*" indică faptul că furnizarea </w:t>
      </w:r>
      <w:proofErr w:type="gramStart"/>
      <w:r w:rsidRPr="00964BD6">
        <w:rPr>
          <w:rFonts w:ascii="Verdana" w:eastAsia="Times New Roman" w:hAnsi="Verdana" w:cs="Times New Roman"/>
          <w:lang w:val="en-US"/>
        </w:rPr>
        <w:t>va</w:t>
      </w:r>
      <w:proofErr w:type="gramEnd"/>
      <w:r w:rsidRPr="00964BD6">
        <w:rPr>
          <w:rFonts w:ascii="Verdana" w:eastAsia="Times New Roman" w:hAnsi="Verdana" w:cs="Times New Roman"/>
          <w:lang w:val="en-US"/>
        </w:rPr>
        <w:t xml:space="preserve"> fi într-o formă anonimizată, astfel cum prevede art. 25 alin. (3) </w:t>
      </w:r>
      <w:proofErr w:type="gramStart"/>
      <w:r w:rsidRPr="00964BD6">
        <w:rPr>
          <w:rFonts w:ascii="Verdana" w:eastAsia="Times New Roman" w:hAnsi="Verdana" w:cs="Times New Roman"/>
          <w:lang w:val="en-US"/>
        </w:rPr>
        <w:t>din</w:t>
      </w:r>
      <w:proofErr w:type="gramEnd"/>
      <w:r w:rsidRPr="00964BD6">
        <w:rPr>
          <w:rFonts w:ascii="Verdana" w:eastAsia="Times New Roman" w:hAnsi="Verdana" w:cs="Times New Roman"/>
          <w:lang w:val="en-US"/>
        </w:rPr>
        <w:t xml:space="preserve"> Ordinul ministrului transporturilor nr. 1.252/2014. Informaţiile comunicate Comisiei Europene cuprind:</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06" w:name="do|ax5|pt1|lia"/>
      <w:r w:rsidRPr="00964BD6">
        <w:rPr>
          <w:rFonts w:ascii="Verdana" w:eastAsia="Times New Roman" w:hAnsi="Verdana" w:cs="Times New Roman"/>
          <w:b/>
          <w:bCs/>
          <w:noProof/>
          <w:color w:val="333399"/>
          <w:lang w:val="en-US"/>
        </w:rPr>
        <w:drawing>
          <wp:inline distT="0" distB="0" distL="0" distR="0" wp14:anchorId="78B2AB18" wp14:editId="1EFDBD91">
            <wp:extent cx="95250" cy="95250"/>
            <wp:effectExtent l="0" t="0" r="0" b="0"/>
            <wp:docPr id="251" name="do|ax5|pt1|lia|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5|pt1|lia|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06"/>
      <w:proofErr w:type="gramStart"/>
      <w:r w:rsidRPr="00964BD6">
        <w:rPr>
          <w:rFonts w:ascii="Verdana" w:eastAsia="Times New Roman" w:hAnsi="Verdana" w:cs="Times New Roman"/>
          <w:b/>
          <w:bCs/>
          <w:color w:val="8F0000"/>
          <w:lang w:val="en-US"/>
        </w:rPr>
        <w:t>a)</w:t>
      </w:r>
      <w:proofErr w:type="gramEnd"/>
      <w:r w:rsidRPr="00964BD6">
        <w:rPr>
          <w:rFonts w:ascii="Verdana" w:eastAsia="Times New Roman" w:hAnsi="Verdana" w:cs="Times New Roman"/>
          <w:lang w:val="en-US"/>
        </w:rPr>
        <w:t>Pentru brevetele şi atestatele de confirmare a emiterii acestora:</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07" w:name="do|ax5|pt1|lia|pa1"/>
      <w:bookmarkEnd w:id="807"/>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număr</w:t>
      </w:r>
      <w:proofErr w:type="gramEnd"/>
      <w:r w:rsidRPr="00964BD6">
        <w:rPr>
          <w:rFonts w:ascii="Verdana" w:eastAsia="Times New Roman" w:hAnsi="Verdana" w:cs="Times New Roman"/>
          <w:lang w:val="en-US"/>
        </w:rPr>
        <w:t xml:space="preserve"> unic de identificare al persoanei, în cazul în care este disponibil*;</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08" w:name="do|ax5|pt1|lia|pa2"/>
      <w:bookmarkEnd w:id="808"/>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numele</w:t>
      </w:r>
      <w:proofErr w:type="gramEnd"/>
      <w:r w:rsidRPr="00964BD6">
        <w:rPr>
          <w:rFonts w:ascii="Verdana" w:eastAsia="Times New Roman" w:hAnsi="Verdana" w:cs="Times New Roman"/>
          <w:lang w:val="en-US"/>
        </w:rPr>
        <w: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09" w:name="do|ax5|pt1|lia|pa3"/>
      <w:bookmarkEnd w:id="809"/>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data</w:t>
      </w:r>
      <w:proofErr w:type="gramEnd"/>
      <w:r w:rsidRPr="00964BD6">
        <w:rPr>
          <w:rFonts w:ascii="Verdana" w:eastAsia="Times New Roman" w:hAnsi="Verdana" w:cs="Times New Roman"/>
          <w:lang w:val="en-US"/>
        </w:rPr>
        <w:t xml:space="preserve"> de naştere;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10" w:name="do|ax5|pt1|lia|pa4"/>
      <w:bookmarkEnd w:id="810"/>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naţionalitatea</w:t>
      </w:r>
      <w:proofErr w:type="gramEnd"/>
      <w:r w:rsidRPr="00964BD6">
        <w:rPr>
          <w:rFonts w:ascii="Verdana" w:eastAsia="Times New Roman" w:hAnsi="Verdana" w:cs="Times New Roman"/>
          <w:lang w:val="en-US"/>
        </w:rPr>
        <w: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11" w:name="do|ax5|pt1|lia|pa5"/>
      <w:bookmarkEnd w:id="811"/>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sexul</w:t>
      </w:r>
      <w:proofErr w:type="gramEnd"/>
      <w:r w:rsidRPr="00964BD6">
        <w:rPr>
          <w:rFonts w:ascii="Verdana" w:eastAsia="Times New Roman" w:hAnsi="Verdana" w:cs="Times New Roman"/>
          <w:lang w:val="en-US"/>
        </w:rPr>
        <w: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12" w:name="do|ax5|pt1|lia|pa6"/>
      <w:bookmarkEnd w:id="812"/>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numărul</w:t>
      </w:r>
      <w:proofErr w:type="gramEnd"/>
      <w:r w:rsidRPr="00964BD6">
        <w:rPr>
          <w:rFonts w:ascii="Verdana" w:eastAsia="Times New Roman" w:hAnsi="Verdana" w:cs="Times New Roman"/>
          <w:lang w:val="en-US"/>
        </w:rPr>
        <w:t xml:space="preserve"> aprobat*;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13" w:name="do|ax5|pt1|lia|pa7"/>
      <w:bookmarkEnd w:id="813"/>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numărul</w:t>
      </w:r>
      <w:proofErr w:type="gramEnd"/>
      <w:r w:rsidRPr="00964BD6">
        <w:rPr>
          <w:rFonts w:ascii="Verdana" w:eastAsia="Times New Roman" w:hAnsi="Verdana" w:cs="Times New Roman"/>
          <w:lang w:val="en-US"/>
        </w:rPr>
        <w:t xml:space="preserve"> EaI*;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14" w:name="do|ax5|pt1|lia|pa8"/>
      <w:bookmarkEnd w:id="814"/>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funcţia</w:t>
      </w:r>
      <w:proofErr w:type="gramEnd"/>
      <w:r w:rsidRPr="00964BD6">
        <w:rPr>
          <w:rFonts w:ascii="Verdana" w:eastAsia="Times New Roman" w:hAnsi="Verdana" w:cs="Times New Roman"/>
          <w:lang w:val="en-US"/>
        </w:rPr>
        <w:t xml:space="preserve"> (funcţiile);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15" w:name="do|ax5|pt1|lia|pa9"/>
      <w:bookmarkEnd w:id="815"/>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data</w:t>
      </w:r>
      <w:proofErr w:type="gramEnd"/>
      <w:r w:rsidRPr="00964BD6">
        <w:rPr>
          <w:rFonts w:ascii="Verdana" w:eastAsia="Times New Roman" w:hAnsi="Verdana" w:cs="Times New Roman"/>
          <w:lang w:val="en-US"/>
        </w:rPr>
        <w:t xml:space="preserve"> emiterii sau data cea mai recentă de reconfirmare a documentului;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16" w:name="do|ax5|pt1|lia|pa10"/>
      <w:bookmarkEnd w:id="816"/>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data</w:t>
      </w:r>
      <w:proofErr w:type="gramEnd"/>
      <w:r w:rsidRPr="00964BD6">
        <w:rPr>
          <w:rFonts w:ascii="Verdana" w:eastAsia="Times New Roman" w:hAnsi="Verdana" w:cs="Times New Roman"/>
          <w:lang w:val="en-US"/>
        </w:rPr>
        <w:t xml:space="preserve"> expirării;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17" w:name="do|ax5|pt1|lia|pa11"/>
      <w:bookmarkEnd w:id="817"/>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statutul</w:t>
      </w:r>
      <w:proofErr w:type="gramEnd"/>
      <w:r w:rsidRPr="00964BD6">
        <w:rPr>
          <w:rFonts w:ascii="Verdana" w:eastAsia="Times New Roman" w:hAnsi="Verdana" w:cs="Times New Roman"/>
          <w:lang w:val="en-US"/>
        </w:rPr>
        <w:t xml:space="preserve"> certificatului;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18" w:name="do|ax5|pt1|lia|pa12"/>
      <w:bookmarkEnd w:id="818"/>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limitări</w:t>
      </w:r>
      <w:proofErr w:type="gramEnd"/>
      <w:r w:rsidRPr="00964BD6">
        <w:rPr>
          <w:rFonts w:ascii="Verdana" w:eastAsia="Times New Roman" w:hAnsi="Verdana" w:cs="Times New Roman"/>
          <w:lang w:val="en-US"/>
        </w:rPr>
        <w: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19" w:name="do|ax5|pt1|lib"/>
      <w:r w:rsidRPr="00964BD6">
        <w:rPr>
          <w:rFonts w:ascii="Verdana" w:eastAsia="Times New Roman" w:hAnsi="Verdana" w:cs="Times New Roman"/>
          <w:b/>
          <w:bCs/>
          <w:noProof/>
          <w:color w:val="333399"/>
          <w:lang w:val="en-US"/>
        </w:rPr>
        <w:drawing>
          <wp:inline distT="0" distB="0" distL="0" distR="0" wp14:anchorId="795ABC30" wp14:editId="2F1CE1A8">
            <wp:extent cx="95250" cy="95250"/>
            <wp:effectExtent l="0" t="0" r="0" b="0"/>
            <wp:docPr id="252" name="do|ax5|pt1|lib|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5|pt1|lib|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19"/>
      <w:proofErr w:type="gramStart"/>
      <w:r w:rsidRPr="00964BD6">
        <w:rPr>
          <w:rFonts w:ascii="Verdana" w:eastAsia="Times New Roman" w:hAnsi="Verdana" w:cs="Times New Roman"/>
          <w:b/>
          <w:bCs/>
          <w:color w:val="8F0000"/>
          <w:lang w:val="en-US"/>
        </w:rPr>
        <w:t>b)</w:t>
      </w:r>
      <w:r w:rsidRPr="00964BD6">
        <w:rPr>
          <w:rFonts w:ascii="Verdana" w:eastAsia="Times New Roman" w:hAnsi="Verdana" w:cs="Times New Roman"/>
          <w:lang w:val="en-US"/>
        </w:rPr>
        <w:t>Pentru</w:t>
      </w:r>
      <w:proofErr w:type="gramEnd"/>
      <w:r w:rsidRPr="00964BD6">
        <w:rPr>
          <w:rFonts w:ascii="Verdana" w:eastAsia="Times New Roman" w:hAnsi="Verdana" w:cs="Times New Roman"/>
          <w:lang w:val="en-US"/>
        </w:rPr>
        <w:t xml:space="preserve"> atestatele care confirmă recunoaşterea brevetelor emise de către alte state: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20" w:name="do|ax5|pt1|lib|pa1"/>
      <w:bookmarkEnd w:id="820"/>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număr</w:t>
      </w:r>
      <w:proofErr w:type="gramEnd"/>
      <w:r w:rsidRPr="00964BD6">
        <w:rPr>
          <w:rFonts w:ascii="Verdana" w:eastAsia="Times New Roman" w:hAnsi="Verdana" w:cs="Times New Roman"/>
          <w:lang w:val="en-US"/>
        </w:rPr>
        <w:t xml:space="preserve"> unic de identificare al persoanei, în cazul în care este disponibil*;</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21" w:name="do|ax5|pt1|lib|pa2"/>
      <w:bookmarkEnd w:id="821"/>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numele</w:t>
      </w:r>
      <w:proofErr w:type="gramEnd"/>
      <w:r w:rsidRPr="00964BD6">
        <w:rPr>
          <w:rFonts w:ascii="Verdana" w:eastAsia="Times New Roman" w:hAnsi="Verdana" w:cs="Times New Roman"/>
          <w:lang w:val="en-US"/>
        </w:rPr>
        <w: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22" w:name="do|ax5|pt1|lib|pa3"/>
      <w:bookmarkEnd w:id="822"/>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data</w:t>
      </w:r>
      <w:proofErr w:type="gramEnd"/>
      <w:r w:rsidRPr="00964BD6">
        <w:rPr>
          <w:rFonts w:ascii="Verdana" w:eastAsia="Times New Roman" w:hAnsi="Verdana" w:cs="Times New Roman"/>
          <w:lang w:val="en-US"/>
        </w:rPr>
        <w:t xml:space="preserve"> de naştere;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23" w:name="do|ax5|pt1|lib|pa4"/>
      <w:bookmarkEnd w:id="823"/>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naţionalitatea</w:t>
      </w:r>
      <w:proofErr w:type="gramEnd"/>
      <w:r w:rsidRPr="00964BD6">
        <w:rPr>
          <w:rFonts w:ascii="Verdana" w:eastAsia="Times New Roman" w:hAnsi="Verdana" w:cs="Times New Roman"/>
          <w:lang w:val="en-US"/>
        </w:rPr>
        <w: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24" w:name="do|ax5|pt1|lib|pa5"/>
      <w:bookmarkEnd w:id="824"/>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sexul</w:t>
      </w:r>
      <w:proofErr w:type="gramEnd"/>
      <w:r w:rsidRPr="00964BD6">
        <w:rPr>
          <w:rFonts w:ascii="Verdana" w:eastAsia="Times New Roman" w:hAnsi="Verdana" w:cs="Times New Roman"/>
          <w:lang w:val="en-US"/>
        </w:rPr>
        <w: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25" w:name="do|ax5|pt1|lib|pa6"/>
      <w:bookmarkEnd w:id="825"/>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statul</w:t>
      </w:r>
      <w:proofErr w:type="gramEnd"/>
      <w:r w:rsidRPr="00964BD6">
        <w:rPr>
          <w:rFonts w:ascii="Verdana" w:eastAsia="Times New Roman" w:hAnsi="Verdana" w:cs="Times New Roman"/>
          <w:lang w:val="en-US"/>
        </w:rPr>
        <w:t xml:space="preserve"> care emite exemplarul original;</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26" w:name="do|ax5|pt1|lib|pa7"/>
      <w:bookmarkEnd w:id="826"/>
      <w:r w:rsidRPr="00964BD6">
        <w:rPr>
          <w:rFonts w:ascii="Verdana" w:eastAsia="Times New Roman" w:hAnsi="Verdana" w:cs="Times New Roman"/>
          <w:lang w:val="en-US"/>
        </w:rPr>
        <w:lastRenderedPageBreak/>
        <w:t xml:space="preserve">- </w:t>
      </w:r>
      <w:proofErr w:type="gramStart"/>
      <w:r w:rsidRPr="00964BD6">
        <w:rPr>
          <w:rFonts w:ascii="Verdana" w:eastAsia="Times New Roman" w:hAnsi="Verdana" w:cs="Times New Roman"/>
          <w:lang w:val="en-US"/>
        </w:rPr>
        <w:t>numărul</w:t>
      </w:r>
      <w:proofErr w:type="gramEnd"/>
      <w:r w:rsidRPr="00964BD6">
        <w:rPr>
          <w:rFonts w:ascii="Verdana" w:eastAsia="Times New Roman" w:hAnsi="Verdana" w:cs="Times New Roman"/>
          <w:lang w:val="en-US"/>
        </w:rPr>
        <w:t xml:space="preserve"> original*;</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27" w:name="do|ax5|pt1|lib|pa8"/>
      <w:bookmarkEnd w:id="827"/>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numărul</w:t>
      </w:r>
      <w:proofErr w:type="gramEnd"/>
      <w:r w:rsidRPr="00964BD6">
        <w:rPr>
          <w:rFonts w:ascii="Verdana" w:eastAsia="Times New Roman" w:hAnsi="Verdana" w:cs="Times New Roman"/>
          <w:lang w:val="en-US"/>
        </w:rPr>
        <w:t xml:space="preserve"> EaR*;</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28" w:name="do|ax5|pt1|lib|pa9"/>
      <w:bookmarkEnd w:id="828"/>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funcţia</w:t>
      </w:r>
      <w:proofErr w:type="gramEnd"/>
      <w:r w:rsidRPr="00964BD6">
        <w:rPr>
          <w:rFonts w:ascii="Verdana" w:eastAsia="Times New Roman" w:hAnsi="Verdana" w:cs="Times New Roman"/>
          <w:lang w:val="en-US"/>
        </w:rPr>
        <w:t xml:space="preserve"> (funcţiile);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29" w:name="do|ax5|pt1|lib|pa10"/>
      <w:bookmarkEnd w:id="829"/>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data</w:t>
      </w:r>
      <w:proofErr w:type="gramEnd"/>
      <w:r w:rsidRPr="00964BD6">
        <w:rPr>
          <w:rFonts w:ascii="Verdana" w:eastAsia="Times New Roman" w:hAnsi="Verdana" w:cs="Times New Roman"/>
          <w:lang w:val="en-US"/>
        </w:rPr>
        <w:t xml:space="preserve"> emiterii sau data cea mai recentă de reconfirmare a documentului;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30" w:name="do|ax5|pt1|lib|pa11"/>
      <w:bookmarkEnd w:id="830"/>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data</w:t>
      </w:r>
      <w:proofErr w:type="gramEnd"/>
      <w:r w:rsidRPr="00964BD6">
        <w:rPr>
          <w:rFonts w:ascii="Verdana" w:eastAsia="Times New Roman" w:hAnsi="Verdana" w:cs="Times New Roman"/>
          <w:lang w:val="en-US"/>
        </w:rPr>
        <w:t xml:space="preserve"> expirării;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31" w:name="do|ax5|pt1|lib|pa12"/>
      <w:bookmarkEnd w:id="831"/>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statutul</w:t>
      </w:r>
      <w:proofErr w:type="gramEnd"/>
      <w:r w:rsidRPr="00964BD6">
        <w:rPr>
          <w:rFonts w:ascii="Verdana" w:eastAsia="Times New Roman" w:hAnsi="Verdana" w:cs="Times New Roman"/>
          <w:lang w:val="en-US"/>
        </w:rPr>
        <w:t xml:space="preserve"> atestatului;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32" w:name="do|ax5|pt1|lib|pa13"/>
      <w:bookmarkEnd w:id="832"/>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limitări</w:t>
      </w:r>
      <w:proofErr w:type="gramEnd"/>
      <w:r w:rsidRPr="00964BD6">
        <w:rPr>
          <w:rFonts w:ascii="Verdana" w:eastAsia="Times New Roman" w:hAnsi="Verdana" w:cs="Times New Roman"/>
          <w:lang w:val="en-US"/>
        </w:rPr>
        <w: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33" w:name="do|ax5|pt2"/>
      <w:r w:rsidRPr="00964BD6">
        <w:rPr>
          <w:rFonts w:ascii="Verdana" w:eastAsia="Times New Roman" w:hAnsi="Verdana" w:cs="Times New Roman"/>
          <w:b/>
          <w:bCs/>
          <w:noProof/>
          <w:color w:val="333399"/>
          <w:lang w:val="en-US"/>
        </w:rPr>
        <w:drawing>
          <wp:inline distT="0" distB="0" distL="0" distR="0" wp14:anchorId="28F28309" wp14:editId="1F0617F9">
            <wp:extent cx="95250" cy="95250"/>
            <wp:effectExtent l="0" t="0" r="0" b="0"/>
            <wp:docPr id="253" name="do|ax5|pt2|_i" descr="C:\Users\tsoare\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5|pt2|_i" descr="C:\Users\tsoare\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33"/>
      <w:proofErr w:type="gramStart"/>
      <w:r w:rsidRPr="00964BD6">
        <w:rPr>
          <w:rFonts w:ascii="Verdana" w:eastAsia="Times New Roman" w:hAnsi="Verdana" w:cs="Times New Roman"/>
          <w:b/>
          <w:bCs/>
          <w:color w:val="8F0000"/>
          <w:lang w:val="en-US"/>
        </w:rPr>
        <w:t>2.</w:t>
      </w:r>
      <w:r w:rsidRPr="00964BD6">
        <w:rPr>
          <w:rFonts w:ascii="Verdana" w:eastAsia="Times New Roman" w:hAnsi="Verdana" w:cs="Times New Roman"/>
          <w:lang w:val="en-US"/>
        </w:rPr>
        <w:t>ANR</w:t>
      </w:r>
      <w:proofErr w:type="gramEnd"/>
      <w:r w:rsidRPr="00964BD6">
        <w:rPr>
          <w:rFonts w:ascii="Verdana" w:eastAsia="Times New Roman" w:hAnsi="Verdana" w:cs="Times New Roman"/>
          <w:lang w:val="en-US"/>
        </w:rPr>
        <w:t xml:space="preserve"> poate furniza pe bază de voluntariat următoarele informaţii privind certificatele de capacitate emise personalului nebrevetat în conformitate cu cap. II şi III din anexa la Convenţia STCW:</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34" w:name="do|ax5|pt2|pa1"/>
      <w:bookmarkEnd w:id="834"/>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număr</w:t>
      </w:r>
      <w:proofErr w:type="gramEnd"/>
      <w:r w:rsidRPr="00964BD6">
        <w:rPr>
          <w:rFonts w:ascii="Verdana" w:eastAsia="Times New Roman" w:hAnsi="Verdana" w:cs="Times New Roman"/>
          <w:lang w:val="en-US"/>
        </w:rPr>
        <w:t xml:space="preserve"> unic de identificare al persoanei, în cazul în care este disponibil*;</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35" w:name="do|ax5|pt2|pa2"/>
      <w:bookmarkEnd w:id="835"/>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numele</w:t>
      </w:r>
      <w:proofErr w:type="gramEnd"/>
      <w:r w:rsidRPr="00964BD6">
        <w:rPr>
          <w:rFonts w:ascii="Verdana" w:eastAsia="Times New Roman" w:hAnsi="Verdana" w:cs="Times New Roman"/>
          <w:lang w:val="en-US"/>
        </w:rPr>
        <w: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36" w:name="do|ax5|pt2|pa3"/>
      <w:bookmarkEnd w:id="836"/>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data</w:t>
      </w:r>
      <w:proofErr w:type="gramEnd"/>
      <w:r w:rsidRPr="00964BD6">
        <w:rPr>
          <w:rFonts w:ascii="Verdana" w:eastAsia="Times New Roman" w:hAnsi="Verdana" w:cs="Times New Roman"/>
          <w:lang w:val="en-US"/>
        </w:rPr>
        <w:t xml:space="preserve"> de naştere;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37" w:name="do|ax5|pt2|pa4"/>
      <w:bookmarkEnd w:id="837"/>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naţionalitatea</w:t>
      </w:r>
      <w:proofErr w:type="gramEnd"/>
      <w:r w:rsidRPr="00964BD6">
        <w:rPr>
          <w:rFonts w:ascii="Verdana" w:eastAsia="Times New Roman" w:hAnsi="Verdana" w:cs="Times New Roman"/>
          <w:lang w:val="en-US"/>
        </w:rPr>
        <w: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38" w:name="do|ax5|pt2|pa5"/>
      <w:bookmarkEnd w:id="838"/>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sexul</w:t>
      </w:r>
      <w:proofErr w:type="gramEnd"/>
      <w:r w:rsidRPr="00964BD6">
        <w:rPr>
          <w:rFonts w:ascii="Verdana" w:eastAsia="Times New Roman" w:hAnsi="Verdana" w:cs="Times New Roman"/>
          <w:lang w:val="en-US"/>
        </w:rPr>
        <w:t>;</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39" w:name="do|ax5|pt2|pa6"/>
      <w:bookmarkEnd w:id="839"/>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numărul</w:t>
      </w:r>
      <w:proofErr w:type="gramEnd"/>
      <w:r w:rsidRPr="00964BD6">
        <w:rPr>
          <w:rFonts w:ascii="Verdana" w:eastAsia="Times New Roman" w:hAnsi="Verdana" w:cs="Times New Roman"/>
          <w:lang w:val="en-US"/>
        </w:rPr>
        <w:t xml:space="preserve"> certificatului de capacitate*;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40" w:name="do|ax5|pt2|pa7"/>
      <w:bookmarkEnd w:id="840"/>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funcţia</w:t>
      </w:r>
      <w:proofErr w:type="gramEnd"/>
      <w:r w:rsidRPr="00964BD6">
        <w:rPr>
          <w:rFonts w:ascii="Verdana" w:eastAsia="Times New Roman" w:hAnsi="Verdana" w:cs="Times New Roman"/>
          <w:lang w:val="en-US"/>
        </w:rPr>
        <w:t xml:space="preserve"> (funcţiile);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41" w:name="do|ax5|pt2|pa8"/>
      <w:bookmarkEnd w:id="841"/>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data</w:t>
      </w:r>
      <w:proofErr w:type="gramEnd"/>
      <w:r w:rsidRPr="00964BD6">
        <w:rPr>
          <w:rFonts w:ascii="Verdana" w:eastAsia="Times New Roman" w:hAnsi="Verdana" w:cs="Times New Roman"/>
          <w:lang w:val="en-US"/>
        </w:rPr>
        <w:t xml:space="preserve"> emiterii sau data cea mai recentă de reconfirmare a documentului;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42" w:name="do|ax5|pt2|pa9"/>
      <w:bookmarkEnd w:id="842"/>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data</w:t>
      </w:r>
      <w:proofErr w:type="gramEnd"/>
      <w:r w:rsidRPr="00964BD6">
        <w:rPr>
          <w:rFonts w:ascii="Verdana" w:eastAsia="Times New Roman" w:hAnsi="Verdana" w:cs="Times New Roman"/>
          <w:lang w:val="en-US"/>
        </w:rPr>
        <w:t xml:space="preserve"> expirării;</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43" w:name="do|ax5|pt2|pa10"/>
      <w:bookmarkEnd w:id="843"/>
      <w:r w:rsidRPr="00964BD6">
        <w:rPr>
          <w:rFonts w:ascii="Verdana" w:eastAsia="Times New Roman" w:hAnsi="Verdana" w:cs="Times New Roman"/>
          <w:lang w:val="en-US"/>
        </w:rPr>
        <w:t xml:space="preserve">- </w:t>
      </w:r>
      <w:proofErr w:type="gramStart"/>
      <w:r w:rsidRPr="00964BD6">
        <w:rPr>
          <w:rFonts w:ascii="Verdana" w:eastAsia="Times New Roman" w:hAnsi="Verdana" w:cs="Times New Roman"/>
          <w:lang w:val="en-US"/>
        </w:rPr>
        <w:t>statutul</w:t>
      </w:r>
      <w:proofErr w:type="gramEnd"/>
      <w:r w:rsidRPr="00964BD6">
        <w:rPr>
          <w:rFonts w:ascii="Verdana" w:eastAsia="Times New Roman" w:hAnsi="Verdana" w:cs="Times New Roman"/>
          <w:lang w:val="en-US"/>
        </w:rPr>
        <w:t xml:space="preserve"> certificatului de capacitate.</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bookmarkStart w:id="844" w:name="do|pa6"/>
      <w:bookmarkEnd w:id="844"/>
      <w:r w:rsidRPr="00964BD6">
        <w:rPr>
          <w:rFonts w:ascii="Verdana" w:eastAsia="Times New Roman" w:hAnsi="Verdana" w:cs="Times New Roman"/>
          <w:lang w:val="en-US"/>
        </w:rPr>
        <w:t>Publicat în Monitorul Oficial cu numărul 620 din data de 25 august 2014</w:t>
      </w:r>
    </w:p>
    <w:p w:rsidR="00964BD6" w:rsidRPr="00964BD6" w:rsidRDefault="00964BD6" w:rsidP="00964BD6">
      <w:pPr>
        <w:shd w:val="clear" w:color="auto" w:fill="FFFFFF"/>
        <w:spacing w:after="0" w:line="240" w:lineRule="auto"/>
        <w:jc w:val="both"/>
        <w:rPr>
          <w:rFonts w:ascii="Verdana" w:eastAsia="Times New Roman" w:hAnsi="Verdana" w:cs="Times New Roman"/>
          <w:lang w:val="en-US"/>
        </w:rPr>
      </w:pPr>
      <w:r w:rsidRPr="00964BD6">
        <w:rPr>
          <w:rFonts w:ascii="Verdana" w:eastAsia="Times New Roman" w:hAnsi="Verdana" w:cs="Times New Roman"/>
          <w:lang w:val="en-US"/>
        </w:rPr>
        <w:br/>
      </w:r>
      <w:r w:rsidRPr="00964BD6">
        <w:rPr>
          <w:rFonts w:ascii="Verdana" w:eastAsia="Times New Roman" w:hAnsi="Verdana" w:cs="Times New Roman"/>
          <w:sz w:val="15"/>
          <w:szCs w:val="15"/>
          <w:lang w:val="en-US"/>
        </w:rPr>
        <w:t>Forma sintetică la data 22-Mar-2018. Acest act a fost creat utilizand tehnologia SintAct®-Acte Sintetice. SintAct® şi tehnologia Acte Sintetice sunt mărci inregistrate ale Wolters Kluwer.</w:t>
      </w:r>
    </w:p>
    <w:p w:rsidR="00531EB0" w:rsidRDefault="00531EB0"/>
    <w:sectPr w:rsidR="00531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BD6"/>
    <w:rsid w:val="000002B2"/>
    <w:rsid w:val="00011346"/>
    <w:rsid w:val="00013F2B"/>
    <w:rsid w:val="0001579F"/>
    <w:rsid w:val="00022252"/>
    <w:rsid w:val="00030576"/>
    <w:rsid w:val="000335DE"/>
    <w:rsid w:val="00036EB2"/>
    <w:rsid w:val="000372FA"/>
    <w:rsid w:val="000420A9"/>
    <w:rsid w:val="00044507"/>
    <w:rsid w:val="00044A23"/>
    <w:rsid w:val="00045728"/>
    <w:rsid w:val="00045F58"/>
    <w:rsid w:val="00047C58"/>
    <w:rsid w:val="0005031D"/>
    <w:rsid w:val="00053A6D"/>
    <w:rsid w:val="0005583F"/>
    <w:rsid w:val="00061A96"/>
    <w:rsid w:val="00061B4B"/>
    <w:rsid w:val="000638EA"/>
    <w:rsid w:val="00066B8C"/>
    <w:rsid w:val="00067FEC"/>
    <w:rsid w:val="000769BF"/>
    <w:rsid w:val="00076DFF"/>
    <w:rsid w:val="00081C56"/>
    <w:rsid w:val="000827DD"/>
    <w:rsid w:val="00086481"/>
    <w:rsid w:val="000904E6"/>
    <w:rsid w:val="000A022C"/>
    <w:rsid w:val="000A1604"/>
    <w:rsid w:val="000A1A97"/>
    <w:rsid w:val="000A4443"/>
    <w:rsid w:val="000A674C"/>
    <w:rsid w:val="000B0B68"/>
    <w:rsid w:val="000B6E3A"/>
    <w:rsid w:val="000B7FB9"/>
    <w:rsid w:val="000C05BD"/>
    <w:rsid w:val="000C282F"/>
    <w:rsid w:val="000D129A"/>
    <w:rsid w:val="000E02B8"/>
    <w:rsid w:val="000E04BD"/>
    <w:rsid w:val="000E09C7"/>
    <w:rsid w:val="000F325D"/>
    <w:rsid w:val="000F4F9B"/>
    <w:rsid w:val="00105083"/>
    <w:rsid w:val="00107A6C"/>
    <w:rsid w:val="0012199C"/>
    <w:rsid w:val="001234C3"/>
    <w:rsid w:val="00124B07"/>
    <w:rsid w:val="00124B3A"/>
    <w:rsid w:val="00125C05"/>
    <w:rsid w:val="00126445"/>
    <w:rsid w:val="0013118B"/>
    <w:rsid w:val="00131918"/>
    <w:rsid w:val="001324E0"/>
    <w:rsid w:val="001369BA"/>
    <w:rsid w:val="00141054"/>
    <w:rsid w:val="00143B5D"/>
    <w:rsid w:val="00143F1F"/>
    <w:rsid w:val="001446B4"/>
    <w:rsid w:val="00145C10"/>
    <w:rsid w:val="0015005C"/>
    <w:rsid w:val="001520F9"/>
    <w:rsid w:val="00153286"/>
    <w:rsid w:val="00157E76"/>
    <w:rsid w:val="00160A9E"/>
    <w:rsid w:val="001663A1"/>
    <w:rsid w:val="001663B6"/>
    <w:rsid w:val="001708CF"/>
    <w:rsid w:val="00171905"/>
    <w:rsid w:val="00183AE7"/>
    <w:rsid w:val="00186BF5"/>
    <w:rsid w:val="001A00B1"/>
    <w:rsid w:val="001A30B2"/>
    <w:rsid w:val="001A35DB"/>
    <w:rsid w:val="001B13E7"/>
    <w:rsid w:val="001B1DC3"/>
    <w:rsid w:val="001B218B"/>
    <w:rsid w:val="001B617C"/>
    <w:rsid w:val="001C237B"/>
    <w:rsid w:val="001C4014"/>
    <w:rsid w:val="001C536C"/>
    <w:rsid w:val="001D0D3A"/>
    <w:rsid w:val="001D71FB"/>
    <w:rsid w:val="001D728A"/>
    <w:rsid w:val="001D733C"/>
    <w:rsid w:val="001E3BA5"/>
    <w:rsid w:val="001E74CB"/>
    <w:rsid w:val="001F06AD"/>
    <w:rsid w:val="001F327C"/>
    <w:rsid w:val="002036D3"/>
    <w:rsid w:val="002042D7"/>
    <w:rsid w:val="00206698"/>
    <w:rsid w:val="002106B1"/>
    <w:rsid w:val="002126CF"/>
    <w:rsid w:val="002169F3"/>
    <w:rsid w:val="00221B37"/>
    <w:rsid w:val="00231516"/>
    <w:rsid w:val="002316E3"/>
    <w:rsid w:val="00231CB7"/>
    <w:rsid w:val="00235ED4"/>
    <w:rsid w:val="0023708D"/>
    <w:rsid w:val="00241B06"/>
    <w:rsid w:val="00241F4B"/>
    <w:rsid w:val="002434B2"/>
    <w:rsid w:val="00247E21"/>
    <w:rsid w:val="00251FC7"/>
    <w:rsid w:val="00253D88"/>
    <w:rsid w:val="00257036"/>
    <w:rsid w:val="0025743A"/>
    <w:rsid w:val="0026221D"/>
    <w:rsid w:val="00262851"/>
    <w:rsid w:val="002663A1"/>
    <w:rsid w:val="0027342C"/>
    <w:rsid w:val="00283F3C"/>
    <w:rsid w:val="00284913"/>
    <w:rsid w:val="00284A26"/>
    <w:rsid w:val="00291ACA"/>
    <w:rsid w:val="00291FBF"/>
    <w:rsid w:val="00292500"/>
    <w:rsid w:val="002940C3"/>
    <w:rsid w:val="00296347"/>
    <w:rsid w:val="0029788B"/>
    <w:rsid w:val="002A1C46"/>
    <w:rsid w:val="002A2456"/>
    <w:rsid w:val="002A3307"/>
    <w:rsid w:val="002A7449"/>
    <w:rsid w:val="002B0D0A"/>
    <w:rsid w:val="002B0D9F"/>
    <w:rsid w:val="002B2D7A"/>
    <w:rsid w:val="002B3000"/>
    <w:rsid w:val="002B3193"/>
    <w:rsid w:val="002B3C70"/>
    <w:rsid w:val="002C25E7"/>
    <w:rsid w:val="002C3858"/>
    <w:rsid w:val="002C7DEE"/>
    <w:rsid w:val="002D7D51"/>
    <w:rsid w:val="002E1851"/>
    <w:rsid w:val="002E3BC2"/>
    <w:rsid w:val="002F015D"/>
    <w:rsid w:val="002F47F8"/>
    <w:rsid w:val="0030379A"/>
    <w:rsid w:val="003043F5"/>
    <w:rsid w:val="00314EA8"/>
    <w:rsid w:val="00320A72"/>
    <w:rsid w:val="00321F4C"/>
    <w:rsid w:val="00331CAC"/>
    <w:rsid w:val="00332EC3"/>
    <w:rsid w:val="00333434"/>
    <w:rsid w:val="00335248"/>
    <w:rsid w:val="00350B77"/>
    <w:rsid w:val="00353509"/>
    <w:rsid w:val="00354005"/>
    <w:rsid w:val="00361838"/>
    <w:rsid w:val="00364602"/>
    <w:rsid w:val="0036782A"/>
    <w:rsid w:val="00371D27"/>
    <w:rsid w:val="00376640"/>
    <w:rsid w:val="00380FC4"/>
    <w:rsid w:val="00392089"/>
    <w:rsid w:val="00395083"/>
    <w:rsid w:val="003A1611"/>
    <w:rsid w:val="003A3A25"/>
    <w:rsid w:val="003B3E42"/>
    <w:rsid w:val="003B3E5B"/>
    <w:rsid w:val="003B624C"/>
    <w:rsid w:val="003C1E41"/>
    <w:rsid w:val="003C2642"/>
    <w:rsid w:val="003C4147"/>
    <w:rsid w:val="003C5C3B"/>
    <w:rsid w:val="003D0921"/>
    <w:rsid w:val="003D16CA"/>
    <w:rsid w:val="003D4C4B"/>
    <w:rsid w:val="003D61A4"/>
    <w:rsid w:val="003D6757"/>
    <w:rsid w:val="003D7D19"/>
    <w:rsid w:val="003E1E3D"/>
    <w:rsid w:val="003F0CAF"/>
    <w:rsid w:val="003F60FF"/>
    <w:rsid w:val="004022A4"/>
    <w:rsid w:val="004022B3"/>
    <w:rsid w:val="00403B98"/>
    <w:rsid w:val="00406766"/>
    <w:rsid w:val="00416A18"/>
    <w:rsid w:val="0041724D"/>
    <w:rsid w:val="00417F23"/>
    <w:rsid w:val="004218B2"/>
    <w:rsid w:val="004250E4"/>
    <w:rsid w:val="00427973"/>
    <w:rsid w:val="00427F87"/>
    <w:rsid w:val="0043118B"/>
    <w:rsid w:val="00431ECF"/>
    <w:rsid w:val="00432AD2"/>
    <w:rsid w:val="00436249"/>
    <w:rsid w:val="00436538"/>
    <w:rsid w:val="0043660E"/>
    <w:rsid w:val="00447497"/>
    <w:rsid w:val="00453135"/>
    <w:rsid w:val="0045361D"/>
    <w:rsid w:val="00454575"/>
    <w:rsid w:val="00455129"/>
    <w:rsid w:val="00456D55"/>
    <w:rsid w:val="00461536"/>
    <w:rsid w:val="00461A58"/>
    <w:rsid w:val="00467976"/>
    <w:rsid w:val="004708EA"/>
    <w:rsid w:val="00473AA7"/>
    <w:rsid w:val="0048044C"/>
    <w:rsid w:val="00480F6F"/>
    <w:rsid w:val="004A08CF"/>
    <w:rsid w:val="004B2820"/>
    <w:rsid w:val="004B5941"/>
    <w:rsid w:val="004D066C"/>
    <w:rsid w:val="004D3636"/>
    <w:rsid w:val="004E058E"/>
    <w:rsid w:val="004E271B"/>
    <w:rsid w:val="004E2ED2"/>
    <w:rsid w:val="004E549B"/>
    <w:rsid w:val="004E71BE"/>
    <w:rsid w:val="004F00A5"/>
    <w:rsid w:val="004F2DBC"/>
    <w:rsid w:val="004F53C3"/>
    <w:rsid w:val="004F5E9F"/>
    <w:rsid w:val="004F6342"/>
    <w:rsid w:val="00501B4A"/>
    <w:rsid w:val="005113AB"/>
    <w:rsid w:val="00511D2F"/>
    <w:rsid w:val="00531EB0"/>
    <w:rsid w:val="0054006D"/>
    <w:rsid w:val="005413A5"/>
    <w:rsid w:val="00565303"/>
    <w:rsid w:val="0057636C"/>
    <w:rsid w:val="005777F3"/>
    <w:rsid w:val="00584873"/>
    <w:rsid w:val="00584C17"/>
    <w:rsid w:val="005854AE"/>
    <w:rsid w:val="00592928"/>
    <w:rsid w:val="00592D8E"/>
    <w:rsid w:val="00596391"/>
    <w:rsid w:val="005B6CEA"/>
    <w:rsid w:val="005B7EEC"/>
    <w:rsid w:val="005C1D11"/>
    <w:rsid w:val="005C23CC"/>
    <w:rsid w:val="005C48E1"/>
    <w:rsid w:val="005C5C2D"/>
    <w:rsid w:val="005C713D"/>
    <w:rsid w:val="005C7925"/>
    <w:rsid w:val="005D0B47"/>
    <w:rsid w:val="005D1672"/>
    <w:rsid w:val="005D2D6A"/>
    <w:rsid w:val="005D2E3A"/>
    <w:rsid w:val="005D3757"/>
    <w:rsid w:val="005D3B79"/>
    <w:rsid w:val="005D41C9"/>
    <w:rsid w:val="005E12E5"/>
    <w:rsid w:val="005E22D6"/>
    <w:rsid w:val="005E4318"/>
    <w:rsid w:val="005E6173"/>
    <w:rsid w:val="005F5F3C"/>
    <w:rsid w:val="005F64D8"/>
    <w:rsid w:val="0061305A"/>
    <w:rsid w:val="00613131"/>
    <w:rsid w:val="00613BCE"/>
    <w:rsid w:val="00613CAA"/>
    <w:rsid w:val="00617A04"/>
    <w:rsid w:val="00617B99"/>
    <w:rsid w:val="0062158E"/>
    <w:rsid w:val="00627716"/>
    <w:rsid w:val="00630A61"/>
    <w:rsid w:val="00640C40"/>
    <w:rsid w:val="00642FDE"/>
    <w:rsid w:val="00652511"/>
    <w:rsid w:val="00653866"/>
    <w:rsid w:val="00654A0F"/>
    <w:rsid w:val="00655B27"/>
    <w:rsid w:val="006572F8"/>
    <w:rsid w:val="006612B9"/>
    <w:rsid w:val="0066532F"/>
    <w:rsid w:val="00666CBE"/>
    <w:rsid w:val="00666F86"/>
    <w:rsid w:val="00671817"/>
    <w:rsid w:val="00676A0F"/>
    <w:rsid w:val="00685848"/>
    <w:rsid w:val="00686FED"/>
    <w:rsid w:val="00693A2F"/>
    <w:rsid w:val="00695886"/>
    <w:rsid w:val="0069766A"/>
    <w:rsid w:val="006A1257"/>
    <w:rsid w:val="006A4CEE"/>
    <w:rsid w:val="006A5B79"/>
    <w:rsid w:val="006A5E1A"/>
    <w:rsid w:val="006A5E6F"/>
    <w:rsid w:val="006A6F3A"/>
    <w:rsid w:val="006B2ACA"/>
    <w:rsid w:val="006C310C"/>
    <w:rsid w:val="006D6E24"/>
    <w:rsid w:val="006D753F"/>
    <w:rsid w:val="006E07C7"/>
    <w:rsid w:val="006E1D11"/>
    <w:rsid w:val="006E337B"/>
    <w:rsid w:val="006F0579"/>
    <w:rsid w:val="006F1526"/>
    <w:rsid w:val="00701142"/>
    <w:rsid w:val="00701B4D"/>
    <w:rsid w:val="00712E7D"/>
    <w:rsid w:val="007133F5"/>
    <w:rsid w:val="0072462B"/>
    <w:rsid w:val="00726A1D"/>
    <w:rsid w:val="00730FC0"/>
    <w:rsid w:val="007321B3"/>
    <w:rsid w:val="007339D0"/>
    <w:rsid w:val="00735061"/>
    <w:rsid w:val="00737033"/>
    <w:rsid w:val="00740197"/>
    <w:rsid w:val="0074452E"/>
    <w:rsid w:val="007455BB"/>
    <w:rsid w:val="007464D2"/>
    <w:rsid w:val="007467B9"/>
    <w:rsid w:val="00751184"/>
    <w:rsid w:val="0075408F"/>
    <w:rsid w:val="00754512"/>
    <w:rsid w:val="0075482E"/>
    <w:rsid w:val="007559BA"/>
    <w:rsid w:val="0076279E"/>
    <w:rsid w:val="00764E07"/>
    <w:rsid w:val="0077632F"/>
    <w:rsid w:val="0077693D"/>
    <w:rsid w:val="007801FD"/>
    <w:rsid w:val="00793EF6"/>
    <w:rsid w:val="007956CB"/>
    <w:rsid w:val="00795770"/>
    <w:rsid w:val="00795AB4"/>
    <w:rsid w:val="007A10C0"/>
    <w:rsid w:val="007A4589"/>
    <w:rsid w:val="007A5816"/>
    <w:rsid w:val="007A6757"/>
    <w:rsid w:val="007A6E11"/>
    <w:rsid w:val="007A7259"/>
    <w:rsid w:val="007B1453"/>
    <w:rsid w:val="007B148D"/>
    <w:rsid w:val="007B1B2F"/>
    <w:rsid w:val="007B719D"/>
    <w:rsid w:val="007C04EA"/>
    <w:rsid w:val="007C2A8C"/>
    <w:rsid w:val="007C2ECC"/>
    <w:rsid w:val="007C3801"/>
    <w:rsid w:val="007C7E1B"/>
    <w:rsid w:val="007D55AF"/>
    <w:rsid w:val="007D710D"/>
    <w:rsid w:val="007E7E41"/>
    <w:rsid w:val="007F4FBC"/>
    <w:rsid w:val="00801BF6"/>
    <w:rsid w:val="00802C7E"/>
    <w:rsid w:val="00803F00"/>
    <w:rsid w:val="0080442C"/>
    <w:rsid w:val="00807422"/>
    <w:rsid w:val="00807D76"/>
    <w:rsid w:val="00812DEE"/>
    <w:rsid w:val="008135B7"/>
    <w:rsid w:val="00813DE3"/>
    <w:rsid w:val="00820A00"/>
    <w:rsid w:val="00820AD3"/>
    <w:rsid w:val="00824904"/>
    <w:rsid w:val="00830EEA"/>
    <w:rsid w:val="00831932"/>
    <w:rsid w:val="00832A27"/>
    <w:rsid w:val="0083624B"/>
    <w:rsid w:val="0084789F"/>
    <w:rsid w:val="008513ED"/>
    <w:rsid w:val="0085546D"/>
    <w:rsid w:val="008579CF"/>
    <w:rsid w:val="008612FF"/>
    <w:rsid w:val="008614D4"/>
    <w:rsid w:val="008621EF"/>
    <w:rsid w:val="00870B0F"/>
    <w:rsid w:val="00870B35"/>
    <w:rsid w:val="00871857"/>
    <w:rsid w:val="00871CCF"/>
    <w:rsid w:val="0087388F"/>
    <w:rsid w:val="008745A6"/>
    <w:rsid w:val="00876197"/>
    <w:rsid w:val="00881566"/>
    <w:rsid w:val="00883F4B"/>
    <w:rsid w:val="00884B1A"/>
    <w:rsid w:val="00884DC6"/>
    <w:rsid w:val="00885D4C"/>
    <w:rsid w:val="008A79EE"/>
    <w:rsid w:val="008B106E"/>
    <w:rsid w:val="008B45BE"/>
    <w:rsid w:val="008B7467"/>
    <w:rsid w:val="008C0380"/>
    <w:rsid w:val="008C1853"/>
    <w:rsid w:val="008C4025"/>
    <w:rsid w:val="008C6F1D"/>
    <w:rsid w:val="008C7032"/>
    <w:rsid w:val="008D081B"/>
    <w:rsid w:val="008D096A"/>
    <w:rsid w:val="008E191A"/>
    <w:rsid w:val="008E34A2"/>
    <w:rsid w:val="008E3B4C"/>
    <w:rsid w:val="008F3356"/>
    <w:rsid w:val="008F3DC8"/>
    <w:rsid w:val="008F56E8"/>
    <w:rsid w:val="008F69B2"/>
    <w:rsid w:val="008F6CB6"/>
    <w:rsid w:val="009056C0"/>
    <w:rsid w:val="0091026F"/>
    <w:rsid w:val="00912070"/>
    <w:rsid w:val="00913F09"/>
    <w:rsid w:val="00916855"/>
    <w:rsid w:val="009213CF"/>
    <w:rsid w:val="00921B16"/>
    <w:rsid w:val="00940C4F"/>
    <w:rsid w:val="0094355F"/>
    <w:rsid w:val="0094466D"/>
    <w:rsid w:val="00944CBD"/>
    <w:rsid w:val="00947E7E"/>
    <w:rsid w:val="0095413A"/>
    <w:rsid w:val="00954A4D"/>
    <w:rsid w:val="009550DA"/>
    <w:rsid w:val="009601D1"/>
    <w:rsid w:val="009605A5"/>
    <w:rsid w:val="00964BD6"/>
    <w:rsid w:val="00965C67"/>
    <w:rsid w:val="0096608F"/>
    <w:rsid w:val="009730B0"/>
    <w:rsid w:val="0097397D"/>
    <w:rsid w:val="00974214"/>
    <w:rsid w:val="009779C5"/>
    <w:rsid w:val="00977A7C"/>
    <w:rsid w:val="009808CC"/>
    <w:rsid w:val="009866E8"/>
    <w:rsid w:val="00986B93"/>
    <w:rsid w:val="0098766E"/>
    <w:rsid w:val="009922B3"/>
    <w:rsid w:val="00993E07"/>
    <w:rsid w:val="0099598B"/>
    <w:rsid w:val="009964AF"/>
    <w:rsid w:val="009A0F5C"/>
    <w:rsid w:val="009A635A"/>
    <w:rsid w:val="009B1D56"/>
    <w:rsid w:val="009B499A"/>
    <w:rsid w:val="009C5520"/>
    <w:rsid w:val="009C737C"/>
    <w:rsid w:val="009E154C"/>
    <w:rsid w:val="009E1F94"/>
    <w:rsid w:val="009F2925"/>
    <w:rsid w:val="009F51F4"/>
    <w:rsid w:val="009F551C"/>
    <w:rsid w:val="009F78A1"/>
    <w:rsid w:val="00A00561"/>
    <w:rsid w:val="00A110FC"/>
    <w:rsid w:val="00A11329"/>
    <w:rsid w:val="00A1563F"/>
    <w:rsid w:val="00A16A5D"/>
    <w:rsid w:val="00A21869"/>
    <w:rsid w:val="00A25024"/>
    <w:rsid w:val="00A319BD"/>
    <w:rsid w:val="00A319DF"/>
    <w:rsid w:val="00A33C7B"/>
    <w:rsid w:val="00A35082"/>
    <w:rsid w:val="00A351FF"/>
    <w:rsid w:val="00A36E42"/>
    <w:rsid w:val="00A3719E"/>
    <w:rsid w:val="00A40037"/>
    <w:rsid w:val="00A57D37"/>
    <w:rsid w:val="00A66FF7"/>
    <w:rsid w:val="00A74498"/>
    <w:rsid w:val="00A759F2"/>
    <w:rsid w:val="00A75DD0"/>
    <w:rsid w:val="00A760B7"/>
    <w:rsid w:val="00A7612B"/>
    <w:rsid w:val="00A8559F"/>
    <w:rsid w:val="00A85BAE"/>
    <w:rsid w:val="00A8705B"/>
    <w:rsid w:val="00A90301"/>
    <w:rsid w:val="00AA2772"/>
    <w:rsid w:val="00AB329B"/>
    <w:rsid w:val="00AC51FC"/>
    <w:rsid w:val="00AC6CD8"/>
    <w:rsid w:val="00AC7218"/>
    <w:rsid w:val="00AD1B69"/>
    <w:rsid w:val="00AD3158"/>
    <w:rsid w:val="00AE128F"/>
    <w:rsid w:val="00AE2F23"/>
    <w:rsid w:val="00AE51DF"/>
    <w:rsid w:val="00AF1EA4"/>
    <w:rsid w:val="00B0197F"/>
    <w:rsid w:val="00B02873"/>
    <w:rsid w:val="00B03278"/>
    <w:rsid w:val="00B05920"/>
    <w:rsid w:val="00B0785B"/>
    <w:rsid w:val="00B07A8C"/>
    <w:rsid w:val="00B10335"/>
    <w:rsid w:val="00B13152"/>
    <w:rsid w:val="00B14605"/>
    <w:rsid w:val="00B15DCB"/>
    <w:rsid w:val="00B16BFA"/>
    <w:rsid w:val="00B22263"/>
    <w:rsid w:val="00B33603"/>
    <w:rsid w:val="00B36567"/>
    <w:rsid w:val="00B40AB1"/>
    <w:rsid w:val="00B42589"/>
    <w:rsid w:val="00B4576D"/>
    <w:rsid w:val="00B60589"/>
    <w:rsid w:val="00B61FCE"/>
    <w:rsid w:val="00B7341A"/>
    <w:rsid w:val="00B741EA"/>
    <w:rsid w:val="00B74209"/>
    <w:rsid w:val="00B77711"/>
    <w:rsid w:val="00B77C6B"/>
    <w:rsid w:val="00B803B5"/>
    <w:rsid w:val="00B80E5E"/>
    <w:rsid w:val="00B82B4B"/>
    <w:rsid w:val="00B8304C"/>
    <w:rsid w:val="00B84141"/>
    <w:rsid w:val="00B84606"/>
    <w:rsid w:val="00B86A3A"/>
    <w:rsid w:val="00B874AE"/>
    <w:rsid w:val="00B9120B"/>
    <w:rsid w:val="00B92811"/>
    <w:rsid w:val="00B92E49"/>
    <w:rsid w:val="00B965E6"/>
    <w:rsid w:val="00BA0538"/>
    <w:rsid w:val="00BA111F"/>
    <w:rsid w:val="00BA1D87"/>
    <w:rsid w:val="00BA2720"/>
    <w:rsid w:val="00BB54CC"/>
    <w:rsid w:val="00BB6D43"/>
    <w:rsid w:val="00BC4AAC"/>
    <w:rsid w:val="00BD1E7D"/>
    <w:rsid w:val="00BD73AD"/>
    <w:rsid w:val="00BD7EDF"/>
    <w:rsid w:val="00BE674B"/>
    <w:rsid w:val="00BE69AB"/>
    <w:rsid w:val="00BE6AF6"/>
    <w:rsid w:val="00BF2662"/>
    <w:rsid w:val="00BF6B55"/>
    <w:rsid w:val="00BF7598"/>
    <w:rsid w:val="00C0010B"/>
    <w:rsid w:val="00C01D61"/>
    <w:rsid w:val="00C02E73"/>
    <w:rsid w:val="00C06650"/>
    <w:rsid w:val="00C07CAD"/>
    <w:rsid w:val="00C10BEB"/>
    <w:rsid w:val="00C11E3E"/>
    <w:rsid w:val="00C1449B"/>
    <w:rsid w:val="00C148B8"/>
    <w:rsid w:val="00C16451"/>
    <w:rsid w:val="00C16C2D"/>
    <w:rsid w:val="00C22910"/>
    <w:rsid w:val="00C22A22"/>
    <w:rsid w:val="00C264E7"/>
    <w:rsid w:val="00C30335"/>
    <w:rsid w:val="00C33F87"/>
    <w:rsid w:val="00C346BA"/>
    <w:rsid w:val="00C365C9"/>
    <w:rsid w:val="00C42DE4"/>
    <w:rsid w:val="00C55778"/>
    <w:rsid w:val="00C55A3F"/>
    <w:rsid w:val="00C5734E"/>
    <w:rsid w:val="00C627E9"/>
    <w:rsid w:val="00C62879"/>
    <w:rsid w:val="00C62ED1"/>
    <w:rsid w:val="00C62F50"/>
    <w:rsid w:val="00C63270"/>
    <w:rsid w:val="00C646B7"/>
    <w:rsid w:val="00C64CAD"/>
    <w:rsid w:val="00C65965"/>
    <w:rsid w:val="00C707CF"/>
    <w:rsid w:val="00C7208A"/>
    <w:rsid w:val="00C72747"/>
    <w:rsid w:val="00C7682A"/>
    <w:rsid w:val="00C80020"/>
    <w:rsid w:val="00C85D36"/>
    <w:rsid w:val="00C95632"/>
    <w:rsid w:val="00C963C3"/>
    <w:rsid w:val="00C97460"/>
    <w:rsid w:val="00CA1CB3"/>
    <w:rsid w:val="00CA2CE9"/>
    <w:rsid w:val="00CA36E2"/>
    <w:rsid w:val="00CB12C6"/>
    <w:rsid w:val="00CB1F52"/>
    <w:rsid w:val="00CB3268"/>
    <w:rsid w:val="00CB3DB4"/>
    <w:rsid w:val="00CB618C"/>
    <w:rsid w:val="00CC4E7C"/>
    <w:rsid w:val="00CD047F"/>
    <w:rsid w:val="00CD5DAE"/>
    <w:rsid w:val="00CD5FBF"/>
    <w:rsid w:val="00CD7493"/>
    <w:rsid w:val="00CE158F"/>
    <w:rsid w:val="00CE2CD1"/>
    <w:rsid w:val="00CE4463"/>
    <w:rsid w:val="00CE4DC6"/>
    <w:rsid w:val="00CF2A62"/>
    <w:rsid w:val="00CF7847"/>
    <w:rsid w:val="00D007FC"/>
    <w:rsid w:val="00D01DFF"/>
    <w:rsid w:val="00D041D1"/>
    <w:rsid w:val="00D057E0"/>
    <w:rsid w:val="00D05B94"/>
    <w:rsid w:val="00D10D12"/>
    <w:rsid w:val="00D16276"/>
    <w:rsid w:val="00D21992"/>
    <w:rsid w:val="00D222FA"/>
    <w:rsid w:val="00D236EA"/>
    <w:rsid w:val="00D25C0C"/>
    <w:rsid w:val="00D27E23"/>
    <w:rsid w:val="00D300B2"/>
    <w:rsid w:val="00D31A34"/>
    <w:rsid w:val="00D32CD7"/>
    <w:rsid w:val="00D330F0"/>
    <w:rsid w:val="00D35C82"/>
    <w:rsid w:val="00D4147F"/>
    <w:rsid w:val="00D41CD4"/>
    <w:rsid w:val="00D41E2F"/>
    <w:rsid w:val="00D422C7"/>
    <w:rsid w:val="00D434ED"/>
    <w:rsid w:val="00D45C81"/>
    <w:rsid w:val="00D5390B"/>
    <w:rsid w:val="00D56045"/>
    <w:rsid w:val="00D568DD"/>
    <w:rsid w:val="00D60F50"/>
    <w:rsid w:val="00D67C7E"/>
    <w:rsid w:val="00D75813"/>
    <w:rsid w:val="00D77CC9"/>
    <w:rsid w:val="00D8010C"/>
    <w:rsid w:val="00D82FAC"/>
    <w:rsid w:val="00D83E11"/>
    <w:rsid w:val="00D8465E"/>
    <w:rsid w:val="00D84CC1"/>
    <w:rsid w:val="00D85C10"/>
    <w:rsid w:val="00D874D8"/>
    <w:rsid w:val="00D904AD"/>
    <w:rsid w:val="00D9145B"/>
    <w:rsid w:val="00D91CE8"/>
    <w:rsid w:val="00D92E02"/>
    <w:rsid w:val="00D970A3"/>
    <w:rsid w:val="00DA3712"/>
    <w:rsid w:val="00DA4973"/>
    <w:rsid w:val="00DA50F6"/>
    <w:rsid w:val="00DA6F8D"/>
    <w:rsid w:val="00DB1466"/>
    <w:rsid w:val="00DB2B4E"/>
    <w:rsid w:val="00DB4060"/>
    <w:rsid w:val="00DB4F6C"/>
    <w:rsid w:val="00DB6442"/>
    <w:rsid w:val="00DC1104"/>
    <w:rsid w:val="00DC38CD"/>
    <w:rsid w:val="00DC5490"/>
    <w:rsid w:val="00DD473A"/>
    <w:rsid w:val="00DD7CC4"/>
    <w:rsid w:val="00DE1296"/>
    <w:rsid w:val="00DE1FD7"/>
    <w:rsid w:val="00DE6CE8"/>
    <w:rsid w:val="00DF154B"/>
    <w:rsid w:val="00DF40B8"/>
    <w:rsid w:val="00DF5630"/>
    <w:rsid w:val="00DF7433"/>
    <w:rsid w:val="00DF7C06"/>
    <w:rsid w:val="00E06C8F"/>
    <w:rsid w:val="00E15A55"/>
    <w:rsid w:val="00E26BED"/>
    <w:rsid w:val="00E34081"/>
    <w:rsid w:val="00E344B1"/>
    <w:rsid w:val="00E41A3E"/>
    <w:rsid w:val="00E43ADD"/>
    <w:rsid w:val="00E51765"/>
    <w:rsid w:val="00E523B9"/>
    <w:rsid w:val="00E542A4"/>
    <w:rsid w:val="00E542F2"/>
    <w:rsid w:val="00E56EE8"/>
    <w:rsid w:val="00E60391"/>
    <w:rsid w:val="00E70317"/>
    <w:rsid w:val="00E70415"/>
    <w:rsid w:val="00E75A2C"/>
    <w:rsid w:val="00E75D01"/>
    <w:rsid w:val="00E76716"/>
    <w:rsid w:val="00E850AE"/>
    <w:rsid w:val="00E85162"/>
    <w:rsid w:val="00E85A0C"/>
    <w:rsid w:val="00E86136"/>
    <w:rsid w:val="00E86F79"/>
    <w:rsid w:val="00E87535"/>
    <w:rsid w:val="00E9329B"/>
    <w:rsid w:val="00E94544"/>
    <w:rsid w:val="00E956B0"/>
    <w:rsid w:val="00E969C4"/>
    <w:rsid w:val="00E971F8"/>
    <w:rsid w:val="00EA0D98"/>
    <w:rsid w:val="00EA1B46"/>
    <w:rsid w:val="00EA4ACA"/>
    <w:rsid w:val="00EA55A5"/>
    <w:rsid w:val="00EA5DE8"/>
    <w:rsid w:val="00EA71CE"/>
    <w:rsid w:val="00EB060C"/>
    <w:rsid w:val="00EB422B"/>
    <w:rsid w:val="00EC1AE7"/>
    <w:rsid w:val="00EC248C"/>
    <w:rsid w:val="00EC2902"/>
    <w:rsid w:val="00EC35B9"/>
    <w:rsid w:val="00EC4AA1"/>
    <w:rsid w:val="00EE2D5C"/>
    <w:rsid w:val="00EE3784"/>
    <w:rsid w:val="00EF79BE"/>
    <w:rsid w:val="00F01667"/>
    <w:rsid w:val="00F01DDE"/>
    <w:rsid w:val="00F01E81"/>
    <w:rsid w:val="00F03432"/>
    <w:rsid w:val="00F03A6D"/>
    <w:rsid w:val="00F144E0"/>
    <w:rsid w:val="00F20F76"/>
    <w:rsid w:val="00F244DC"/>
    <w:rsid w:val="00F27CE5"/>
    <w:rsid w:val="00F30B4C"/>
    <w:rsid w:val="00F416CD"/>
    <w:rsid w:val="00F605D7"/>
    <w:rsid w:val="00F6106B"/>
    <w:rsid w:val="00F7359A"/>
    <w:rsid w:val="00F74F9A"/>
    <w:rsid w:val="00F750B2"/>
    <w:rsid w:val="00F80454"/>
    <w:rsid w:val="00F81CA6"/>
    <w:rsid w:val="00F82BFE"/>
    <w:rsid w:val="00F832F9"/>
    <w:rsid w:val="00F913DA"/>
    <w:rsid w:val="00F9456C"/>
    <w:rsid w:val="00F9538A"/>
    <w:rsid w:val="00FA2F9B"/>
    <w:rsid w:val="00FA6FD6"/>
    <w:rsid w:val="00FA7F57"/>
    <w:rsid w:val="00FB20FF"/>
    <w:rsid w:val="00FB2465"/>
    <w:rsid w:val="00FC06C9"/>
    <w:rsid w:val="00FC1C86"/>
    <w:rsid w:val="00FC2384"/>
    <w:rsid w:val="00FD055B"/>
    <w:rsid w:val="00FD6538"/>
    <w:rsid w:val="00FE015B"/>
    <w:rsid w:val="00FE01E6"/>
    <w:rsid w:val="00FE15D4"/>
    <w:rsid w:val="00FE643D"/>
    <w:rsid w:val="00FE6F43"/>
    <w:rsid w:val="00FF37C4"/>
    <w:rsid w:val="00FF3E2D"/>
    <w:rsid w:val="00FF4138"/>
    <w:rsid w:val="00FF7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0CB66-B6B5-4DD3-A052-F042E62C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paragraph" w:styleId="Heading1">
    <w:name w:val="heading 1"/>
    <w:basedOn w:val="Normal"/>
    <w:link w:val="Heading1Char"/>
    <w:uiPriority w:val="9"/>
    <w:qFormat/>
    <w:rsid w:val="00964BD6"/>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lang w:val="en-US"/>
    </w:rPr>
  </w:style>
  <w:style w:type="paragraph" w:styleId="Heading2">
    <w:name w:val="heading 2"/>
    <w:basedOn w:val="Normal"/>
    <w:link w:val="Heading2Char"/>
    <w:uiPriority w:val="9"/>
    <w:qFormat/>
    <w:rsid w:val="00964BD6"/>
    <w:pPr>
      <w:spacing w:before="100" w:beforeAutospacing="1" w:after="100" w:afterAutospacing="1" w:line="240" w:lineRule="auto"/>
      <w:outlineLvl w:val="1"/>
    </w:pPr>
    <w:rPr>
      <w:rFonts w:ascii="Times New Roman" w:eastAsia="Times New Roman" w:hAnsi="Times New Roman" w:cs="Times New Roman"/>
      <w:b/>
      <w:bCs/>
      <w:i/>
      <w:iCs/>
      <w:sz w:val="24"/>
      <w:szCs w:val="24"/>
      <w:lang w:val="en-US"/>
    </w:rPr>
  </w:style>
  <w:style w:type="paragraph" w:styleId="Heading3">
    <w:name w:val="heading 3"/>
    <w:basedOn w:val="Normal"/>
    <w:link w:val="Heading3Char"/>
    <w:uiPriority w:val="9"/>
    <w:qFormat/>
    <w:rsid w:val="00964BD6"/>
    <w:pPr>
      <w:spacing w:before="100" w:beforeAutospacing="1" w:after="100" w:afterAutospacing="1" w:line="240" w:lineRule="auto"/>
      <w:outlineLvl w:val="2"/>
    </w:pPr>
    <w:rPr>
      <w:rFonts w:ascii="Times New Roman" w:eastAsia="Times New Roman" w:hAnsi="Times New Roman" w:cs="Times New Roman"/>
      <w:b/>
      <w:bCs/>
      <w:lang w:val="en-US"/>
    </w:rPr>
  </w:style>
  <w:style w:type="paragraph" w:styleId="Heading4">
    <w:name w:val="heading 4"/>
    <w:basedOn w:val="Normal"/>
    <w:link w:val="Heading4Char"/>
    <w:uiPriority w:val="9"/>
    <w:qFormat/>
    <w:rsid w:val="00964BD6"/>
    <w:pPr>
      <w:spacing w:before="100" w:beforeAutospacing="1" w:after="100" w:afterAutospacing="1" w:line="240" w:lineRule="auto"/>
      <w:outlineLvl w:val="3"/>
    </w:pPr>
    <w:rPr>
      <w:rFonts w:ascii="Times New Roman" w:eastAsia="Times New Roman" w:hAnsi="Times New Roman" w:cs="Times New Roman"/>
      <w:b/>
      <w:bCs/>
      <w:sz w:val="20"/>
      <w:szCs w:val="20"/>
      <w:lang w:val="en-US"/>
    </w:rPr>
  </w:style>
  <w:style w:type="paragraph" w:styleId="Heading5">
    <w:name w:val="heading 5"/>
    <w:basedOn w:val="Normal"/>
    <w:link w:val="Heading5Char"/>
    <w:uiPriority w:val="9"/>
    <w:qFormat/>
    <w:rsid w:val="00964BD6"/>
    <w:pPr>
      <w:spacing w:before="100" w:beforeAutospacing="1" w:after="100" w:afterAutospacing="1" w:line="240" w:lineRule="auto"/>
      <w:outlineLvl w:val="4"/>
    </w:pPr>
    <w:rPr>
      <w:rFonts w:ascii="Times New Roman" w:eastAsia="Times New Roman" w:hAnsi="Times New Roman" w:cs="Times New Roman"/>
      <w:i/>
      <w:iCs/>
      <w:sz w:val="20"/>
      <w:szCs w:val="20"/>
      <w:lang w:val="en-US"/>
    </w:rPr>
  </w:style>
  <w:style w:type="paragraph" w:styleId="Heading6">
    <w:name w:val="heading 6"/>
    <w:basedOn w:val="Normal"/>
    <w:link w:val="Heading6Char"/>
    <w:uiPriority w:val="9"/>
    <w:qFormat/>
    <w:rsid w:val="00964BD6"/>
    <w:pPr>
      <w:spacing w:before="100" w:beforeAutospacing="1" w:after="100" w:afterAutospacing="1" w:line="240" w:lineRule="auto"/>
      <w:outlineLvl w:val="5"/>
    </w:pPr>
    <w:rPr>
      <w:rFonts w:ascii="Times New Roman" w:eastAsia="Times New Roman" w:hAnsi="Times New Roman" w:cs="Times New Roman"/>
      <w:b/>
      <w:bCs/>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BD6"/>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964BD6"/>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rsid w:val="00964BD6"/>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964BD6"/>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964BD6"/>
    <w:rPr>
      <w:rFonts w:ascii="Times New Roman" w:eastAsia="Times New Roman" w:hAnsi="Times New Roman" w:cs="Times New Roman"/>
      <w:i/>
      <w:iCs/>
      <w:sz w:val="20"/>
      <w:szCs w:val="20"/>
    </w:rPr>
  </w:style>
  <w:style w:type="character" w:customStyle="1" w:styleId="Heading6Char">
    <w:name w:val="Heading 6 Char"/>
    <w:basedOn w:val="DefaultParagraphFont"/>
    <w:link w:val="Heading6"/>
    <w:uiPriority w:val="9"/>
    <w:rsid w:val="00964BD6"/>
    <w:rPr>
      <w:rFonts w:ascii="Times New Roman" w:eastAsia="Times New Roman" w:hAnsi="Times New Roman" w:cs="Times New Roman"/>
      <w:b/>
      <w:bCs/>
      <w:sz w:val="16"/>
      <w:szCs w:val="16"/>
    </w:rPr>
  </w:style>
  <w:style w:type="numbering" w:customStyle="1" w:styleId="NoList1">
    <w:name w:val="No List1"/>
    <w:next w:val="NoList"/>
    <w:uiPriority w:val="99"/>
    <w:semiHidden/>
    <w:unhideWhenUsed/>
    <w:rsid w:val="00964BD6"/>
  </w:style>
  <w:style w:type="character" w:styleId="Hyperlink">
    <w:name w:val="Hyperlink"/>
    <w:basedOn w:val="DefaultParagraphFont"/>
    <w:uiPriority w:val="99"/>
    <w:semiHidden/>
    <w:unhideWhenUsed/>
    <w:rsid w:val="00964BD6"/>
    <w:rPr>
      <w:b/>
      <w:bCs/>
      <w:color w:val="333399"/>
      <w:u w:val="single"/>
    </w:rPr>
  </w:style>
  <w:style w:type="character" w:styleId="FollowedHyperlink">
    <w:name w:val="FollowedHyperlink"/>
    <w:basedOn w:val="DefaultParagraphFont"/>
    <w:uiPriority w:val="99"/>
    <w:semiHidden/>
    <w:unhideWhenUsed/>
    <w:rsid w:val="00964BD6"/>
    <w:rPr>
      <w:b/>
      <w:bCs/>
      <w:color w:val="333399"/>
      <w:u w:val="single"/>
    </w:rPr>
  </w:style>
  <w:style w:type="paragraph" w:styleId="NormalWeb">
    <w:name w:val="Normal (Web)"/>
    <w:basedOn w:val="Normal"/>
    <w:uiPriority w:val="99"/>
    <w:semiHidden/>
    <w:unhideWhenUsed/>
    <w:rsid w:val="00964BD6"/>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fimg">
    <w:name w:val="fimg"/>
    <w:basedOn w:val="Normal"/>
    <w:rsid w:val="00964BD6"/>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pageportraitnview">
    <w:name w:val="pageportrait_nview"/>
    <w:basedOn w:val="Normal"/>
    <w:rsid w:val="00964BD6"/>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icon">
    <w:name w:val="icon"/>
    <w:basedOn w:val="Normal"/>
    <w:rsid w:val="00964BD6"/>
    <w:pPr>
      <w:spacing w:before="100" w:beforeAutospacing="1" w:after="100" w:afterAutospacing="1" w:line="240" w:lineRule="auto"/>
      <w:textAlignment w:val="center"/>
    </w:pPr>
    <w:rPr>
      <w:rFonts w:ascii="Times New Roman" w:eastAsia="Times New Roman" w:hAnsi="Times New Roman" w:cs="Times New Roman"/>
      <w:vanish/>
      <w:color w:val="000000"/>
      <w:sz w:val="24"/>
      <w:szCs w:val="24"/>
      <w:lang w:val="en-US"/>
    </w:rPr>
  </w:style>
  <w:style w:type="paragraph" w:customStyle="1" w:styleId="child">
    <w:name w:val="child"/>
    <w:basedOn w:val="Normal"/>
    <w:rsid w:val="00964BD6"/>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color w:val="000000"/>
      <w:sz w:val="24"/>
      <w:szCs w:val="24"/>
      <w:lang w:val="en-US"/>
    </w:rPr>
  </w:style>
  <w:style w:type="paragraph" w:customStyle="1" w:styleId="item">
    <w:name w:val="item"/>
    <w:basedOn w:val="Normal"/>
    <w:rsid w:val="00964BD6"/>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parent">
    <w:name w:val="parent"/>
    <w:basedOn w:val="Normal"/>
    <w:rsid w:val="00964BD6"/>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highlight">
    <w:name w:val="highlight"/>
    <w:basedOn w:val="Normal"/>
    <w:rsid w:val="00964BD6"/>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lego">
    <w:name w:val="lego"/>
    <w:basedOn w:val="Normal"/>
    <w:rsid w:val="00964BD6"/>
    <w:pPr>
      <w:spacing w:before="100" w:beforeAutospacing="1" w:after="100" w:afterAutospacing="1" w:line="240" w:lineRule="auto"/>
    </w:pPr>
    <w:rPr>
      <w:rFonts w:ascii="Times New Roman" w:eastAsia="Times New Roman" w:hAnsi="Times New Roman" w:cs="Times New Roman"/>
      <w:i/>
      <w:iCs/>
      <w:color w:val="6666FF"/>
      <w:sz w:val="18"/>
      <w:szCs w:val="18"/>
      <w:lang w:val="en-US"/>
    </w:rPr>
  </w:style>
  <w:style w:type="paragraph" w:customStyle="1" w:styleId="legoa">
    <w:name w:val="lego_a"/>
    <w:basedOn w:val="Normal"/>
    <w:rsid w:val="00964BD6"/>
    <w:pPr>
      <w:spacing w:before="100" w:beforeAutospacing="1" w:after="100" w:afterAutospacing="1" w:line="240" w:lineRule="auto"/>
    </w:pPr>
    <w:rPr>
      <w:rFonts w:ascii="Times New Roman" w:eastAsia="Times New Roman" w:hAnsi="Times New Roman" w:cs="Times New Roman"/>
      <w:i/>
      <w:iCs/>
      <w:strike/>
      <w:color w:val="6666FF"/>
      <w:sz w:val="18"/>
      <w:szCs w:val="18"/>
      <w:lang w:val="en-US"/>
    </w:rPr>
  </w:style>
  <w:style w:type="paragraph" w:customStyle="1" w:styleId="borderleft">
    <w:name w:val="borderleft"/>
    <w:basedOn w:val="Normal"/>
    <w:rsid w:val="00964BD6"/>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color01">
    <w:name w:val="color01"/>
    <w:basedOn w:val="Normal"/>
    <w:rsid w:val="00964BD6"/>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color02">
    <w:name w:val="color02"/>
    <w:basedOn w:val="Normal"/>
    <w:rsid w:val="00964BD6"/>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color03">
    <w:name w:val="color03"/>
    <w:basedOn w:val="Normal"/>
    <w:rsid w:val="00964BD6"/>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color04">
    <w:name w:val="color04"/>
    <w:basedOn w:val="Normal"/>
    <w:rsid w:val="00964BD6"/>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color05">
    <w:name w:val="color05"/>
    <w:basedOn w:val="Normal"/>
    <w:rsid w:val="00964BD6"/>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color06">
    <w:name w:val="color06"/>
    <w:basedOn w:val="Normal"/>
    <w:rsid w:val="00964BD6"/>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color07">
    <w:name w:val="color07"/>
    <w:basedOn w:val="Normal"/>
    <w:rsid w:val="00964BD6"/>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color08">
    <w:name w:val="color08"/>
    <w:basedOn w:val="Normal"/>
    <w:rsid w:val="00964BD6"/>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color09">
    <w:name w:val="color09"/>
    <w:basedOn w:val="Normal"/>
    <w:rsid w:val="00964BD6"/>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color10">
    <w:name w:val="color10"/>
    <w:basedOn w:val="Normal"/>
    <w:rsid w:val="00964BD6"/>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color11">
    <w:name w:val="color11"/>
    <w:basedOn w:val="Normal"/>
    <w:rsid w:val="00964BD6"/>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color12">
    <w:name w:val="color12"/>
    <w:basedOn w:val="Normal"/>
    <w:rsid w:val="00964BD6"/>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color13">
    <w:name w:val="color13"/>
    <w:basedOn w:val="Normal"/>
    <w:rsid w:val="00964BD6"/>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color14">
    <w:name w:val="color14"/>
    <w:basedOn w:val="Normal"/>
    <w:rsid w:val="00964BD6"/>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color15">
    <w:name w:val="color15"/>
    <w:basedOn w:val="Normal"/>
    <w:rsid w:val="00964BD6"/>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color16">
    <w:name w:val="color16"/>
    <w:basedOn w:val="Normal"/>
    <w:rsid w:val="00964BD6"/>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color17">
    <w:name w:val="color17"/>
    <w:basedOn w:val="Normal"/>
    <w:rsid w:val="00964BD6"/>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color18">
    <w:name w:val="color18"/>
    <w:basedOn w:val="Normal"/>
    <w:rsid w:val="00964BD6"/>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color19">
    <w:name w:val="color19"/>
    <w:basedOn w:val="Normal"/>
    <w:rsid w:val="00964BD6"/>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color20">
    <w:name w:val="color20"/>
    <w:basedOn w:val="Normal"/>
    <w:rsid w:val="00964BD6"/>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do">
    <w:name w:val="do"/>
    <w:basedOn w:val="Normal"/>
    <w:rsid w:val="00964BD6"/>
    <w:pPr>
      <w:spacing w:before="100" w:beforeAutospacing="1" w:after="100" w:afterAutospacing="1" w:line="240" w:lineRule="auto"/>
      <w:jc w:val="center"/>
    </w:pPr>
    <w:rPr>
      <w:rFonts w:ascii="Times New Roman" w:eastAsia="Times New Roman" w:hAnsi="Times New Roman" w:cs="Times New Roman"/>
      <w:b/>
      <w:bCs/>
      <w:color w:val="000000"/>
      <w:sz w:val="26"/>
      <w:szCs w:val="26"/>
      <w:lang w:val="en-US"/>
    </w:rPr>
  </w:style>
  <w:style w:type="paragraph" w:customStyle="1" w:styleId="tdo">
    <w:name w:val="tdo"/>
    <w:basedOn w:val="Normal"/>
    <w:rsid w:val="00964BD6"/>
    <w:pPr>
      <w:spacing w:before="100" w:beforeAutospacing="1" w:after="100" w:afterAutospacing="1" w:line="240" w:lineRule="auto"/>
      <w:jc w:val="center"/>
    </w:pPr>
    <w:rPr>
      <w:rFonts w:ascii="Times New Roman" w:eastAsia="Times New Roman" w:hAnsi="Times New Roman" w:cs="Times New Roman"/>
      <w:b/>
      <w:bCs/>
      <w:color w:val="000000"/>
      <w:sz w:val="26"/>
      <w:szCs w:val="26"/>
      <w:lang w:val="en-US"/>
    </w:rPr>
  </w:style>
  <w:style w:type="paragraph" w:customStyle="1" w:styleId="doa">
    <w:name w:val="do_a"/>
    <w:basedOn w:val="Normal"/>
    <w:rsid w:val="00964BD6"/>
    <w:pPr>
      <w:spacing w:before="100" w:beforeAutospacing="1" w:after="100" w:afterAutospacing="1" w:line="240" w:lineRule="auto"/>
      <w:jc w:val="center"/>
    </w:pPr>
    <w:rPr>
      <w:rFonts w:ascii="Times New Roman" w:eastAsia="Times New Roman" w:hAnsi="Times New Roman" w:cs="Times New Roman"/>
      <w:b/>
      <w:bCs/>
      <w:strike/>
      <w:color w:val="DC143C"/>
      <w:sz w:val="26"/>
      <w:szCs w:val="26"/>
      <w:lang w:val="en-US"/>
    </w:rPr>
  </w:style>
  <w:style w:type="paragraph" w:customStyle="1" w:styleId="tdoa">
    <w:name w:val="tdo_a"/>
    <w:basedOn w:val="Normal"/>
    <w:rsid w:val="00964BD6"/>
    <w:pPr>
      <w:spacing w:before="100" w:beforeAutospacing="1" w:after="100" w:afterAutospacing="1" w:line="240" w:lineRule="auto"/>
      <w:jc w:val="center"/>
    </w:pPr>
    <w:rPr>
      <w:rFonts w:ascii="Times New Roman" w:eastAsia="Times New Roman" w:hAnsi="Times New Roman" w:cs="Times New Roman"/>
      <w:b/>
      <w:bCs/>
      <w:strike/>
      <w:color w:val="DC143C"/>
      <w:sz w:val="26"/>
      <w:szCs w:val="26"/>
      <w:lang w:val="en-US"/>
    </w:rPr>
  </w:style>
  <w:style w:type="paragraph" w:customStyle="1" w:styleId="so">
    <w:name w:val="so"/>
    <w:basedOn w:val="Normal"/>
    <w:rsid w:val="00964BD6"/>
    <w:pPr>
      <w:spacing w:before="100" w:beforeAutospacing="1" w:after="100" w:afterAutospacing="1" w:line="240" w:lineRule="auto"/>
    </w:pPr>
    <w:rPr>
      <w:rFonts w:ascii="Times New Roman" w:eastAsia="Times New Roman" w:hAnsi="Times New Roman" w:cs="Times New Roman"/>
      <w:b/>
      <w:bCs/>
      <w:color w:val="000000"/>
      <w:sz w:val="24"/>
      <w:szCs w:val="24"/>
      <w:lang w:val="en-US"/>
    </w:rPr>
  </w:style>
  <w:style w:type="paragraph" w:customStyle="1" w:styleId="tso">
    <w:name w:val="tso"/>
    <w:basedOn w:val="Normal"/>
    <w:rsid w:val="00964BD6"/>
    <w:pPr>
      <w:spacing w:before="100" w:beforeAutospacing="1" w:after="100" w:afterAutospacing="1" w:line="240" w:lineRule="auto"/>
    </w:pPr>
    <w:rPr>
      <w:rFonts w:ascii="Times New Roman" w:eastAsia="Times New Roman" w:hAnsi="Times New Roman" w:cs="Times New Roman"/>
      <w:b/>
      <w:bCs/>
      <w:color w:val="000000"/>
      <w:sz w:val="24"/>
      <w:szCs w:val="24"/>
      <w:lang w:val="en-US"/>
    </w:rPr>
  </w:style>
  <w:style w:type="paragraph" w:customStyle="1" w:styleId="soa">
    <w:name w:val="so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sz w:val="24"/>
      <w:szCs w:val="24"/>
      <w:lang w:val="en-US"/>
    </w:rPr>
  </w:style>
  <w:style w:type="paragraph" w:customStyle="1" w:styleId="tsoa">
    <w:name w:val="tso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sz w:val="24"/>
      <w:szCs w:val="24"/>
      <w:lang w:val="en-US"/>
    </w:rPr>
  </w:style>
  <w:style w:type="paragraph" w:customStyle="1" w:styleId="tt">
    <w:name w:val="tt"/>
    <w:basedOn w:val="Normal"/>
    <w:rsid w:val="00964BD6"/>
    <w:pPr>
      <w:spacing w:before="100" w:beforeAutospacing="1" w:after="100" w:afterAutospacing="1" w:line="240" w:lineRule="auto"/>
    </w:pPr>
    <w:rPr>
      <w:rFonts w:ascii="Times New Roman" w:eastAsia="Times New Roman" w:hAnsi="Times New Roman" w:cs="Times New Roman"/>
      <w:b/>
      <w:bCs/>
      <w:color w:val="000000"/>
      <w:sz w:val="26"/>
      <w:szCs w:val="26"/>
      <w:lang w:val="en-US"/>
    </w:rPr>
  </w:style>
  <w:style w:type="paragraph" w:customStyle="1" w:styleId="ttt">
    <w:name w:val="ttt"/>
    <w:basedOn w:val="Normal"/>
    <w:rsid w:val="00964BD6"/>
    <w:pPr>
      <w:spacing w:before="100" w:beforeAutospacing="1" w:after="100" w:afterAutospacing="1" w:line="240" w:lineRule="auto"/>
    </w:pPr>
    <w:rPr>
      <w:rFonts w:ascii="Times New Roman" w:eastAsia="Times New Roman" w:hAnsi="Times New Roman" w:cs="Times New Roman"/>
      <w:b/>
      <w:bCs/>
      <w:color w:val="000000"/>
      <w:sz w:val="26"/>
      <w:szCs w:val="26"/>
      <w:lang w:val="en-US"/>
    </w:rPr>
  </w:style>
  <w:style w:type="paragraph" w:customStyle="1" w:styleId="tta">
    <w:name w:val="tt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sz w:val="26"/>
      <w:szCs w:val="26"/>
      <w:lang w:val="en-US"/>
    </w:rPr>
  </w:style>
  <w:style w:type="paragraph" w:customStyle="1" w:styleId="ttta">
    <w:name w:val="ttt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sz w:val="26"/>
      <w:szCs w:val="26"/>
      <w:lang w:val="en-US"/>
    </w:rPr>
  </w:style>
  <w:style w:type="paragraph" w:customStyle="1" w:styleId="st">
    <w:name w:val="st"/>
    <w:basedOn w:val="Normal"/>
    <w:rsid w:val="00964BD6"/>
    <w:pPr>
      <w:spacing w:before="100" w:beforeAutospacing="1" w:after="100" w:afterAutospacing="1" w:line="240" w:lineRule="auto"/>
    </w:pPr>
    <w:rPr>
      <w:rFonts w:ascii="Times New Roman" w:eastAsia="Times New Roman" w:hAnsi="Times New Roman" w:cs="Times New Roman"/>
      <w:b/>
      <w:bCs/>
      <w:color w:val="000000"/>
      <w:sz w:val="24"/>
      <w:szCs w:val="24"/>
      <w:lang w:val="en-US"/>
    </w:rPr>
  </w:style>
  <w:style w:type="paragraph" w:customStyle="1" w:styleId="tst">
    <w:name w:val="tst"/>
    <w:basedOn w:val="Normal"/>
    <w:rsid w:val="00964BD6"/>
    <w:pPr>
      <w:spacing w:before="100" w:beforeAutospacing="1" w:after="100" w:afterAutospacing="1" w:line="240" w:lineRule="auto"/>
    </w:pPr>
    <w:rPr>
      <w:rFonts w:ascii="Times New Roman" w:eastAsia="Times New Roman" w:hAnsi="Times New Roman" w:cs="Times New Roman"/>
      <w:b/>
      <w:bCs/>
      <w:color w:val="000000"/>
      <w:sz w:val="24"/>
      <w:szCs w:val="24"/>
      <w:lang w:val="en-US"/>
    </w:rPr>
  </w:style>
  <w:style w:type="paragraph" w:customStyle="1" w:styleId="sta">
    <w:name w:val="st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sz w:val="24"/>
      <w:szCs w:val="24"/>
      <w:lang w:val="en-US"/>
    </w:rPr>
  </w:style>
  <w:style w:type="paragraph" w:customStyle="1" w:styleId="tsta">
    <w:name w:val="tst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sz w:val="24"/>
      <w:szCs w:val="24"/>
      <w:lang w:val="en-US"/>
    </w:rPr>
  </w:style>
  <w:style w:type="paragraph" w:customStyle="1" w:styleId="ax">
    <w:name w:val="ax"/>
    <w:basedOn w:val="Normal"/>
    <w:rsid w:val="00964BD6"/>
    <w:pPr>
      <w:spacing w:before="100" w:beforeAutospacing="1" w:after="100" w:afterAutospacing="1" w:line="240" w:lineRule="auto"/>
    </w:pPr>
    <w:rPr>
      <w:rFonts w:ascii="Times New Roman" w:eastAsia="Times New Roman" w:hAnsi="Times New Roman" w:cs="Times New Roman"/>
      <w:b/>
      <w:bCs/>
      <w:color w:val="000000"/>
      <w:sz w:val="26"/>
      <w:szCs w:val="26"/>
      <w:lang w:val="en-US"/>
    </w:rPr>
  </w:style>
  <w:style w:type="paragraph" w:customStyle="1" w:styleId="tax">
    <w:name w:val="tax"/>
    <w:basedOn w:val="Normal"/>
    <w:rsid w:val="00964BD6"/>
    <w:pPr>
      <w:spacing w:before="100" w:beforeAutospacing="1" w:after="100" w:afterAutospacing="1" w:line="240" w:lineRule="auto"/>
    </w:pPr>
    <w:rPr>
      <w:rFonts w:ascii="Times New Roman" w:eastAsia="Times New Roman" w:hAnsi="Times New Roman" w:cs="Times New Roman"/>
      <w:b/>
      <w:bCs/>
      <w:color w:val="000000"/>
      <w:sz w:val="26"/>
      <w:szCs w:val="26"/>
      <w:lang w:val="en-US"/>
    </w:rPr>
  </w:style>
  <w:style w:type="paragraph" w:customStyle="1" w:styleId="axa">
    <w:name w:val="ax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sz w:val="26"/>
      <w:szCs w:val="26"/>
      <w:lang w:val="en-US"/>
    </w:rPr>
  </w:style>
  <w:style w:type="paragraph" w:customStyle="1" w:styleId="taxa">
    <w:name w:val="tax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sz w:val="26"/>
      <w:szCs w:val="26"/>
      <w:lang w:val="en-US"/>
    </w:rPr>
  </w:style>
  <w:style w:type="paragraph" w:customStyle="1" w:styleId="pe">
    <w:name w:val="pe"/>
    <w:basedOn w:val="Normal"/>
    <w:rsid w:val="00964BD6"/>
    <w:pPr>
      <w:spacing w:before="100" w:beforeAutospacing="1" w:after="100" w:afterAutospacing="1" w:line="240" w:lineRule="auto"/>
    </w:pPr>
    <w:rPr>
      <w:rFonts w:ascii="Times New Roman" w:eastAsia="Times New Roman" w:hAnsi="Times New Roman" w:cs="Times New Roman"/>
      <w:b/>
      <w:bCs/>
      <w:color w:val="000000"/>
      <w:sz w:val="26"/>
      <w:szCs w:val="26"/>
      <w:lang w:val="en-US"/>
    </w:rPr>
  </w:style>
  <w:style w:type="paragraph" w:customStyle="1" w:styleId="tpe">
    <w:name w:val="tpe"/>
    <w:basedOn w:val="Normal"/>
    <w:rsid w:val="00964BD6"/>
    <w:pPr>
      <w:spacing w:before="100" w:beforeAutospacing="1" w:after="100" w:afterAutospacing="1" w:line="240" w:lineRule="auto"/>
    </w:pPr>
    <w:rPr>
      <w:rFonts w:ascii="Times New Roman" w:eastAsia="Times New Roman" w:hAnsi="Times New Roman" w:cs="Times New Roman"/>
      <w:b/>
      <w:bCs/>
      <w:color w:val="000000"/>
      <w:sz w:val="26"/>
      <w:szCs w:val="26"/>
      <w:lang w:val="en-US"/>
    </w:rPr>
  </w:style>
  <w:style w:type="paragraph" w:customStyle="1" w:styleId="pea">
    <w:name w:val="pe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sz w:val="26"/>
      <w:szCs w:val="26"/>
      <w:lang w:val="en-US"/>
    </w:rPr>
  </w:style>
  <w:style w:type="paragraph" w:customStyle="1" w:styleId="tpea">
    <w:name w:val="tpe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sz w:val="26"/>
      <w:szCs w:val="26"/>
      <w:lang w:val="en-US"/>
    </w:rPr>
  </w:style>
  <w:style w:type="paragraph" w:customStyle="1" w:styleId="se">
    <w:name w:val="se"/>
    <w:basedOn w:val="Normal"/>
    <w:rsid w:val="00964BD6"/>
    <w:pPr>
      <w:spacing w:before="100" w:beforeAutospacing="1" w:after="100" w:afterAutospacing="1" w:line="240" w:lineRule="auto"/>
    </w:pPr>
    <w:rPr>
      <w:rFonts w:ascii="Times New Roman" w:eastAsia="Times New Roman" w:hAnsi="Times New Roman" w:cs="Times New Roman"/>
      <w:b/>
      <w:bCs/>
      <w:color w:val="000000"/>
      <w:sz w:val="24"/>
      <w:szCs w:val="24"/>
      <w:lang w:val="en-US"/>
    </w:rPr>
  </w:style>
  <w:style w:type="paragraph" w:customStyle="1" w:styleId="tse">
    <w:name w:val="tse"/>
    <w:basedOn w:val="Normal"/>
    <w:rsid w:val="00964BD6"/>
    <w:pPr>
      <w:spacing w:before="100" w:beforeAutospacing="1" w:after="100" w:afterAutospacing="1" w:line="240" w:lineRule="auto"/>
    </w:pPr>
    <w:rPr>
      <w:rFonts w:ascii="Times New Roman" w:eastAsia="Times New Roman" w:hAnsi="Times New Roman" w:cs="Times New Roman"/>
      <w:b/>
      <w:bCs/>
      <w:color w:val="000000"/>
      <w:sz w:val="24"/>
      <w:szCs w:val="24"/>
      <w:lang w:val="en-US"/>
    </w:rPr>
  </w:style>
  <w:style w:type="paragraph" w:customStyle="1" w:styleId="sea">
    <w:name w:val="se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sz w:val="24"/>
      <w:szCs w:val="24"/>
      <w:lang w:val="en-US"/>
    </w:rPr>
  </w:style>
  <w:style w:type="paragraph" w:customStyle="1" w:styleId="tsea">
    <w:name w:val="tse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sz w:val="24"/>
      <w:szCs w:val="24"/>
      <w:lang w:val="en-US"/>
    </w:rPr>
  </w:style>
  <w:style w:type="paragraph" w:customStyle="1" w:styleId="ca">
    <w:name w:val="ca"/>
    <w:basedOn w:val="Normal"/>
    <w:rsid w:val="00964BD6"/>
    <w:pPr>
      <w:spacing w:before="100" w:beforeAutospacing="1" w:after="100" w:afterAutospacing="1" w:line="240" w:lineRule="auto"/>
    </w:pPr>
    <w:rPr>
      <w:rFonts w:ascii="Times New Roman" w:eastAsia="Times New Roman" w:hAnsi="Times New Roman" w:cs="Times New Roman"/>
      <w:b/>
      <w:bCs/>
      <w:color w:val="005F00"/>
      <w:sz w:val="24"/>
      <w:szCs w:val="24"/>
      <w:lang w:val="en-US"/>
    </w:rPr>
  </w:style>
  <w:style w:type="paragraph" w:customStyle="1" w:styleId="tca">
    <w:name w:val="tca"/>
    <w:basedOn w:val="Normal"/>
    <w:rsid w:val="00964BD6"/>
    <w:pPr>
      <w:spacing w:before="100" w:beforeAutospacing="1" w:after="100" w:afterAutospacing="1" w:line="240" w:lineRule="auto"/>
    </w:pPr>
    <w:rPr>
      <w:rFonts w:ascii="Times New Roman" w:eastAsia="Times New Roman" w:hAnsi="Times New Roman" w:cs="Times New Roman"/>
      <w:b/>
      <w:bCs/>
      <w:color w:val="000000"/>
      <w:sz w:val="24"/>
      <w:szCs w:val="24"/>
      <w:lang w:val="en-US"/>
    </w:rPr>
  </w:style>
  <w:style w:type="paragraph" w:customStyle="1" w:styleId="caa">
    <w:name w:val="ca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sz w:val="24"/>
      <w:szCs w:val="24"/>
      <w:lang w:val="en-US"/>
    </w:rPr>
  </w:style>
  <w:style w:type="paragraph" w:customStyle="1" w:styleId="tcaa">
    <w:name w:val="tca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sz w:val="24"/>
      <w:szCs w:val="24"/>
      <w:lang w:val="en-US"/>
    </w:rPr>
  </w:style>
  <w:style w:type="paragraph" w:customStyle="1" w:styleId="sc">
    <w:name w:val="sc"/>
    <w:basedOn w:val="Normal"/>
    <w:rsid w:val="00964BD6"/>
    <w:pP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tsc">
    <w:name w:val="tsc"/>
    <w:basedOn w:val="Normal"/>
    <w:rsid w:val="00964BD6"/>
    <w:pP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sca">
    <w:name w:val="sc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lang w:val="en-US"/>
    </w:rPr>
  </w:style>
  <w:style w:type="paragraph" w:customStyle="1" w:styleId="tsca">
    <w:name w:val="tsc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lang w:val="en-US"/>
    </w:rPr>
  </w:style>
  <w:style w:type="paragraph" w:customStyle="1" w:styleId="si">
    <w:name w:val="si"/>
    <w:basedOn w:val="Normal"/>
    <w:rsid w:val="00964BD6"/>
    <w:pPr>
      <w:spacing w:before="100" w:beforeAutospacing="1" w:after="100" w:afterAutospacing="1" w:line="240" w:lineRule="auto"/>
    </w:pPr>
    <w:rPr>
      <w:rFonts w:ascii="Times New Roman" w:eastAsia="Times New Roman" w:hAnsi="Times New Roman" w:cs="Times New Roman"/>
      <w:b/>
      <w:bCs/>
      <w:color w:val="000000"/>
      <w:sz w:val="24"/>
      <w:szCs w:val="24"/>
      <w:lang w:val="en-US"/>
    </w:rPr>
  </w:style>
  <w:style w:type="paragraph" w:customStyle="1" w:styleId="tsi">
    <w:name w:val="tsi"/>
    <w:basedOn w:val="Normal"/>
    <w:rsid w:val="00964BD6"/>
    <w:pPr>
      <w:spacing w:before="100" w:beforeAutospacing="1" w:after="100" w:afterAutospacing="1" w:line="240" w:lineRule="auto"/>
    </w:pPr>
    <w:rPr>
      <w:rFonts w:ascii="Times New Roman" w:eastAsia="Times New Roman" w:hAnsi="Times New Roman" w:cs="Times New Roman"/>
      <w:b/>
      <w:bCs/>
      <w:color w:val="000000"/>
      <w:sz w:val="24"/>
      <w:szCs w:val="24"/>
      <w:lang w:val="en-US"/>
    </w:rPr>
  </w:style>
  <w:style w:type="paragraph" w:customStyle="1" w:styleId="sia">
    <w:name w:val="si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sz w:val="24"/>
      <w:szCs w:val="24"/>
      <w:lang w:val="en-US"/>
    </w:rPr>
  </w:style>
  <w:style w:type="paragraph" w:customStyle="1" w:styleId="tsia">
    <w:name w:val="tsi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sz w:val="24"/>
      <w:szCs w:val="24"/>
      <w:lang w:val="en-US"/>
    </w:rPr>
  </w:style>
  <w:style w:type="paragraph" w:customStyle="1" w:styleId="ss">
    <w:name w:val="ss"/>
    <w:basedOn w:val="Normal"/>
    <w:rsid w:val="00964BD6"/>
    <w:pP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tss">
    <w:name w:val="tss"/>
    <w:basedOn w:val="Normal"/>
    <w:rsid w:val="00964BD6"/>
    <w:pP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ssa">
    <w:name w:val="ss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lang w:val="en-US"/>
    </w:rPr>
  </w:style>
  <w:style w:type="paragraph" w:customStyle="1" w:styleId="tssa">
    <w:name w:val="tss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lang w:val="en-US"/>
    </w:rPr>
  </w:style>
  <w:style w:type="paragraph" w:customStyle="1" w:styleId="ar">
    <w:name w:val="ar"/>
    <w:basedOn w:val="Normal"/>
    <w:rsid w:val="00964BD6"/>
    <w:pPr>
      <w:spacing w:before="100" w:beforeAutospacing="1" w:after="100" w:afterAutospacing="1" w:line="240" w:lineRule="auto"/>
    </w:pPr>
    <w:rPr>
      <w:rFonts w:ascii="Times New Roman" w:eastAsia="Times New Roman" w:hAnsi="Times New Roman" w:cs="Times New Roman"/>
      <w:b/>
      <w:bCs/>
      <w:color w:val="0000AF"/>
      <w:lang w:val="en-US"/>
    </w:rPr>
  </w:style>
  <w:style w:type="paragraph" w:customStyle="1" w:styleId="tar">
    <w:name w:val="tar"/>
    <w:basedOn w:val="Normal"/>
    <w:rsid w:val="00964BD6"/>
    <w:pP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ara">
    <w:name w:val="ar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lang w:val="en-US"/>
    </w:rPr>
  </w:style>
  <w:style w:type="paragraph" w:customStyle="1" w:styleId="tara">
    <w:name w:val="tar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lang w:val="en-US"/>
    </w:rPr>
  </w:style>
  <w:style w:type="paragraph" w:customStyle="1" w:styleId="sr">
    <w:name w:val="sr"/>
    <w:basedOn w:val="Normal"/>
    <w:rsid w:val="00964BD6"/>
    <w:pPr>
      <w:spacing w:before="100" w:beforeAutospacing="1" w:after="100" w:afterAutospacing="1" w:line="240" w:lineRule="auto"/>
    </w:pPr>
    <w:rPr>
      <w:rFonts w:ascii="Times New Roman" w:eastAsia="Times New Roman" w:hAnsi="Times New Roman" w:cs="Times New Roman"/>
      <w:b/>
      <w:bCs/>
      <w:color w:val="000000"/>
      <w:sz w:val="20"/>
      <w:szCs w:val="20"/>
      <w:lang w:val="en-US"/>
    </w:rPr>
  </w:style>
  <w:style w:type="paragraph" w:customStyle="1" w:styleId="tsr">
    <w:name w:val="tsr"/>
    <w:basedOn w:val="Normal"/>
    <w:rsid w:val="00964BD6"/>
    <w:pPr>
      <w:spacing w:before="100" w:beforeAutospacing="1" w:after="100" w:afterAutospacing="1" w:line="240" w:lineRule="auto"/>
    </w:pPr>
    <w:rPr>
      <w:rFonts w:ascii="Times New Roman" w:eastAsia="Times New Roman" w:hAnsi="Times New Roman" w:cs="Times New Roman"/>
      <w:b/>
      <w:bCs/>
      <w:color w:val="000000"/>
      <w:sz w:val="20"/>
      <w:szCs w:val="20"/>
      <w:lang w:val="en-US"/>
    </w:rPr>
  </w:style>
  <w:style w:type="paragraph" w:customStyle="1" w:styleId="sra">
    <w:name w:val="sr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sz w:val="20"/>
      <w:szCs w:val="20"/>
      <w:lang w:val="en-US"/>
    </w:rPr>
  </w:style>
  <w:style w:type="paragraph" w:customStyle="1" w:styleId="tsra">
    <w:name w:val="tsr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sz w:val="20"/>
      <w:szCs w:val="20"/>
      <w:lang w:val="en-US"/>
    </w:rPr>
  </w:style>
  <w:style w:type="paragraph" w:customStyle="1" w:styleId="nt">
    <w:name w:val="nt"/>
    <w:basedOn w:val="Normal"/>
    <w:rsid w:val="00964BD6"/>
    <w:pPr>
      <w:spacing w:before="100" w:beforeAutospacing="1" w:after="100" w:afterAutospacing="1" w:line="240" w:lineRule="auto"/>
    </w:pPr>
    <w:rPr>
      <w:rFonts w:ascii="Times New Roman" w:eastAsia="Times New Roman" w:hAnsi="Times New Roman" w:cs="Times New Roman"/>
      <w:b/>
      <w:bCs/>
      <w:color w:val="000000"/>
      <w:sz w:val="18"/>
      <w:szCs w:val="18"/>
      <w:lang w:val="en-US"/>
    </w:rPr>
  </w:style>
  <w:style w:type="paragraph" w:customStyle="1" w:styleId="tnt">
    <w:name w:val="tnt"/>
    <w:basedOn w:val="Normal"/>
    <w:rsid w:val="00964BD6"/>
    <w:pPr>
      <w:spacing w:before="100" w:beforeAutospacing="1" w:after="100" w:afterAutospacing="1" w:line="240" w:lineRule="auto"/>
    </w:pPr>
    <w:rPr>
      <w:rFonts w:ascii="Times New Roman" w:eastAsia="Times New Roman" w:hAnsi="Times New Roman" w:cs="Times New Roman"/>
      <w:b/>
      <w:bCs/>
      <w:color w:val="000000"/>
      <w:sz w:val="18"/>
      <w:szCs w:val="18"/>
      <w:lang w:val="en-US"/>
    </w:rPr>
  </w:style>
  <w:style w:type="paragraph" w:customStyle="1" w:styleId="nta">
    <w:name w:val="nt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sz w:val="18"/>
      <w:szCs w:val="18"/>
      <w:lang w:val="en-US"/>
    </w:rPr>
  </w:style>
  <w:style w:type="paragraph" w:customStyle="1" w:styleId="tnta">
    <w:name w:val="tnt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sz w:val="18"/>
      <w:szCs w:val="18"/>
      <w:lang w:val="en-US"/>
    </w:rPr>
  </w:style>
  <w:style w:type="paragraph" w:customStyle="1" w:styleId="ls">
    <w:name w:val="ls"/>
    <w:basedOn w:val="Normal"/>
    <w:rsid w:val="00964BD6"/>
    <w:pPr>
      <w:spacing w:before="100" w:beforeAutospacing="1" w:after="100" w:afterAutospacing="1" w:line="240" w:lineRule="auto"/>
    </w:pPr>
    <w:rPr>
      <w:rFonts w:ascii="Times New Roman" w:eastAsia="Times New Roman" w:hAnsi="Times New Roman" w:cs="Times New Roman"/>
      <w:b/>
      <w:bCs/>
      <w:color w:val="000000"/>
      <w:sz w:val="20"/>
      <w:szCs w:val="20"/>
      <w:lang w:val="en-US"/>
    </w:rPr>
  </w:style>
  <w:style w:type="paragraph" w:customStyle="1" w:styleId="tls">
    <w:name w:val="tls"/>
    <w:basedOn w:val="Normal"/>
    <w:rsid w:val="00964BD6"/>
    <w:pPr>
      <w:spacing w:before="100" w:beforeAutospacing="1" w:after="100" w:afterAutospacing="1" w:line="240" w:lineRule="auto"/>
    </w:pPr>
    <w:rPr>
      <w:rFonts w:ascii="Times New Roman" w:eastAsia="Times New Roman" w:hAnsi="Times New Roman" w:cs="Times New Roman"/>
      <w:b/>
      <w:bCs/>
      <w:color w:val="000000"/>
      <w:sz w:val="20"/>
      <w:szCs w:val="20"/>
      <w:lang w:val="en-US"/>
    </w:rPr>
  </w:style>
  <w:style w:type="paragraph" w:customStyle="1" w:styleId="lsa">
    <w:name w:val="ls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sz w:val="20"/>
      <w:szCs w:val="20"/>
      <w:lang w:val="en-US"/>
    </w:rPr>
  </w:style>
  <w:style w:type="paragraph" w:customStyle="1" w:styleId="tlsa">
    <w:name w:val="tls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sz w:val="20"/>
      <w:szCs w:val="20"/>
      <w:lang w:val="en-US"/>
    </w:rPr>
  </w:style>
  <w:style w:type="paragraph" w:customStyle="1" w:styleId="ct">
    <w:name w:val="ct"/>
    <w:basedOn w:val="Normal"/>
    <w:rsid w:val="00964BD6"/>
    <w:pPr>
      <w:spacing w:before="100" w:beforeAutospacing="1" w:after="100" w:afterAutospacing="1" w:line="240" w:lineRule="auto"/>
    </w:pPr>
    <w:rPr>
      <w:rFonts w:ascii="Times New Roman" w:eastAsia="Times New Roman" w:hAnsi="Times New Roman" w:cs="Times New Roman"/>
      <w:b/>
      <w:bCs/>
      <w:color w:val="000000"/>
      <w:sz w:val="26"/>
      <w:szCs w:val="26"/>
      <w:lang w:val="en-US"/>
    </w:rPr>
  </w:style>
  <w:style w:type="paragraph" w:customStyle="1" w:styleId="tct">
    <w:name w:val="tct"/>
    <w:basedOn w:val="Normal"/>
    <w:rsid w:val="00964BD6"/>
    <w:pPr>
      <w:spacing w:before="100" w:beforeAutospacing="1" w:after="100" w:afterAutospacing="1" w:line="240" w:lineRule="auto"/>
    </w:pPr>
    <w:rPr>
      <w:rFonts w:ascii="Times New Roman" w:eastAsia="Times New Roman" w:hAnsi="Times New Roman" w:cs="Times New Roman"/>
      <w:b/>
      <w:bCs/>
      <w:color w:val="000000"/>
      <w:sz w:val="26"/>
      <w:szCs w:val="26"/>
      <w:lang w:val="en-US"/>
    </w:rPr>
  </w:style>
  <w:style w:type="paragraph" w:customStyle="1" w:styleId="cta">
    <w:name w:val="ct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sz w:val="26"/>
      <w:szCs w:val="26"/>
      <w:lang w:val="en-US"/>
    </w:rPr>
  </w:style>
  <w:style w:type="paragraph" w:customStyle="1" w:styleId="tcta">
    <w:name w:val="tct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sz w:val="26"/>
      <w:szCs w:val="26"/>
      <w:lang w:val="en-US"/>
    </w:rPr>
  </w:style>
  <w:style w:type="paragraph" w:customStyle="1" w:styleId="ta">
    <w:name w:val="ta"/>
    <w:basedOn w:val="Normal"/>
    <w:rsid w:val="00964BD6"/>
    <w:pPr>
      <w:spacing w:before="100" w:beforeAutospacing="1" w:after="100" w:afterAutospacing="1" w:line="240" w:lineRule="auto"/>
    </w:pPr>
    <w:rPr>
      <w:rFonts w:ascii="Times New Roman" w:eastAsia="Times New Roman" w:hAnsi="Times New Roman" w:cs="Times New Roman"/>
      <w:b/>
      <w:bCs/>
      <w:color w:val="000000"/>
      <w:sz w:val="20"/>
      <w:szCs w:val="20"/>
      <w:lang w:val="en-US"/>
    </w:rPr>
  </w:style>
  <w:style w:type="paragraph" w:customStyle="1" w:styleId="tta0">
    <w:name w:val="tta"/>
    <w:basedOn w:val="Normal"/>
    <w:rsid w:val="00964BD6"/>
    <w:pPr>
      <w:spacing w:before="100" w:beforeAutospacing="1" w:after="100" w:afterAutospacing="1" w:line="240" w:lineRule="auto"/>
    </w:pPr>
    <w:rPr>
      <w:rFonts w:ascii="Times New Roman" w:eastAsia="Times New Roman" w:hAnsi="Times New Roman" w:cs="Times New Roman"/>
      <w:b/>
      <w:bCs/>
      <w:color w:val="000000"/>
      <w:sz w:val="20"/>
      <w:szCs w:val="20"/>
      <w:lang w:val="en-US"/>
    </w:rPr>
  </w:style>
  <w:style w:type="paragraph" w:customStyle="1" w:styleId="taa">
    <w:name w:val="ta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sz w:val="20"/>
      <w:szCs w:val="20"/>
      <w:lang w:val="en-US"/>
    </w:rPr>
  </w:style>
  <w:style w:type="paragraph" w:customStyle="1" w:styleId="ttaa">
    <w:name w:val="tta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sz w:val="20"/>
      <w:szCs w:val="20"/>
      <w:lang w:val="en-US"/>
    </w:rPr>
  </w:style>
  <w:style w:type="paragraph" w:customStyle="1" w:styleId="tpa">
    <w:name w:val="tpa"/>
    <w:basedOn w:val="Normal"/>
    <w:rsid w:val="00964BD6"/>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paa">
    <w:name w:val="pa_a"/>
    <w:basedOn w:val="Normal"/>
    <w:rsid w:val="00964BD6"/>
    <w:pPr>
      <w:spacing w:before="100" w:beforeAutospacing="1" w:after="100" w:afterAutospacing="1" w:line="240" w:lineRule="auto"/>
    </w:pPr>
    <w:rPr>
      <w:rFonts w:ascii="Times New Roman" w:eastAsia="Times New Roman" w:hAnsi="Times New Roman" w:cs="Times New Roman"/>
      <w:strike/>
      <w:color w:val="DC143C"/>
      <w:sz w:val="24"/>
      <w:szCs w:val="24"/>
      <w:lang w:val="en-US"/>
    </w:rPr>
  </w:style>
  <w:style w:type="paragraph" w:customStyle="1" w:styleId="tpaa">
    <w:name w:val="tpa_a"/>
    <w:basedOn w:val="Normal"/>
    <w:rsid w:val="00964BD6"/>
    <w:pPr>
      <w:spacing w:before="100" w:beforeAutospacing="1" w:after="100" w:afterAutospacing="1" w:line="240" w:lineRule="auto"/>
    </w:pPr>
    <w:rPr>
      <w:rFonts w:ascii="Times New Roman" w:eastAsia="Times New Roman" w:hAnsi="Times New Roman" w:cs="Times New Roman"/>
      <w:strike/>
      <w:color w:val="DC143C"/>
      <w:sz w:val="24"/>
      <w:szCs w:val="24"/>
      <w:lang w:val="en-US"/>
    </w:rPr>
  </w:style>
  <w:style w:type="paragraph" w:customStyle="1" w:styleId="al">
    <w:name w:val="al"/>
    <w:basedOn w:val="Normal"/>
    <w:rsid w:val="00964BD6"/>
    <w:pPr>
      <w:spacing w:before="100" w:beforeAutospacing="1" w:after="100" w:afterAutospacing="1" w:line="240" w:lineRule="auto"/>
    </w:pPr>
    <w:rPr>
      <w:rFonts w:ascii="Times New Roman" w:eastAsia="Times New Roman" w:hAnsi="Times New Roman" w:cs="Times New Roman"/>
      <w:b/>
      <w:bCs/>
      <w:color w:val="008F00"/>
      <w:sz w:val="24"/>
      <w:szCs w:val="24"/>
      <w:lang w:val="en-US"/>
    </w:rPr>
  </w:style>
  <w:style w:type="paragraph" w:customStyle="1" w:styleId="tal">
    <w:name w:val="tal"/>
    <w:basedOn w:val="Normal"/>
    <w:rsid w:val="00964BD6"/>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ala">
    <w:name w:val="al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sz w:val="24"/>
      <w:szCs w:val="24"/>
      <w:lang w:val="en-US"/>
    </w:rPr>
  </w:style>
  <w:style w:type="paragraph" w:customStyle="1" w:styleId="tala">
    <w:name w:val="tal_a"/>
    <w:basedOn w:val="Normal"/>
    <w:rsid w:val="00964BD6"/>
    <w:pPr>
      <w:spacing w:before="100" w:beforeAutospacing="1" w:after="100" w:afterAutospacing="1" w:line="240" w:lineRule="auto"/>
    </w:pPr>
    <w:rPr>
      <w:rFonts w:ascii="Times New Roman" w:eastAsia="Times New Roman" w:hAnsi="Times New Roman" w:cs="Times New Roman"/>
      <w:strike/>
      <w:color w:val="DC143C"/>
      <w:sz w:val="24"/>
      <w:szCs w:val="24"/>
      <w:lang w:val="en-US"/>
    </w:rPr>
  </w:style>
  <w:style w:type="paragraph" w:customStyle="1" w:styleId="li">
    <w:name w:val="li"/>
    <w:basedOn w:val="Normal"/>
    <w:rsid w:val="00964BD6"/>
    <w:pPr>
      <w:spacing w:before="100" w:beforeAutospacing="1" w:after="100" w:afterAutospacing="1" w:line="240" w:lineRule="auto"/>
    </w:pPr>
    <w:rPr>
      <w:rFonts w:ascii="Times New Roman" w:eastAsia="Times New Roman" w:hAnsi="Times New Roman" w:cs="Times New Roman"/>
      <w:b/>
      <w:bCs/>
      <w:color w:val="8F0000"/>
      <w:sz w:val="24"/>
      <w:szCs w:val="24"/>
      <w:lang w:val="en-US"/>
    </w:rPr>
  </w:style>
  <w:style w:type="paragraph" w:customStyle="1" w:styleId="tli">
    <w:name w:val="tli"/>
    <w:basedOn w:val="Normal"/>
    <w:rsid w:val="00964BD6"/>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lia">
    <w:name w:val="li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sz w:val="24"/>
      <w:szCs w:val="24"/>
      <w:lang w:val="en-US"/>
    </w:rPr>
  </w:style>
  <w:style w:type="paragraph" w:customStyle="1" w:styleId="tlia">
    <w:name w:val="tli_a"/>
    <w:basedOn w:val="Normal"/>
    <w:rsid w:val="00964BD6"/>
    <w:pPr>
      <w:spacing w:before="100" w:beforeAutospacing="1" w:after="100" w:afterAutospacing="1" w:line="240" w:lineRule="auto"/>
    </w:pPr>
    <w:rPr>
      <w:rFonts w:ascii="Times New Roman" w:eastAsia="Times New Roman" w:hAnsi="Times New Roman" w:cs="Times New Roman"/>
      <w:strike/>
      <w:color w:val="DC143C"/>
      <w:sz w:val="24"/>
      <w:szCs w:val="24"/>
      <w:lang w:val="en-US"/>
    </w:rPr>
  </w:style>
  <w:style w:type="paragraph" w:customStyle="1" w:styleId="lt">
    <w:name w:val="lt"/>
    <w:basedOn w:val="Normal"/>
    <w:rsid w:val="00964BD6"/>
    <w:pPr>
      <w:spacing w:before="100" w:beforeAutospacing="1" w:after="100" w:afterAutospacing="1" w:line="240" w:lineRule="auto"/>
    </w:pPr>
    <w:rPr>
      <w:rFonts w:ascii="Times New Roman" w:eastAsia="Times New Roman" w:hAnsi="Times New Roman" w:cs="Times New Roman"/>
      <w:b/>
      <w:bCs/>
      <w:color w:val="8F0000"/>
      <w:sz w:val="24"/>
      <w:szCs w:val="24"/>
      <w:lang w:val="en-US"/>
    </w:rPr>
  </w:style>
  <w:style w:type="paragraph" w:customStyle="1" w:styleId="tlt">
    <w:name w:val="tlt"/>
    <w:basedOn w:val="Normal"/>
    <w:rsid w:val="00964BD6"/>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lta">
    <w:name w:val="lt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sz w:val="24"/>
      <w:szCs w:val="24"/>
      <w:lang w:val="en-US"/>
    </w:rPr>
  </w:style>
  <w:style w:type="paragraph" w:customStyle="1" w:styleId="tlta">
    <w:name w:val="tlt_a"/>
    <w:basedOn w:val="Normal"/>
    <w:rsid w:val="00964BD6"/>
    <w:pPr>
      <w:spacing w:before="100" w:beforeAutospacing="1" w:after="100" w:afterAutospacing="1" w:line="240" w:lineRule="auto"/>
    </w:pPr>
    <w:rPr>
      <w:rFonts w:ascii="Times New Roman" w:eastAsia="Times New Roman" w:hAnsi="Times New Roman" w:cs="Times New Roman"/>
      <w:strike/>
      <w:color w:val="DC143C"/>
      <w:sz w:val="24"/>
      <w:szCs w:val="24"/>
      <w:lang w:val="en-US"/>
    </w:rPr>
  </w:style>
  <w:style w:type="paragraph" w:customStyle="1" w:styleId="pt">
    <w:name w:val="pt"/>
    <w:basedOn w:val="Normal"/>
    <w:rsid w:val="00964BD6"/>
    <w:pPr>
      <w:spacing w:before="100" w:beforeAutospacing="1" w:after="100" w:afterAutospacing="1" w:line="240" w:lineRule="auto"/>
    </w:pPr>
    <w:rPr>
      <w:rFonts w:ascii="Times New Roman" w:eastAsia="Times New Roman" w:hAnsi="Times New Roman" w:cs="Times New Roman"/>
      <w:b/>
      <w:bCs/>
      <w:color w:val="8F0000"/>
      <w:sz w:val="24"/>
      <w:szCs w:val="24"/>
      <w:lang w:val="en-US"/>
    </w:rPr>
  </w:style>
  <w:style w:type="paragraph" w:customStyle="1" w:styleId="tpt">
    <w:name w:val="tpt"/>
    <w:basedOn w:val="Normal"/>
    <w:rsid w:val="00964BD6"/>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pta">
    <w:name w:val="pt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sz w:val="24"/>
      <w:szCs w:val="24"/>
      <w:lang w:val="en-US"/>
    </w:rPr>
  </w:style>
  <w:style w:type="paragraph" w:customStyle="1" w:styleId="tpta">
    <w:name w:val="tpt_a"/>
    <w:basedOn w:val="Normal"/>
    <w:rsid w:val="00964BD6"/>
    <w:pPr>
      <w:spacing w:before="100" w:beforeAutospacing="1" w:after="100" w:afterAutospacing="1" w:line="240" w:lineRule="auto"/>
    </w:pPr>
    <w:rPr>
      <w:rFonts w:ascii="Times New Roman" w:eastAsia="Times New Roman" w:hAnsi="Times New Roman" w:cs="Times New Roman"/>
      <w:strike/>
      <w:color w:val="DC143C"/>
      <w:sz w:val="24"/>
      <w:szCs w:val="24"/>
      <w:lang w:val="en-US"/>
    </w:rPr>
  </w:style>
  <w:style w:type="paragraph" w:customStyle="1" w:styleId="sp">
    <w:name w:val="sp"/>
    <w:basedOn w:val="Normal"/>
    <w:rsid w:val="00964BD6"/>
    <w:pPr>
      <w:spacing w:before="100" w:beforeAutospacing="1" w:after="100" w:afterAutospacing="1" w:line="240" w:lineRule="auto"/>
    </w:pPr>
    <w:rPr>
      <w:rFonts w:ascii="Times New Roman" w:eastAsia="Times New Roman" w:hAnsi="Times New Roman" w:cs="Times New Roman"/>
      <w:b/>
      <w:bCs/>
      <w:color w:val="8F0000"/>
      <w:sz w:val="24"/>
      <w:szCs w:val="24"/>
      <w:lang w:val="en-US"/>
    </w:rPr>
  </w:style>
  <w:style w:type="paragraph" w:customStyle="1" w:styleId="tsp">
    <w:name w:val="tsp"/>
    <w:basedOn w:val="Normal"/>
    <w:rsid w:val="00964BD6"/>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spa">
    <w:name w:val="sp_a"/>
    <w:basedOn w:val="Normal"/>
    <w:rsid w:val="00964BD6"/>
    <w:pPr>
      <w:spacing w:before="100" w:beforeAutospacing="1" w:after="100" w:afterAutospacing="1" w:line="240" w:lineRule="auto"/>
    </w:pPr>
    <w:rPr>
      <w:rFonts w:ascii="Times New Roman" w:eastAsia="Times New Roman" w:hAnsi="Times New Roman" w:cs="Times New Roman"/>
      <w:b/>
      <w:bCs/>
      <w:strike/>
      <w:color w:val="DC143C"/>
      <w:sz w:val="24"/>
      <w:szCs w:val="24"/>
      <w:lang w:val="en-US"/>
    </w:rPr>
  </w:style>
  <w:style w:type="paragraph" w:customStyle="1" w:styleId="tspa">
    <w:name w:val="tsp_a"/>
    <w:basedOn w:val="Normal"/>
    <w:rsid w:val="00964BD6"/>
    <w:pPr>
      <w:spacing w:before="100" w:beforeAutospacing="1" w:after="100" w:afterAutospacing="1" w:line="240" w:lineRule="auto"/>
    </w:pPr>
    <w:rPr>
      <w:rFonts w:ascii="Times New Roman" w:eastAsia="Times New Roman" w:hAnsi="Times New Roman" w:cs="Times New Roman"/>
      <w:strike/>
      <w:color w:val="DC143C"/>
      <w:sz w:val="24"/>
      <w:szCs w:val="24"/>
      <w:lang w:val="en-US"/>
    </w:rPr>
  </w:style>
  <w:style w:type="paragraph" w:customStyle="1" w:styleId="nview">
    <w:name w:val="nview"/>
    <w:basedOn w:val="Normal"/>
    <w:rsid w:val="00964BD6"/>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lview">
    <w:name w:val="lview"/>
    <w:basedOn w:val="Normal"/>
    <w:rsid w:val="00964BD6"/>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pageportraitlview">
    <w:name w:val="pageportrait_lview"/>
    <w:basedOn w:val="Normal"/>
    <w:rsid w:val="00964BD6"/>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pagelandscapelview">
    <w:name w:val="pagelandscape_lview"/>
    <w:basedOn w:val="Normal"/>
    <w:rsid w:val="00964BD6"/>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character" w:customStyle="1" w:styleId="do1">
    <w:name w:val="do1"/>
    <w:basedOn w:val="DefaultParagraphFont"/>
    <w:rsid w:val="00964BD6"/>
    <w:rPr>
      <w:b/>
      <w:bCs/>
      <w:sz w:val="26"/>
      <w:szCs w:val="26"/>
    </w:rPr>
  </w:style>
  <w:style w:type="character" w:customStyle="1" w:styleId="tpa1">
    <w:name w:val="tpa1"/>
    <w:basedOn w:val="DefaultParagraphFont"/>
    <w:rsid w:val="00964BD6"/>
  </w:style>
  <w:style w:type="character" w:customStyle="1" w:styleId="ca1">
    <w:name w:val="ca1"/>
    <w:basedOn w:val="DefaultParagraphFont"/>
    <w:rsid w:val="00964BD6"/>
    <w:rPr>
      <w:b/>
      <w:bCs/>
      <w:color w:val="005F00"/>
      <w:sz w:val="24"/>
      <w:szCs w:val="24"/>
    </w:rPr>
  </w:style>
  <w:style w:type="character" w:customStyle="1" w:styleId="tca1">
    <w:name w:val="tca1"/>
    <w:basedOn w:val="DefaultParagraphFont"/>
    <w:rsid w:val="00964BD6"/>
    <w:rPr>
      <w:b/>
      <w:bCs/>
      <w:sz w:val="24"/>
      <w:szCs w:val="24"/>
    </w:rPr>
  </w:style>
  <w:style w:type="character" w:customStyle="1" w:styleId="ar1">
    <w:name w:val="ar1"/>
    <w:basedOn w:val="DefaultParagraphFont"/>
    <w:rsid w:val="00964BD6"/>
    <w:rPr>
      <w:b/>
      <w:bCs/>
      <w:color w:val="0000AF"/>
      <w:sz w:val="22"/>
      <w:szCs w:val="22"/>
    </w:rPr>
  </w:style>
  <w:style w:type="character" w:customStyle="1" w:styleId="li1">
    <w:name w:val="li1"/>
    <w:basedOn w:val="DefaultParagraphFont"/>
    <w:rsid w:val="00964BD6"/>
    <w:rPr>
      <w:b/>
      <w:bCs/>
      <w:color w:val="8F0000"/>
    </w:rPr>
  </w:style>
  <w:style w:type="character" w:customStyle="1" w:styleId="tli1">
    <w:name w:val="tli1"/>
    <w:basedOn w:val="DefaultParagraphFont"/>
    <w:rsid w:val="00964BD6"/>
  </w:style>
  <w:style w:type="character" w:customStyle="1" w:styleId="pa">
    <w:name w:val="pa"/>
    <w:basedOn w:val="DefaultParagraphFont"/>
    <w:rsid w:val="00964BD6"/>
  </w:style>
  <w:style w:type="character" w:customStyle="1" w:styleId="lego1">
    <w:name w:val="lego1"/>
    <w:basedOn w:val="DefaultParagraphFont"/>
    <w:rsid w:val="00964BD6"/>
    <w:rPr>
      <w:b w:val="0"/>
      <w:bCs w:val="0"/>
      <w:i/>
      <w:iCs/>
      <w:vanish w:val="0"/>
      <w:webHidden w:val="0"/>
      <w:color w:val="6666FF"/>
      <w:sz w:val="18"/>
      <w:szCs w:val="18"/>
      <w:specVanish w:val="0"/>
    </w:rPr>
  </w:style>
  <w:style w:type="character" w:customStyle="1" w:styleId="al1">
    <w:name w:val="al1"/>
    <w:basedOn w:val="DefaultParagraphFont"/>
    <w:rsid w:val="00964BD6"/>
    <w:rPr>
      <w:b/>
      <w:bCs/>
      <w:color w:val="008F00"/>
    </w:rPr>
  </w:style>
  <w:style w:type="character" w:customStyle="1" w:styleId="tal1">
    <w:name w:val="tal1"/>
    <w:basedOn w:val="DefaultParagraphFont"/>
    <w:rsid w:val="00964BD6"/>
  </w:style>
  <w:style w:type="character" w:customStyle="1" w:styleId="ala1">
    <w:name w:val="al_a1"/>
    <w:basedOn w:val="DefaultParagraphFont"/>
    <w:rsid w:val="00964BD6"/>
    <w:rPr>
      <w:b/>
      <w:bCs/>
      <w:strike/>
      <w:color w:val="DC143C"/>
    </w:rPr>
  </w:style>
  <w:style w:type="character" w:customStyle="1" w:styleId="tala1">
    <w:name w:val="tal_a1"/>
    <w:basedOn w:val="DefaultParagraphFont"/>
    <w:rsid w:val="00964BD6"/>
    <w:rPr>
      <w:strike/>
      <w:color w:val="DC143C"/>
    </w:rPr>
  </w:style>
  <w:style w:type="character" w:customStyle="1" w:styleId="lia1">
    <w:name w:val="li_a1"/>
    <w:basedOn w:val="DefaultParagraphFont"/>
    <w:rsid w:val="00964BD6"/>
    <w:rPr>
      <w:b/>
      <w:bCs/>
      <w:strike/>
      <w:color w:val="DC143C"/>
    </w:rPr>
  </w:style>
  <w:style w:type="character" w:customStyle="1" w:styleId="tlia1">
    <w:name w:val="tli_a1"/>
    <w:basedOn w:val="DefaultParagraphFont"/>
    <w:rsid w:val="00964BD6"/>
    <w:rPr>
      <w:strike/>
      <w:color w:val="DC143C"/>
    </w:rPr>
  </w:style>
  <w:style w:type="character" w:customStyle="1" w:styleId="tpaa1">
    <w:name w:val="tpa_a1"/>
    <w:basedOn w:val="DefaultParagraphFont"/>
    <w:rsid w:val="00964BD6"/>
    <w:rPr>
      <w:strike/>
      <w:color w:val="DC143C"/>
    </w:rPr>
  </w:style>
  <w:style w:type="character" w:customStyle="1" w:styleId="ax1">
    <w:name w:val="ax1"/>
    <w:basedOn w:val="DefaultParagraphFont"/>
    <w:rsid w:val="00964BD6"/>
    <w:rPr>
      <w:b/>
      <w:bCs/>
      <w:sz w:val="26"/>
      <w:szCs w:val="26"/>
    </w:rPr>
  </w:style>
  <w:style w:type="character" w:customStyle="1" w:styleId="tax1">
    <w:name w:val="tax1"/>
    <w:basedOn w:val="DefaultParagraphFont"/>
    <w:rsid w:val="00964BD6"/>
    <w:rPr>
      <w:b/>
      <w:bCs/>
      <w:sz w:val="26"/>
      <w:szCs w:val="26"/>
    </w:rPr>
  </w:style>
  <w:style w:type="character" w:customStyle="1" w:styleId="pt1">
    <w:name w:val="pt1"/>
    <w:basedOn w:val="DefaultParagraphFont"/>
    <w:rsid w:val="00964BD6"/>
    <w:rPr>
      <w:b/>
      <w:bCs/>
      <w:color w:val="8F0000"/>
    </w:rPr>
  </w:style>
  <w:style w:type="character" w:customStyle="1" w:styleId="tpt1">
    <w:name w:val="tpt1"/>
    <w:basedOn w:val="DefaultParagraphFont"/>
    <w:rsid w:val="00964BD6"/>
  </w:style>
  <w:style w:type="character" w:customStyle="1" w:styleId="sc1">
    <w:name w:val="sc1"/>
    <w:basedOn w:val="DefaultParagraphFont"/>
    <w:rsid w:val="00964BD6"/>
    <w:rPr>
      <w:b/>
      <w:bCs/>
      <w:sz w:val="22"/>
      <w:szCs w:val="22"/>
    </w:rPr>
  </w:style>
  <w:style w:type="character" w:customStyle="1" w:styleId="tsc1">
    <w:name w:val="tsc1"/>
    <w:basedOn w:val="DefaultParagraphFont"/>
    <w:rsid w:val="00964BD6"/>
    <w:rPr>
      <w:b/>
      <w:bCs/>
      <w:sz w:val="22"/>
      <w:szCs w:val="22"/>
    </w:rPr>
  </w:style>
  <w:style w:type="character" w:customStyle="1" w:styleId="sp1">
    <w:name w:val="sp1"/>
    <w:basedOn w:val="DefaultParagraphFont"/>
    <w:rsid w:val="00964BD6"/>
    <w:rPr>
      <w:b/>
      <w:bCs/>
      <w:color w:val="8F0000"/>
    </w:rPr>
  </w:style>
  <w:style w:type="character" w:customStyle="1" w:styleId="tsp1">
    <w:name w:val="tsp1"/>
    <w:basedOn w:val="DefaultParagraphFont"/>
    <w:rsid w:val="00964BD6"/>
  </w:style>
  <w:style w:type="character" w:customStyle="1" w:styleId="spa1">
    <w:name w:val="sp_a1"/>
    <w:basedOn w:val="DefaultParagraphFont"/>
    <w:rsid w:val="00964BD6"/>
    <w:rPr>
      <w:b/>
      <w:bCs/>
      <w:strike/>
      <w:color w:val="DC143C"/>
    </w:rPr>
  </w:style>
  <w:style w:type="character" w:customStyle="1" w:styleId="tspa1">
    <w:name w:val="tsp_a1"/>
    <w:basedOn w:val="DefaultParagraphFont"/>
    <w:rsid w:val="00964BD6"/>
    <w:rPr>
      <w:strike/>
      <w:color w:val="DC143C"/>
    </w:rPr>
  </w:style>
  <w:style w:type="character" w:customStyle="1" w:styleId="pta1">
    <w:name w:val="pt_a1"/>
    <w:basedOn w:val="DefaultParagraphFont"/>
    <w:rsid w:val="00964BD6"/>
    <w:rPr>
      <w:b/>
      <w:bCs/>
      <w:strike/>
      <w:color w:val="DC143C"/>
    </w:rPr>
  </w:style>
  <w:style w:type="character" w:customStyle="1" w:styleId="tpta1">
    <w:name w:val="tpt_a1"/>
    <w:basedOn w:val="DefaultParagraphFont"/>
    <w:rsid w:val="00964BD6"/>
    <w:rPr>
      <w:strike/>
      <w:color w:val="DC143C"/>
    </w:rPr>
  </w:style>
  <w:style w:type="character" w:customStyle="1" w:styleId="tar1">
    <w:name w:val="tar1"/>
    <w:basedOn w:val="DefaultParagraphFont"/>
    <w:rsid w:val="00964BD6"/>
    <w:rPr>
      <w:b/>
      <w:bCs/>
      <w:sz w:val="22"/>
      <w:szCs w:val="22"/>
    </w:rPr>
  </w:style>
  <w:style w:type="paragraph" w:styleId="BalloonText">
    <w:name w:val="Balloon Text"/>
    <w:basedOn w:val="Normal"/>
    <w:link w:val="BalloonTextChar"/>
    <w:uiPriority w:val="99"/>
    <w:semiHidden/>
    <w:unhideWhenUsed/>
    <w:rsid w:val="00BE69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9AB"/>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993124">
      <w:bodyDiv w:val="1"/>
      <w:marLeft w:val="0"/>
      <w:marRight w:val="0"/>
      <w:marTop w:val="0"/>
      <w:marBottom w:val="0"/>
      <w:divBdr>
        <w:top w:val="none" w:sz="0" w:space="0" w:color="auto"/>
        <w:left w:val="none" w:sz="0" w:space="0" w:color="auto"/>
        <w:bottom w:val="none" w:sz="0" w:space="0" w:color="auto"/>
        <w:right w:val="none" w:sz="0" w:space="0" w:color="auto"/>
      </w:divBdr>
      <w:divsChild>
        <w:div w:id="1030380200">
          <w:marLeft w:val="0"/>
          <w:marRight w:val="0"/>
          <w:marTop w:val="0"/>
          <w:marBottom w:val="0"/>
          <w:divBdr>
            <w:top w:val="none" w:sz="0" w:space="0" w:color="auto"/>
            <w:left w:val="none" w:sz="0" w:space="0" w:color="auto"/>
            <w:bottom w:val="none" w:sz="0" w:space="0" w:color="auto"/>
            <w:right w:val="none" w:sz="0" w:space="0" w:color="auto"/>
          </w:divBdr>
          <w:divsChild>
            <w:div w:id="278798144">
              <w:marLeft w:val="0"/>
              <w:marRight w:val="0"/>
              <w:marTop w:val="0"/>
              <w:marBottom w:val="0"/>
              <w:divBdr>
                <w:top w:val="dashed" w:sz="2" w:space="0" w:color="FFFFFF"/>
                <w:left w:val="dashed" w:sz="2" w:space="0" w:color="FFFFFF"/>
                <w:bottom w:val="dashed" w:sz="2" w:space="0" w:color="FFFFFF"/>
                <w:right w:val="dashed" w:sz="2" w:space="0" w:color="FFFFFF"/>
              </w:divBdr>
            </w:div>
            <w:div w:id="1642226443">
              <w:marLeft w:val="0"/>
              <w:marRight w:val="0"/>
              <w:marTop w:val="0"/>
              <w:marBottom w:val="0"/>
              <w:divBdr>
                <w:top w:val="dashed" w:sz="2" w:space="0" w:color="FFFFFF"/>
                <w:left w:val="dashed" w:sz="2" w:space="0" w:color="FFFFFF"/>
                <w:bottom w:val="dashed" w:sz="2" w:space="0" w:color="FFFFFF"/>
                <w:right w:val="dashed" w:sz="2" w:space="0" w:color="FFFFFF"/>
              </w:divBdr>
              <w:divsChild>
                <w:div w:id="1663580835">
                  <w:marLeft w:val="0"/>
                  <w:marRight w:val="0"/>
                  <w:marTop w:val="0"/>
                  <w:marBottom w:val="0"/>
                  <w:divBdr>
                    <w:top w:val="dashed" w:sz="2" w:space="0" w:color="FFFFFF"/>
                    <w:left w:val="dashed" w:sz="2" w:space="0" w:color="FFFFFF"/>
                    <w:bottom w:val="dashed" w:sz="2" w:space="0" w:color="FFFFFF"/>
                    <w:right w:val="dashed" w:sz="2" w:space="0" w:color="FFFFFF"/>
                  </w:divBdr>
                </w:div>
                <w:div w:id="259873044">
                  <w:marLeft w:val="0"/>
                  <w:marRight w:val="0"/>
                  <w:marTop w:val="0"/>
                  <w:marBottom w:val="0"/>
                  <w:divBdr>
                    <w:top w:val="dashed" w:sz="2" w:space="0" w:color="FFFFFF"/>
                    <w:left w:val="dashed" w:sz="2" w:space="0" w:color="FFFFFF"/>
                    <w:bottom w:val="dashed" w:sz="2" w:space="0" w:color="FFFFFF"/>
                    <w:right w:val="dashed" w:sz="2" w:space="0" w:color="FFFFFF"/>
                  </w:divBdr>
                </w:div>
                <w:div w:id="2145077192">
                  <w:marLeft w:val="0"/>
                  <w:marRight w:val="0"/>
                  <w:marTop w:val="0"/>
                  <w:marBottom w:val="0"/>
                  <w:divBdr>
                    <w:top w:val="dashed" w:sz="2" w:space="0" w:color="FFFFFF"/>
                    <w:left w:val="dashed" w:sz="2" w:space="0" w:color="FFFFFF"/>
                    <w:bottom w:val="dashed" w:sz="2" w:space="0" w:color="FFFFFF"/>
                    <w:right w:val="dashed" w:sz="2" w:space="0" w:color="FFFFFF"/>
                  </w:divBdr>
                </w:div>
                <w:div w:id="1892233597">
                  <w:marLeft w:val="0"/>
                  <w:marRight w:val="0"/>
                  <w:marTop w:val="0"/>
                  <w:marBottom w:val="0"/>
                  <w:divBdr>
                    <w:top w:val="dashed" w:sz="2" w:space="0" w:color="FFFFFF"/>
                    <w:left w:val="dashed" w:sz="2" w:space="0" w:color="FFFFFF"/>
                    <w:bottom w:val="dashed" w:sz="2" w:space="0" w:color="FFFFFF"/>
                    <w:right w:val="dashed" w:sz="2" w:space="0" w:color="FFFFFF"/>
                  </w:divBdr>
                </w:div>
                <w:div w:id="1784761027">
                  <w:marLeft w:val="0"/>
                  <w:marRight w:val="0"/>
                  <w:marTop w:val="0"/>
                  <w:marBottom w:val="0"/>
                  <w:divBdr>
                    <w:top w:val="dashed" w:sz="2" w:space="0" w:color="FFFFFF"/>
                    <w:left w:val="dashed" w:sz="2" w:space="0" w:color="FFFFFF"/>
                    <w:bottom w:val="dashed" w:sz="2" w:space="0" w:color="FFFFFF"/>
                    <w:right w:val="dashed" w:sz="2" w:space="0" w:color="FFFFFF"/>
                  </w:divBdr>
                  <w:divsChild>
                    <w:div w:id="268899327">
                      <w:marLeft w:val="0"/>
                      <w:marRight w:val="0"/>
                      <w:marTop w:val="0"/>
                      <w:marBottom w:val="0"/>
                      <w:divBdr>
                        <w:top w:val="dashed" w:sz="2" w:space="0" w:color="FFFFFF"/>
                        <w:left w:val="dashed" w:sz="2" w:space="0" w:color="FFFFFF"/>
                        <w:bottom w:val="dashed" w:sz="2" w:space="0" w:color="FFFFFF"/>
                        <w:right w:val="dashed" w:sz="2" w:space="0" w:color="FFFFFF"/>
                      </w:divBdr>
                    </w:div>
                    <w:div w:id="1494179019">
                      <w:marLeft w:val="0"/>
                      <w:marRight w:val="0"/>
                      <w:marTop w:val="0"/>
                      <w:marBottom w:val="0"/>
                      <w:divBdr>
                        <w:top w:val="dashed" w:sz="2" w:space="0" w:color="FFFFFF"/>
                        <w:left w:val="dashed" w:sz="2" w:space="0" w:color="FFFFFF"/>
                        <w:bottom w:val="dashed" w:sz="2" w:space="0" w:color="FFFFFF"/>
                        <w:right w:val="dashed" w:sz="2" w:space="0" w:color="FFFFFF"/>
                      </w:divBdr>
                      <w:divsChild>
                        <w:div w:id="733353871">
                          <w:marLeft w:val="0"/>
                          <w:marRight w:val="0"/>
                          <w:marTop w:val="0"/>
                          <w:marBottom w:val="0"/>
                          <w:divBdr>
                            <w:top w:val="dashed" w:sz="2" w:space="0" w:color="FFFFFF"/>
                            <w:left w:val="dashed" w:sz="2" w:space="0" w:color="FFFFFF"/>
                            <w:bottom w:val="dashed" w:sz="2" w:space="0" w:color="FFFFFF"/>
                            <w:right w:val="dashed" w:sz="2" w:space="0" w:color="FFFFFF"/>
                          </w:divBdr>
                        </w:div>
                        <w:div w:id="1399012718">
                          <w:marLeft w:val="0"/>
                          <w:marRight w:val="0"/>
                          <w:marTop w:val="0"/>
                          <w:marBottom w:val="0"/>
                          <w:divBdr>
                            <w:top w:val="dashed" w:sz="2" w:space="0" w:color="FFFFFF"/>
                            <w:left w:val="dashed" w:sz="2" w:space="0" w:color="FFFFFF"/>
                            <w:bottom w:val="dashed" w:sz="2" w:space="0" w:color="FFFFFF"/>
                            <w:right w:val="dashed" w:sz="2" w:space="0" w:color="FFFFFF"/>
                          </w:divBdr>
                        </w:div>
                        <w:div w:id="808523589">
                          <w:marLeft w:val="0"/>
                          <w:marRight w:val="0"/>
                          <w:marTop w:val="0"/>
                          <w:marBottom w:val="0"/>
                          <w:divBdr>
                            <w:top w:val="dashed" w:sz="2" w:space="0" w:color="FFFFFF"/>
                            <w:left w:val="dashed" w:sz="2" w:space="0" w:color="FFFFFF"/>
                            <w:bottom w:val="dashed" w:sz="2" w:space="0" w:color="FFFFFF"/>
                            <w:right w:val="dashed" w:sz="2" w:space="0" w:color="FFFFFF"/>
                          </w:divBdr>
                        </w:div>
                        <w:div w:id="8340336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20627644">
                  <w:marLeft w:val="0"/>
                  <w:marRight w:val="0"/>
                  <w:marTop w:val="0"/>
                  <w:marBottom w:val="0"/>
                  <w:divBdr>
                    <w:top w:val="dashed" w:sz="2" w:space="0" w:color="FFFFFF"/>
                    <w:left w:val="dashed" w:sz="2" w:space="0" w:color="FFFFFF"/>
                    <w:bottom w:val="dashed" w:sz="2" w:space="0" w:color="FFFFFF"/>
                    <w:right w:val="dashed" w:sz="2" w:space="0" w:color="FFFFFF"/>
                  </w:divBdr>
                </w:div>
                <w:div w:id="1470367074">
                  <w:marLeft w:val="0"/>
                  <w:marRight w:val="0"/>
                  <w:marTop w:val="0"/>
                  <w:marBottom w:val="0"/>
                  <w:divBdr>
                    <w:top w:val="dashed" w:sz="2" w:space="0" w:color="FFFFFF"/>
                    <w:left w:val="dashed" w:sz="2" w:space="0" w:color="FFFFFF"/>
                    <w:bottom w:val="dashed" w:sz="2" w:space="0" w:color="FFFFFF"/>
                    <w:right w:val="dashed" w:sz="2" w:space="0" w:color="FFFFFF"/>
                  </w:divBdr>
                  <w:divsChild>
                    <w:div w:id="1796168281">
                      <w:marLeft w:val="0"/>
                      <w:marRight w:val="0"/>
                      <w:marTop w:val="0"/>
                      <w:marBottom w:val="0"/>
                      <w:divBdr>
                        <w:top w:val="dashed" w:sz="2" w:space="0" w:color="FFFFFF"/>
                        <w:left w:val="dashed" w:sz="2" w:space="0" w:color="FFFFFF"/>
                        <w:bottom w:val="dashed" w:sz="2" w:space="0" w:color="FFFFFF"/>
                        <w:right w:val="dashed" w:sz="2" w:space="0" w:color="FFFFFF"/>
                      </w:divBdr>
                    </w:div>
                    <w:div w:id="234249021">
                      <w:marLeft w:val="0"/>
                      <w:marRight w:val="0"/>
                      <w:marTop w:val="0"/>
                      <w:marBottom w:val="0"/>
                      <w:divBdr>
                        <w:top w:val="dashed" w:sz="2" w:space="0" w:color="FFFFFF"/>
                        <w:left w:val="dashed" w:sz="2" w:space="0" w:color="FFFFFF"/>
                        <w:bottom w:val="dashed" w:sz="2" w:space="0" w:color="FFFFFF"/>
                        <w:right w:val="dashed" w:sz="2" w:space="0" w:color="FFFFFF"/>
                      </w:divBdr>
                      <w:divsChild>
                        <w:div w:id="928390550">
                          <w:marLeft w:val="0"/>
                          <w:marRight w:val="0"/>
                          <w:marTop w:val="0"/>
                          <w:marBottom w:val="0"/>
                          <w:divBdr>
                            <w:top w:val="dashed" w:sz="2" w:space="0" w:color="FFFFFF"/>
                            <w:left w:val="dashed" w:sz="2" w:space="0" w:color="FFFFFF"/>
                            <w:bottom w:val="dashed" w:sz="2" w:space="0" w:color="FFFFFF"/>
                            <w:right w:val="dashed" w:sz="2" w:space="0" w:color="FFFFFF"/>
                          </w:divBdr>
                        </w:div>
                        <w:div w:id="252399459">
                          <w:marLeft w:val="0"/>
                          <w:marRight w:val="0"/>
                          <w:marTop w:val="0"/>
                          <w:marBottom w:val="0"/>
                          <w:divBdr>
                            <w:top w:val="dashed" w:sz="2" w:space="0" w:color="FFFFFF"/>
                            <w:left w:val="dashed" w:sz="2" w:space="0" w:color="FFFFFF"/>
                            <w:bottom w:val="dashed" w:sz="2" w:space="0" w:color="FFFFFF"/>
                            <w:right w:val="dashed" w:sz="2" w:space="0" w:color="FFFFFF"/>
                          </w:divBdr>
                        </w:div>
                        <w:div w:id="528419489">
                          <w:marLeft w:val="0"/>
                          <w:marRight w:val="0"/>
                          <w:marTop w:val="0"/>
                          <w:marBottom w:val="0"/>
                          <w:divBdr>
                            <w:top w:val="dashed" w:sz="2" w:space="0" w:color="FFFFFF"/>
                            <w:left w:val="dashed" w:sz="2" w:space="0" w:color="FFFFFF"/>
                            <w:bottom w:val="dashed" w:sz="2" w:space="0" w:color="FFFFFF"/>
                            <w:right w:val="dashed" w:sz="2" w:space="0" w:color="FFFFFF"/>
                          </w:divBdr>
                        </w:div>
                        <w:div w:id="1215311200">
                          <w:marLeft w:val="0"/>
                          <w:marRight w:val="0"/>
                          <w:marTop w:val="0"/>
                          <w:marBottom w:val="0"/>
                          <w:divBdr>
                            <w:top w:val="dashed" w:sz="2" w:space="0" w:color="FFFFFF"/>
                            <w:left w:val="dashed" w:sz="2" w:space="0" w:color="FFFFFF"/>
                            <w:bottom w:val="dashed" w:sz="2" w:space="0" w:color="FFFFFF"/>
                            <w:right w:val="dashed" w:sz="2" w:space="0" w:color="FFFFFF"/>
                          </w:divBdr>
                        </w:div>
                        <w:div w:id="1571698203">
                          <w:marLeft w:val="0"/>
                          <w:marRight w:val="0"/>
                          <w:marTop w:val="0"/>
                          <w:marBottom w:val="0"/>
                          <w:divBdr>
                            <w:top w:val="dashed" w:sz="2" w:space="0" w:color="FFFFFF"/>
                            <w:left w:val="dashed" w:sz="2" w:space="0" w:color="FFFFFF"/>
                            <w:bottom w:val="dashed" w:sz="2" w:space="0" w:color="FFFFFF"/>
                            <w:right w:val="dashed" w:sz="2" w:space="0" w:color="FFFFFF"/>
                          </w:divBdr>
                        </w:div>
                        <w:div w:id="858935042">
                          <w:marLeft w:val="0"/>
                          <w:marRight w:val="0"/>
                          <w:marTop w:val="0"/>
                          <w:marBottom w:val="0"/>
                          <w:divBdr>
                            <w:top w:val="dashed" w:sz="2" w:space="0" w:color="FFFFFF"/>
                            <w:left w:val="dashed" w:sz="2" w:space="0" w:color="FFFFFF"/>
                            <w:bottom w:val="dashed" w:sz="2" w:space="0" w:color="FFFFFF"/>
                            <w:right w:val="dashed" w:sz="2" w:space="0" w:color="FFFFFF"/>
                          </w:divBdr>
                        </w:div>
                        <w:div w:id="583343694">
                          <w:marLeft w:val="0"/>
                          <w:marRight w:val="0"/>
                          <w:marTop w:val="0"/>
                          <w:marBottom w:val="0"/>
                          <w:divBdr>
                            <w:top w:val="dashed" w:sz="2" w:space="0" w:color="FFFFFF"/>
                            <w:left w:val="dashed" w:sz="2" w:space="0" w:color="FFFFFF"/>
                            <w:bottom w:val="dashed" w:sz="2" w:space="0" w:color="FFFFFF"/>
                            <w:right w:val="dashed" w:sz="2" w:space="0" w:color="FFFFFF"/>
                          </w:divBdr>
                        </w:div>
                        <w:div w:id="906303730">
                          <w:marLeft w:val="0"/>
                          <w:marRight w:val="0"/>
                          <w:marTop w:val="0"/>
                          <w:marBottom w:val="0"/>
                          <w:divBdr>
                            <w:top w:val="dashed" w:sz="2" w:space="0" w:color="FFFFFF"/>
                            <w:left w:val="dashed" w:sz="2" w:space="0" w:color="FFFFFF"/>
                            <w:bottom w:val="dashed" w:sz="2" w:space="0" w:color="FFFFFF"/>
                            <w:right w:val="dashed" w:sz="2" w:space="0" w:color="FFFFFF"/>
                          </w:divBdr>
                        </w:div>
                        <w:div w:id="2139643766">
                          <w:marLeft w:val="0"/>
                          <w:marRight w:val="0"/>
                          <w:marTop w:val="0"/>
                          <w:marBottom w:val="0"/>
                          <w:divBdr>
                            <w:top w:val="dashed" w:sz="2" w:space="0" w:color="FFFFFF"/>
                            <w:left w:val="dashed" w:sz="2" w:space="0" w:color="FFFFFF"/>
                            <w:bottom w:val="dashed" w:sz="2" w:space="0" w:color="FFFFFF"/>
                            <w:right w:val="dashed" w:sz="2" w:space="0" w:color="FFFFFF"/>
                          </w:divBdr>
                        </w:div>
                        <w:div w:id="1277056567">
                          <w:marLeft w:val="0"/>
                          <w:marRight w:val="0"/>
                          <w:marTop w:val="0"/>
                          <w:marBottom w:val="0"/>
                          <w:divBdr>
                            <w:top w:val="dashed" w:sz="2" w:space="0" w:color="FFFFFF"/>
                            <w:left w:val="dashed" w:sz="2" w:space="0" w:color="FFFFFF"/>
                            <w:bottom w:val="dashed" w:sz="2" w:space="0" w:color="FFFFFF"/>
                            <w:right w:val="dashed" w:sz="2" w:space="0" w:color="FFFFFF"/>
                          </w:divBdr>
                        </w:div>
                        <w:div w:id="701831254">
                          <w:marLeft w:val="0"/>
                          <w:marRight w:val="0"/>
                          <w:marTop w:val="0"/>
                          <w:marBottom w:val="0"/>
                          <w:divBdr>
                            <w:top w:val="dashed" w:sz="2" w:space="0" w:color="FFFFFF"/>
                            <w:left w:val="dashed" w:sz="2" w:space="0" w:color="FFFFFF"/>
                            <w:bottom w:val="dashed" w:sz="2" w:space="0" w:color="FFFFFF"/>
                            <w:right w:val="dashed" w:sz="2" w:space="0" w:color="FFFFFF"/>
                          </w:divBdr>
                        </w:div>
                        <w:div w:id="2047946946">
                          <w:marLeft w:val="0"/>
                          <w:marRight w:val="0"/>
                          <w:marTop w:val="0"/>
                          <w:marBottom w:val="0"/>
                          <w:divBdr>
                            <w:top w:val="dashed" w:sz="2" w:space="0" w:color="FFFFFF"/>
                            <w:left w:val="dashed" w:sz="2" w:space="0" w:color="FFFFFF"/>
                            <w:bottom w:val="dashed" w:sz="2" w:space="0" w:color="FFFFFF"/>
                            <w:right w:val="dashed" w:sz="2" w:space="0" w:color="FFFFFF"/>
                          </w:divBdr>
                          <w:divsChild>
                            <w:div w:id="6708396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13221391">
                          <w:marLeft w:val="0"/>
                          <w:marRight w:val="0"/>
                          <w:marTop w:val="0"/>
                          <w:marBottom w:val="0"/>
                          <w:divBdr>
                            <w:top w:val="dashed" w:sz="2" w:space="0" w:color="FFFFFF"/>
                            <w:left w:val="dashed" w:sz="2" w:space="0" w:color="FFFFFF"/>
                            <w:bottom w:val="dashed" w:sz="2" w:space="0" w:color="FFFFFF"/>
                            <w:right w:val="dashed" w:sz="2" w:space="0" w:color="FFFFFF"/>
                          </w:divBdr>
                        </w:div>
                        <w:div w:id="474835359">
                          <w:marLeft w:val="0"/>
                          <w:marRight w:val="0"/>
                          <w:marTop w:val="0"/>
                          <w:marBottom w:val="0"/>
                          <w:divBdr>
                            <w:top w:val="dashed" w:sz="2" w:space="0" w:color="FFFFFF"/>
                            <w:left w:val="dashed" w:sz="2" w:space="0" w:color="FFFFFF"/>
                            <w:bottom w:val="dashed" w:sz="2" w:space="0" w:color="FFFFFF"/>
                            <w:right w:val="dashed" w:sz="2" w:space="0" w:color="FFFFFF"/>
                          </w:divBdr>
                        </w:div>
                        <w:div w:id="659237473">
                          <w:marLeft w:val="0"/>
                          <w:marRight w:val="0"/>
                          <w:marTop w:val="0"/>
                          <w:marBottom w:val="0"/>
                          <w:divBdr>
                            <w:top w:val="dashed" w:sz="2" w:space="0" w:color="FFFFFF"/>
                            <w:left w:val="dashed" w:sz="2" w:space="0" w:color="FFFFFF"/>
                            <w:bottom w:val="dashed" w:sz="2" w:space="0" w:color="FFFFFF"/>
                            <w:right w:val="dashed" w:sz="2" w:space="0" w:color="FFFFFF"/>
                          </w:divBdr>
                        </w:div>
                        <w:div w:id="349070281">
                          <w:marLeft w:val="0"/>
                          <w:marRight w:val="0"/>
                          <w:marTop w:val="0"/>
                          <w:marBottom w:val="0"/>
                          <w:divBdr>
                            <w:top w:val="dashed" w:sz="2" w:space="0" w:color="FFFFFF"/>
                            <w:left w:val="dashed" w:sz="2" w:space="0" w:color="FFFFFF"/>
                            <w:bottom w:val="dashed" w:sz="2" w:space="0" w:color="FFFFFF"/>
                            <w:right w:val="dashed" w:sz="2" w:space="0" w:color="FFFFFF"/>
                          </w:divBdr>
                          <w:divsChild>
                            <w:div w:id="1919360777">
                              <w:marLeft w:val="0"/>
                              <w:marRight w:val="0"/>
                              <w:marTop w:val="0"/>
                              <w:marBottom w:val="0"/>
                              <w:divBdr>
                                <w:top w:val="dashed" w:sz="2" w:space="0" w:color="FFFFFF"/>
                                <w:left w:val="dashed" w:sz="2" w:space="0" w:color="FFFFFF"/>
                                <w:bottom w:val="dashed" w:sz="2" w:space="0" w:color="FFFFFF"/>
                                <w:right w:val="dashed" w:sz="2" w:space="0" w:color="FFFFFF"/>
                              </w:divBdr>
                            </w:div>
                            <w:div w:id="1015838777">
                              <w:marLeft w:val="0"/>
                              <w:marRight w:val="0"/>
                              <w:marTop w:val="0"/>
                              <w:marBottom w:val="0"/>
                              <w:divBdr>
                                <w:top w:val="dashed" w:sz="2" w:space="0" w:color="FFFFFF"/>
                                <w:left w:val="dashed" w:sz="2" w:space="0" w:color="FFFFFF"/>
                                <w:bottom w:val="dashed" w:sz="2" w:space="0" w:color="FFFFFF"/>
                                <w:right w:val="dashed" w:sz="2" w:space="0" w:color="FFFFFF"/>
                              </w:divBdr>
                            </w:div>
                            <w:div w:id="1504054693">
                              <w:marLeft w:val="0"/>
                              <w:marRight w:val="0"/>
                              <w:marTop w:val="0"/>
                              <w:marBottom w:val="0"/>
                              <w:divBdr>
                                <w:top w:val="dashed" w:sz="2" w:space="0" w:color="FFFFFF"/>
                                <w:left w:val="dashed" w:sz="2" w:space="0" w:color="FFFFFF"/>
                                <w:bottom w:val="dashed" w:sz="2" w:space="0" w:color="FFFFFF"/>
                                <w:right w:val="dashed" w:sz="2" w:space="0" w:color="FFFFFF"/>
                              </w:divBdr>
                            </w:div>
                            <w:div w:id="2059891594">
                              <w:marLeft w:val="0"/>
                              <w:marRight w:val="0"/>
                              <w:marTop w:val="0"/>
                              <w:marBottom w:val="0"/>
                              <w:divBdr>
                                <w:top w:val="dashed" w:sz="2" w:space="0" w:color="FFFFFF"/>
                                <w:left w:val="dashed" w:sz="2" w:space="0" w:color="FFFFFF"/>
                                <w:bottom w:val="dashed" w:sz="2" w:space="0" w:color="FFFFFF"/>
                                <w:right w:val="dashed" w:sz="2" w:space="0" w:color="FFFFFF"/>
                              </w:divBdr>
                            </w:div>
                            <w:div w:id="793061924">
                              <w:marLeft w:val="0"/>
                              <w:marRight w:val="0"/>
                              <w:marTop w:val="0"/>
                              <w:marBottom w:val="0"/>
                              <w:divBdr>
                                <w:top w:val="dashed" w:sz="2" w:space="0" w:color="FFFFFF"/>
                                <w:left w:val="dashed" w:sz="2" w:space="0" w:color="FFFFFF"/>
                                <w:bottom w:val="dashed" w:sz="2" w:space="0" w:color="FFFFFF"/>
                                <w:right w:val="dashed" w:sz="2" w:space="0" w:color="FFFFFF"/>
                              </w:divBdr>
                            </w:div>
                            <w:div w:id="7726739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7068713">
                          <w:marLeft w:val="0"/>
                          <w:marRight w:val="0"/>
                          <w:marTop w:val="0"/>
                          <w:marBottom w:val="0"/>
                          <w:divBdr>
                            <w:top w:val="dashed" w:sz="2" w:space="0" w:color="FFFFFF"/>
                            <w:left w:val="dashed" w:sz="2" w:space="0" w:color="FFFFFF"/>
                            <w:bottom w:val="dashed" w:sz="2" w:space="0" w:color="FFFFFF"/>
                            <w:right w:val="dashed" w:sz="2" w:space="0" w:color="FFFFFF"/>
                          </w:divBdr>
                        </w:div>
                        <w:div w:id="1453938819">
                          <w:marLeft w:val="0"/>
                          <w:marRight w:val="0"/>
                          <w:marTop w:val="0"/>
                          <w:marBottom w:val="0"/>
                          <w:divBdr>
                            <w:top w:val="dashed" w:sz="2" w:space="0" w:color="FFFFFF"/>
                            <w:left w:val="dashed" w:sz="2" w:space="0" w:color="FFFFFF"/>
                            <w:bottom w:val="dashed" w:sz="2" w:space="0" w:color="FFFFFF"/>
                            <w:right w:val="dashed" w:sz="2" w:space="0" w:color="FFFFFF"/>
                          </w:divBdr>
                        </w:div>
                        <w:div w:id="848837705">
                          <w:marLeft w:val="0"/>
                          <w:marRight w:val="0"/>
                          <w:marTop w:val="0"/>
                          <w:marBottom w:val="0"/>
                          <w:divBdr>
                            <w:top w:val="dashed" w:sz="2" w:space="0" w:color="FFFFFF"/>
                            <w:left w:val="dashed" w:sz="2" w:space="0" w:color="FFFFFF"/>
                            <w:bottom w:val="dashed" w:sz="2" w:space="0" w:color="FFFFFF"/>
                            <w:right w:val="dashed" w:sz="2" w:space="0" w:color="FFFFFF"/>
                          </w:divBdr>
                        </w:div>
                        <w:div w:id="1468621182">
                          <w:marLeft w:val="0"/>
                          <w:marRight w:val="0"/>
                          <w:marTop w:val="0"/>
                          <w:marBottom w:val="0"/>
                          <w:divBdr>
                            <w:top w:val="dashed" w:sz="2" w:space="0" w:color="FFFFFF"/>
                            <w:left w:val="dashed" w:sz="2" w:space="0" w:color="FFFFFF"/>
                            <w:bottom w:val="dashed" w:sz="2" w:space="0" w:color="FFFFFF"/>
                            <w:right w:val="dashed" w:sz="2" w:space="0" w:color="FFFFFF"/>
                          </w:divBdr>
                        </w:div>
                        <w:div w:id="1238398456">
                          <w:marLeft w:val="0"/>
                          <w:marRight w:val="0"/>
                          <w:marTop w:val="0"/>
                          <w:marBottom w:val="0"/>
                          <w:divBdr>
                            <w:top w:val="dashed" w:sz="2" w:space="0" w:color="FFFFFF"/>
                            <w:left w:val="dashed" w:sz="2" w:space="0" w:color="FFFFFF"/>
                            <w:bottom w:val="dashed" w:sz="2" w:space="0" w:color="FFFFFF"/>
                            <w:right w:val="dashed" w:sz="2" w:space="0" w:color="FFFFFF"/>
                          </w:divBdr>
                        </w:div>
                        <w:div w:id="1713143795">
                          <w:marLeft w:val="0"/>
                          <w:marRight w:val="0"/>
                          <w:marTop w:val="0"/>
                          <w:marBottom w:val="0"/>
                          <w:divBdr>
                            <w:top w:val="dashed" w:sz="2" w:space="0" w:color="FFFFFF"/>
                            <w:left w:val="dashed" w:sz="2" w:space="0" w:color="FFFFFF"/>
                            <w:bottom w:val="dashed" w:sz="2" w:space="0" w:color="FFFFFF"/>
                            <w:right w:val="dashed" w:sz="2" w:space="0" w:color="FFFFFF"/>
                          </w:divBdr>
                        </w:div>
                        <w:div w:id="411238937">
                          <w:marLeft w:val="0"/>
                          <w:marRight w:val="0"/>
                          <w:marTop w:val="0"/>
                          <w:marBottom w:val="0"/>
                          <w:divBdr>
                            <w:top w:val="dashed" w:sz="2" w:space="0" w:color="FFFFFF"/>
                            <w:left w:val="dashed" w:sz="2" w:space="0" w:color="FFFFFF"/>
                            <w:bottom w:val="dashed" w:sz="2" w:space="0" w:color="FFFFFF"/>
                            <w:right w:val="dashed" w:sz="2" w:space="0" w:color="FFFFFF"/>
                          </w:divBdr>
                          <w:divsChild>
                            <w:div w:id="1008488319">
                              <w:marLeft w:val="0"/>
                              <w:marRight w:val="0"/>
                              <w:marTop w:val="0"/>
                              <w:marBottom w:val="0"/>
                              <w:divBdr>
                                <w:top w:val="dashed" w:sz="2" w:space="0" w:color="FFFFFF"/>
                                <w:left w:val="dashed" w:sz="2" w:space="0" w:color="FFFFFF"/>
                                <w:bottom w:val="dashed" w:sz="2" w:space="0" w:color="FFFFFF"/>
                                <w:right w:val="dashed" w:sz="2" w:space="0" w:color="FFFFFF"/>
                              </w:divBdr>
                            </w:div>
                            <w:div w:id="1353529786">
                              <w:marLeft w:val="0"/>
                              <w:marRight w:val="0"/>
                              <w:marTop w:val="0"/>
                              <w:marBottom w:val="0"/>
                              <w:divBdr>
                                <w:top w:val="dashed" w:sz="2" w:space="0" w:color="FFFFFF"/>
                                <w:left w:val="dashed" w:sz="2" w:space="0" w:color="FFFFFF"/>
                                <w:bottom w:val="dashed" w:sz="2" w:space="0" w:color="FFFFFF"/>
                                <w:right w:val="dashed" w:sz="2" w:space="0" w:color="FFFFFF"/>
                              </w:divBdr>
                            </w:div>
                            <w:div w:id="860244191">
                              <w:marLeft w:val="0"/>
                              <w:marRight w:val="0"/>
                              <w:marTop w:val="0"/>
                              <w:marBottom w:val="0"/>
                              <w:divBdr>
                                <w:top w:val="dashed" w:sz="2" w:space="0" w:color="FFFFFF"/>
                                <w:left w:val="dashed" w:sz="2" w:space="0" w:color="FFFFFF"/>
                                <w:bottom w:val="dashed" w:sz="2" w:space="0" w:color="FFFFFF"/>
                                <w:right w:val="dashed" w:sz="2" w:space="0" w:color="FFFFFF"/>
                              </w:divBdr>
                            </w:div>
                            <w:div w:id="978727773">
                              <w:marLeft w:val="0"/>
                              <w:marRight w:val="0"/>
                              <w:marTop w:val="0"/>
                              <w:marBottom w:val="0"/>
                              <w:divBdr>
                                <w:top w:val="dashed" w:sz="2" w:space="0" w:color="FFFFFF"/>
                                <w:left w:val="dashed" w:sz="2" w:space="0" w:color="FFFFFF"/>
                                <w:bottom w:val="dashed" w:sz="2" w:space="0" w:color="FFFFFF"/>
                                <w:right w:val="dashed" w:sz="2" w:space="0" w:color="FFFFFF"/>
                              </w:divBdr>
                            </w:div>
                            <w:div w:id="352462065">
                              <w:marLeft w:val="0"/>
                              <w:marRight w:val="0"/>
                              <w:marTop w:val="0"/>
                              <w:marBottom w:val="0"/>
                              <w:divBdr>
                                <w:top w:val="dashed" w:sz="2" w:space="0" w:color="FFFFFF"/>
                                <w:left w:val="dashed" w:sz="2" w:space="0" w:color="FFFFFF"/>
                                <w:bottom w:val="dashed" w:sz="2" w:space="0" w:color="FFFFFF"/>
                                <w:right w:val="dashed" w:sz="2" w:space="0" w:color="FFFFFF"/>
                              </w:divBdr>
                            </w:div>
                            <w:div w:id="11001757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77757855">
                          <w:marLeft w:val="0"/>
                          <w:marRight w:val="0"/>
                          <w:marTop w:val="0"/>
                          <w:marBottom w:val="0"/>
                          <w:divBdr>
                            <w:top w:val="dashed" w:sz="2" w:space="0" w:color="FFFFFF"/>
                            <w:left w:val="dashed" w:sz="2" w:space="0" w:color="FFFFFF"/>
                            <w:bottom w:val="dashed" w:sz="2" w:space="0" w:color="FFFFFF"/>
                            <w:right w:val="dashed" w:sz="2" w:space="0" w:color="FFFFFF"/>
                          </w:divBdr>
                        </w:div>
                        <w:div w:id="1639260961">
                          <w:marLeft w:val="0"/>
                          <w:marRight w:val="0"/>
                          <w:marTop w:val="0"/>
                          <w:marBottom w:val="0"/>
                          <w:divBdr>
                            <w:top w:val="dashed" w:sz="2" w:space="0" w:color="FFFFFF"/>
                            <w:left w:val="dashed" w:sz="2" w:space="0" w:color="FFFFFF"/>
                            <w:bottom w:val="dashed" w:sz="2" w:space="0" w:color="FFFFFF"/>
                            <w:right w:val="dashed" w:sz="2" w:space="0" w:color="FFFFFF"/>
                          </w:divBdr>
                          <w:divsChild>
                            <w:div w:id="1201355752">
                              <w:marLeft w:val="0"/>
                              <w:marRight w:val="0"/>
                              <w:marTop w:val="0"/>
                              <w:marBottom w:val="0"/>
                              <w:divBdr>
                                <w:top w:val="dashed" w:sz="2" w:space="0" w:color="FFFFFF"/>
                                <w:left w:val="dashed" w:sz="2" w:space="0" w:color="FFFFFF"/>
                                <w:bottom w:val="dashed" w:sz="2" w:space="0" w:color="FFFFFF"/>
                                <w:right w:val="dashed" w:sz="2" w:space="0" w:color="FFFFFF"/>
                              </w:divBdr>
                            </w:div>
                            <w:div w:id="1321691560">
                              <w:marLeft w:val="0"/>
                              <w:marRight w:val="0"/>
                              <w:marTop w:val="0"/>
                              <w:marBottom w:val="0"/>
                              <w:divBdr>
                                <w:top w:val="dashed" w:sz="2" w:space="0" w:color="FFFFFF"/>
                                <w:left w:val="dashed" w:sz="2" w:space="0" w:color="FFFFFF"/>
                                <w:bottom w:val="dashed" w:sz="2" w:space="0" w:color="FFFFFF"/>
                                <w:right w:val="dashed" w:sz="2" w:space="0" w:color="FFFFFF"/>
                              </w:divBdr>
                            </w:div>
                            <w:div w:id="2071803512">
                              <w:marLeft w:val="0"/>
                              <w:marRight w:val="0"/>
                              <w:marTop w:val="0"/>
                              <w:marBottom w:val="0"/>
                              <w:divBdr>
                                <w:top w:val="dashed" w:sz="2" w:space="0" w:color="FFFFFF"/>
                                <w:left w:val="dashed" w:sz="2" w:space="0" w:color="FFFFFF"/>
                                <w:bottom w:val="dashed" w:sz="2" w:space="0" w:color="FFFFFF"/>
                                <w:right w:val="dashed" w:sz="2" w:space="0" w:color="FFFFFF"/>
                              </w:divBdr>
                            </w:div>
                            <w:div w:id="842819987">
                              <w:marLeft w:val="0"/>
                              <w:marRight w:val="0"/>
                              <w:marTop w:val="0"/>
                              <w:marBottom w:val="0"/>
                              <w:divBdr>
                                <w:top w:val="dashed" w:sz="2" w:space="0" w:color="FFFFFF"/>
                                <w:left w:val="dashed" w:sz="2" w:space="0" w:color="FFFFFF"/>
                                <w:bottom w:val="dashed" w:sz="2" w:space="0" w:color="FFFFFF"/>
                                <w:right w:val="dashed" w:sz="2" w:space="0" w:color="FFFFFF"/>
                              </w:divBdr>
                            </w:div>
                            <w:div w:id="1398043361">
                              <w:marLeft w:val="0"/>
                              <w:marRight w:val="0"/>
                              <w:marTop w:val="0"/>
                              <w:marBottom w:val="0"/>
                              <w:divBdr>
                                <w:top w:val="dashed" w:sz="2" w:space="0" w:color="FFFFFF"/>
                                <w:left w:val="dashed" w:sz="2" w:space="0" w:color="FFFFFF"/>
                                <w:bottom w:val="dashed" w:sz="2" w:space="0" w:color="FFFFFF"/>
                                <w:right w:val="dashed" w:sz="2" w:space="0" w:color="FFFFFF"/>
                              </w:divBdr>
                            </w:div>
                            <w:div w:id="1440219913">
                              <w:marLeft w:val="0"/>
                              <w:marRight w:val="0"/>
                              <w:marTop w:val="0"/>
                              <w:marBottom w:val="0"/>
                              <w:divBdr>
                                <w:top w:val="dashed" w:sz="2" w:space="0" w:color="FFFFFF"/>
                                <w:left w:val="dashed" w:sz="2" w:space="0" w:color="FFFFFF"/>
                                <w:bottom w:val="dashed" w:sz="2" w:space="0" w:color="FFFFFF"/>
                                <w:right w:val="dashed" w:sz="2" w:space="0" w:color="FFFFFF"/>
                              </w:divBdr>
                            </w:div>
                            <w:div w:id="1858810229">
                              <w:marLeft w:val="0"/>
                              <w:marRight w:val="0"/>
                              <w:marTop w:val="0"/>
                              <w:marBottom w:val="0"/>
                              <w:divBdr>
                                <w:top w:val="dashed" w:sz="2" w:space="0" w:color="FFFFFF"/>
                                <w:left w:val="dashed" w:sz="2" w:space="0" w:color="FFFFFF"/>
                                <w:bottom w:val="dashed" w:sz="2" w:space="0" w:color="FFFFFF"/>
                                <w:right w:val="dashed" w:sz="2" w:space="0" w:color="FFFFFF"/>
                              </w:divBdr>
                            </w:div>
                            <w:div w:id="2089377681">
                              <w:marLeft w:val="0"/>
                              <w:marRight w:val="0"/>
                              <w:marTop w:val="0"/>
                              <w:marBottom w:val="0"/>
                              <w:divBdr>
                                <w:top w:val="dashed" w:sz="2" w:space="0" w:color="FFFFFF"/>
                                <w:left w:val="dashed" w:sz="2" w:space="0" w:color="FFFFFF"/>
                                <w:bottom w:val="dashed" w:sz="2" w:space="0" w:color="FFFFFF"/>
                                <w:right w:val="dashed" w:sz="2" w:space="0" w:color="FFFFFF"/>
                              </w:divBdr>
                            </w:div>
                            <w:div w:id="1676497198">
                              <w:marLeft w:val="0"/>
                              <w:marRight w:val="0"/>
                              <w:marTop w:val="0"/>
                              <w:marBottom w:val="0"/>
                              <w:divBdr>
                                <w:top w:val="dashed" w:sz="2" w:space="0" w:color="FFFFFF"/>
                                <w:left w:val="dashed" w:sz="2" w:space="0" w:color="FFFFFF"/>
                                <w:bottom w:val="dashed" w:sz="2" w:space="0" w:color="FFFFFF"/>
                                <w:right w:val="dashed" w:sz="2" w:space="0" w:color="FFFFFF"/>
                              </w:divBdr>
                            </w:div>
                            <w:div w:id="17313333">
                              <w:marLeft w:val="0"/>
                              <w:marRight w:val="0"/>
                              <w:marTop w:val="0"/>
                              <w:marBottom w:val="0"/>
                              <w:divBdr>
                                <w:top w:val="dashed" w:sz="2" w:space="0" w:color="FFFFFF"/>
                                <w:left w:val="dashed" w:sz="2" w:space="0" w:color="FFFFFF"/>
                                <w:bottom w:val="dashed" w:sz="2" w:space="0" w:color="FFFFFF"/>
                                <w:right w:val="dashed" w:sz="2" w:space="0" w:color="FFFFFF"/>
                              </w:divBdr>
                            </w:div>
                            <w:div w:id="1129740371">
                              <w:marLeft w:val="0"/>
                              <w:marRight w:val="0"/>
                              <w:marTop w:val="0"/>
                              <w:marBottom w:val="0"/>
                              <w:divBdr>
                                <w:top w:val="dashed" w:sz="2" w:space="0" w:color="FFFFFF"/>
                                <w:left w:val="dashed" w:sz="2" w:space="0" w:color="FFFFFF"/>
                                <w:bottom w:val="dashed" w:sz="2" w:space="0" w:color="FFFFFF"/>
                                <w:right w:val="dashed" w:sz="2" w:space="0" w:color="FFFFFF"/>
                              </w:divBdr>
                            </w:div>
                            <w:div w:id="1181966631">
                              <w:marLeft w:val="0"/>
                              <w:marRight w:val="0"/>
                              <w:marTop w:val="0"/>
                              <w:marBottom w:val="0"/>
                              <w:divBdr>
                                <w:top w:val="dashed" w:sz="2" w:space="0" w:color="FFFFFF"/>
                                <w:left w:val="dashed" w:sz="2" w:space="0" w:color="FFFFFF"/>
                                <w:bottom w:val="dashed" w:sz="2" w:space="0" w:color="FFFFFF"/>
                                <w:right w:val="dashed" w:sz="2" w:space="0" w:color="FFFFFF"/>
                              </w:divBdr>
                            </w:div>
                            <w:div w:id="1167869098">
                              <w:marLeft w:val="0"/>
                              <w:marRight w:val="0"/>
                              <w:marTop w:val="0"/>
                              <w:marBottom w:val="0"/>
                              <w:divBdr>
                                <w:top w:val="dashed" w:sz="2" w:space="0" w:color="FFFFFF"/>
                                <w:left w:val="dashed" w:sz="2" w:space="0" w:color="FFFFFF"/>
                                <w:bottom w:val="dashed" w:sz="2" w:space="0" w:color="FFFFFF"/>
                                <w:right w:val="dashed" w:sz="2" w:space="0" w:color="FFFFFF"/>
                              </w:divBdr>
                            </w:div>
                            <w:div w:id="1331328138">
                              <w:marLeft w:val="0"/>
                              <w:marRight w:val="0"/>
                              <w:marTop w:val="0"/>
                              <w:marBottom w:val="0"/>
                              <w:divBdr>
                                <w:top w:val="dashed" w:sz="2" w:space="0" w:color="FFFFFF"/>
                                <w:left w:val="dashed" w:sz="2" w:space="0" w:color="FFFFFF"/>
                                <w:bottom w:val="dashed" w:sz="2" w:space="0" w:color="FFFFFF"/>
                                <w:right w:val="dashed" w:sz="2" w:space="0" w:color="FFFFFF"/>
                              </w:divBdr>
                            </w:div>
                            <w:div w:id="1873807988">
                              <w:marLeft w:val="0"/>
                              <w:marRight w:val="0"/>
                              <w:marTop w:val="0"/>
                              <w:marBottom w:val="0"/>
                              <w:divBdr>
                                <w:top w:val="dashed" w:sz="2" w:space="0" w:color="FFFFFF"/>
                                <w:left w:val="dashed" w:sz="2" w:space="0" w:color="FFFFFF"/>
                                <w:bottom w:val="dashed" w:sz="2" w:space="0" w:color="FFFFFF"/>
                                <w:right w:val="dashed" w:sz="2" w:space="0" w:color="FFFFFF"/>
                              </w:divBdr>
                            </w:div>
                            <w:div w:id="301349281">
                              <w:marLeft w:val="0"/>
                              <w:marRight w:val="0"/>
                              <w:marTop w:val="0"/>
                              <w:marBottom w:val="0"/>
                              <w:divBdr>
                                <w:top w:val="dashed" w:sz="2" w:space="0" w:color="FFFFFF"/>
                                <w:left w:val="dashed" w:sz="2" w:space="0" w:color="FFFFFF"/>
                                <w:bottom w:val="dashed" w:sz="2" w:space="0" w:color="FFFFFF"/>
                                <w:right w:val="dashed" w:sz="2" w:space="0" w:color="FFFFFF"/>
                              </w:divBdr>
                            </w:div>
                            <w:div w:id="1984383514">
                              <w:marLeft w:val="0"/>
                              <w:marRight w:val="0"/>
                              <w:marTop w:val="0"/>
                              <w:marBottom w:val="0"/>
                              <w:divBdr>
                                <w:top w:val="dashed" w:sz="2" w:space="0" w:color="FFFFFF"/>
                                <w:left w:val="dashed" w:sz="2" w:space="0" w:color="FFFFFF"/>
                                <w:bottom w:val="dashed" w:sz="2" w:space="0" w:color="FFFFFF"/>
                                <w:right w:val="dashed" w:sz="2" w:space="0" w:color="FFFFFF"/>
                              </w:divBdr>
                            </w:div>
                            <w:div w:id="1870950482">
                              <w:marLeft w:val="0"/>
                              <w:marRight w:val="0"/>
                              <w:marTop w:val="0"/>
                              <w:marBottom w:val="0"/>
                              <w:divBdr>
                                <w:top w:val="dashed" w:sz="2" w:space="0" w:color="FFFFFF"/>
                                <w:left w:val="dashed" w:sz="2" w:space="0" w:color="FFFFFF"/>
                                <w:bottom w:val="dashed" w:sz="2" w:space="0" w:color="FFFFFF"/>
                                <w:right w:val="dashed" w:sz="2" w:space="0" w:color="FFFFFF"/>
                              </w:divBdr>
                            </w:div>
                            <w:div w:id="5084451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4338133">
                          <w:marLeft w:val="0"/>
                          <w:marRight w:val="0"/>
                          <w:marTop w:val="0"/>
                          <w:marBottom w:val="0"/>
                          <w:divBdr>
                            <w:top w:val="dashed" w:sz="2" w:space="0" w:color="FFFFFF"/>
                            <w:left w:val="dashed" w:sz="2" w:space="0" w:color="FFFFFF"/>
                            <w:bottom w:val="dashed" w:sz="2" w:space="0" w:color="FFFFFF"/>
                            <w:right w:val="dashed" w:sz="2" w:space="0" w:color="FFFFFF"/>
                          </w:divBdr>
                        </w:div>
                        <w:div w:id="1666321012">
                          <w:marLeft w:val="0"/>
                          <w:marRight w:val="0"/>
                          <w:marTop w:val="0"/>
                          <w:marBottom w:val="0"/>
                          <w:divBdr>
                            <w:top w:val="dashed" w:sz="2" w:space="0" w:color="FFFFFF"/>
                            <w:left w:val="dashed" w:sz="2" w:space="0" w:color="FFFFFF"/>
                            <w:bottom w:val="dashed" w:sz="2" w:space="0" w:color="FFFFFF"/>
                            <w:right w:val="dashed" w:sz="2" w:space="0" w:color="FFFFFF"/>
                          </w:divBdr>
                        </w:div>
                        <w:div w:id="46421110">
                          <w:marLeft w:val="0"/>
                          <w:marRight w:val="0"/>
                          <w:marTop w:val="0"/>
                          <w:marBottom w:val="0"/>
                          <w:divBdr>
                            <w:top w:val="dashed" w:sz="2" w:space="0" w:color="FFFFFF"/>
                            <w:left w:val="dashed" w:sz="2" w:space="0" w:color="FFFFFF"/>
                            <w:bottom w:val="dashed" w:sz="2" w:space="0" w:color="FFFFFF"/>
                            <w:right w:val="dashed" w:sz="2" w:space="0" w:color="FFFFFF"/>
                          </w:divBdr>
                        </w:div>
                        <w:div w:id="1375891213">
                          <w:marLeft w:val="0"/>
                          <w:marRight w:val="0"/>
                          <w:marTop w:val="0"/>
                          <w:marBottom w:val="0"/>
                          <w:divBdr>
                            <w:top w:val="dashed" w:sz="2" w:space="0" w:color="FFFFFF"/>
                            <w:left w:val="dashed" w:sz="2" w:space="0" w:color="FFFFFF"/>
                            <w:bottom w:val="dashed" w:sz="2" w:space="0" w:color="FFFFFF"/>
                            <w:right w:val="dashed" w:sz="2" w:space="0" w:color="FFFFFF"/>
                          </w:divBdr>
                        </w:div>
                        <w:div w:id="1915623785">
                          <w:marLeft w:val="0"/>
                          <w:marRight w:val="0"/>
                          <w:marTop w:val="0"/>
                          <w:marBottom w:val="0"/>
                          <w:divBdr>
                            <w:top w:val="dashed" w:sz="2" w:space="0" w:color="FFFFFF"/>
                            <w:left w:val="dashed" w:sz="2" w:space="0" w:color="FFFFFF"/>
                            <w:bottom w:val="dashed" w:sz="2" w:space="0" w:color="FFFFFF"/>
                            <w:right w:val="dashed" w:sz="2" w:space="0" w:color="FFFFFF"/>
                          </w:divBdr>
                        </w:div>
                        <w:div w:id="17728917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9643709">
                  <w:marLeft w:val="0"/>
                  <w:marRight w:val="0"/>
                  <w:marTop w:val="0"/>
                  <w:marBottom w:val="0"/>
                  <w:divBdr>
                    <w:top w:val="dashed" w:sz="2" w:space="0" w:color="FFFFFF"/>
                    <w:left w:val="dashed" w:sz="2" w:space="0" w:color="FFFFFF"/>
                    <w:bottom w:val="dashed" w:sz="2" w:space="0" w:color="FFFFFF"/>
                    <w:right w:val="dashed" w:sz="2" w:space="0" w:color="FFFFFF"/>
                  </w:divBdr>
                </w:div>
                <w:div w:id="853376914">
                  <w:marLeft w:val="0"/>
                  <w:marRight w:val="0"/>
                  <w:marTop w:val="0"/>
                  <w:marBottom w:val="0"/>
                  <w:divBdr>
                    <w:top w:val="dashed" w:sz="2" w:space="0" w:color="FFFFFF"/>
                    <w:left w:val="dashed" w:sz="2" w:space="0" w:color="FFFFFF"/>
                    <w:bottom w:val="dashed" w:sz="2" w:space="0" w:color="FFFFFF"/>
                    <w:right w:val="dashed" w:sz="2" w:space="0" w:color="FFFFFF"/>
                  </w:divBdr>
                  <w:divsChild>
                    <w:div w:id="244194283">
                      <w:marLeft w:val="0"/>
                      <w:marRight w:val="0"/>
                      <w:marTop w:val="0"/>
                      <w:marBottom w:val="0"/>
                      <w:divBdr>
                        <w:top w:val="dashed" w:sz="2" w:space="0" w:color="FFFFFF"/>
                        <w:left w:val="dashed" w:sz="2" w:space="0" w:color="FFFFFF"/>
                        <w:bottom w:val="dashed" w:sz="2" w:space="0" w:color="FFFFFF"/>
                        <w:right w:val="dashed" w:sz="2" w:space="0" w:color="FFFFFF"/>
                      </w:divBdr>
                    </w:div>
                    <w:div w:id="1741098600">
                      <w:marLeft w:val="0"/>
                      <w:marRight w:val="0"/>
                      <w:marTop w:val="0"/>
                      <w:marBottom w:val="0"/>
                      <w:divBdr>
                        <w:top w:val="dashed" w:sz="2" w:space="0" w:color="FFFFFF"/>
                        <w:left w:val="dashed" w:sz="2" w:space="0" w:color="FFFFFF"/>
                        <w:bottom w:val="dashed" w:sz="2" w:space="0" w:color="FFFFFF"/>
                        <w:right w:val="dashed" w:sz="2" w:space="0" w:color="FFFFFF"/>
                      </w:divBdr>
                      <w:divsChild>
                        <w:div w:id="493494913">
                          <w:marLeft w:val="0"/>
                          <w:marRight w:val="0"/>
                          <w:marTop w:val="0"/>
                          <w:marBottom w:val="0"/>
                          <w:divBdr>
                            <w:top w:val="dashed" w:sz="2" w:space="0" w:color="FFFFFF"/>
                            <w:left w:val="dashed" w:sz="2" w:space="0" w:color="FFFFFF"/>
                            <w:bottom w:val="dashed" w:sz="2" w:space="0" w:color="FFFFFF"/>
                            <w:right w:val="dashed" w:sz="2" w:space="0" w:color="FFFFFF"/>
                          </w:divBdr>
                        </w:div>
                        <w:div w:id="903369297">
                          <w:marLeft w:val="0"/>
                          <w:marRight w:val="0"/>
                          <w:marTop w:val="0"/>
                          <w:marBottom w:val="0"/>
                          <w:divBdr>
                            <w:top w:val="dashed" w:sz="2" w:space="0" w:color="FFFFFF"/>
                            <w:left w:val="dashed" w:sz="2" w:space="0" w:color="FFFFFF"/>
                            <w:bottom w:val="dashed" w:sz="2" w:space="0" w:color="FFFFFF"/>
                            <w:right w:val="dashed" w:sz="2" w:space="0" w:color="FFFFFF"/>
                          </w:divBdr>
                        </w:div>
                        <w:div w:id="2100589719">
                          <w:marLeft w:val="0"/>
                          <w:marRight w:val="0"/>
                          <w:marTop w:val="0"/>
                          <w:marBottom w:val="0"/>
                          <w:divBdr>
                            <w:top w:val="dashed" w:sz="2" w:space="0" w:color="FFFFFF"/>
                            <w:left w:val="dashed" w:sz="2" w:space="0" w:color="FFFFFF"/>
                            <w:bottom w:val="dashed" w:sz="2" w:space="0" w:color="FFFFFF"/>
                            <w:right w:val="dashed" w:sz="2" w:space="0" w:color="FFFFFF"/>
                          </w:divBdr>
                        </w:div>
                        <w:div w:id="35276353">
                          <w:marLeft w:val="0"/>
                          <w:marRight w:val="0"/>
                          <w:marTop w:val="0"/>
                          <w:marBottom w:val="0"/>
                          <w:divBdr>
                            <w:top w:val="dashed" w:sz="2" w:space="0" w:color="FFFFFF"/>
                            <w:left w:val="dashed" w:sz="2" w:space="0" w:color="FFFFFF"/>
                            <w:bottom w:val="dashed" w:sz="2" w:space="0" w:color="FFFFFF"/>
                            <w:right w:val="dashed" w:sz="2" w:space="0" w:color="FFFFFF"/>
                          </w:divBdr>
                        </w:div>
                        <w:div w:id="13278574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86097573">
                  <w:marLeft w:val="0"/>
                  <w:marRight w:val="0"/>
                  <w:marTop w:val="0"/>
                  <w:marBottom w:val="0"/>
                  <w:divBdr>
                    <w:top w:val="dashed" w:sz="2" w:space="0" w:color="FFFFFF"/>
                    <w:left w:val="dashed" w:sz="2" w:space="0" w:color="FFFFFF"/>
                    <w:bottom w:val="dashed" w:sz="2" w:space="0" w:color="FFFFFF"/>
                    <w:right w:val="dashed" w:sz="2" w:space="0" w:color="FFFFFF"/>
                  </w:divBdr>
                </w:div>
                <w:div w:id="1538471213">
                  <w:marLeft w:val="0"/>
                  <w:marRight w:val="0"/>
                  <w:marTop w:val="0"/>
                  <w:marBottom w:val="0"/>
                  <w:divBdr>
                    <w:top w:val="dashed" w:sz="2" w:space="0" w:color="FFFFFF"/>
                    <w:left w:val="dashed" w:sz="2" w:space="0" w:color="FFFFFF"/>
                    <w:bottom w:val="dashed" w:sz="2" w:space="0" w:color="FFFFFF"/>
                    <w:right w:val="dashed" w:sz="2" w:space="0" w:color="FFFFFF"/>
                  </w:divBdr>
                  <w:divsChild>
                    <w:div w:id="1225675338">
                      <w:marLeft w:val="0"/>
                      <w:marRight w:val="0"/>
                      <w:marTop w:val="0"/>
                      <w:marBottom w:val="0"/>
                      <w:divBdr>
                        <w:top w:val="dashed" w:sz="2" w:space="0" w:color="FFFFFF"/>
                        <w:left w:val="dashed" w:sz="2" w:space="0" w:color="FFFFFF"/>
                        <w:bottom w:val="dashed" w:sz="2" w:space="0" w:color="FFFFFF"/>
                        <w:right w:val="dashed" w:sz="2" w:space="0" w:color="FFFFFF"/>
                      </w:divBdr>
                    </w:div>
                    <w:div w:id="1199051633">
                      <w:marLeft w:val="0"/>
                      <w:marRight w:val="0"/>
                      <w:marTop w:val="0"/>
                      <w:marBottom w:val="0"/>
                      <w:divBdr>
                        <w:top w:val="dashed" w:sz="2" w:space="0" w:color="FFFFFF"/>
                        <w:left w:val="dashed" w:sz="2" w:space="0" w:color="FFFFFF"/>
                        <w:bottom w:val="dashed" w:sz="2" w:space="0" w:color="FFFFFF"/>
                        <w:right w:val="dashed" w:sz="2" w:space="0" w:color="FFFFFF"/>
                      </w:divBdr>
                      <w:divsChild>
                        <w:div w:id="2072995295">
                          <w:marLeft w:val="0"/>
                          <w:marRight w:val="0"/>
                          <w:marTop w:val="0"/>
                          <w:marBottom w:val="0"/>
                          <w:divBdr>
                            <w:top w:val="dashed" w:sz="2" w:space="0" w:color="FFFFFF"/>
                            <w:left w:val="dashed" w:sz="2" w:space="0" w:color="FFFFFF"/>
                            <w:bottom w:val="dashed" w:sz="2" w:space="0" w:color="FFFFFF"/>
                            <w:right w:val="dashed" w:sz="2" w:space="0" w:color="FFFFFF"/>
                          </w:divBdr>
                        </w:div>
                        <w:div w:id="10007394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25325537">
                  <w:marLeft w:val="0"/>
                  <w:marRight w:val="0"/>
                  <w:marTop w:val="0"/>
                  <w:marBottom w:val="0"/>
                  <w:divBdr>
                    <w:top w:val="dashed" w:sz="2" w:space="0" w:color="FFFFFF"/>
                    <w:left w:val="dashed" w:sz="2" w:space="0" w:color="FFFFFF"/>
                    <w:bottom w:val="dashed" w:sz="2" w:space="0" w:color="FFFFFF"/>
                    <w:right w:val="dashed" w:sz="2" w:space="0" w:color="FFFFFF"/>
                  </w:divBdr>
                </w:div>
                <w:div w:id="191921455">
                  <w:marLeft w:val="0"/>
                  <w:marRight w:val="0"/>
                  <w:marTop w:val="0"/>
                  <w:marBottom w:val="0"/>
                  <w:divBdr>
                    <w:top w:val="dashed" w:sz="2" w:space="0" w:color="FFFFFF"/>
                    <w:left w:val="dashed" w:sz="2" w:space="0" w:color="FFFFFF"/>
                    <w:bottom w:val="dashed" w:sz="2" w:space="0" w:color="FFFFFF"/>
                    <w:right w:val="dashed" w:sz="2" w:space="0" w:color="FFFFFF"/>
                  </w:divBdr>
                  <w:divsChild>
                    <w:div w:id="1476991365">
                      <w:marLeft w:val="0"/>
                      <w:marRight w:val="0"/>
                      <w:marTop w:val="0"/>
                      <w:marBottom w:val="0"/>
                      <w:divBdr>
                        <w:top w:val="dashed" w:sz="2" w:space="0" w:color="FFFFFF"/>
                        <w:left w:val="dashed" w:sz="2" w:space="0" w:color="FFFFFF"/>
                        <w:bottom w:val="dashed" w:sz="2" w:space="0" w:color="FFFFFF"/>
                        <w:right w:val="dashed" w:sz="2" w:space="0" w:color="FFFFFF"/>
                      </w:divBdr>
                    </w:div>
                    <w:div w:id="679622523">
                      <w:marLeft w:val="0"/>
                      <w:marRight w:val="0"/>
                      <w:marTop w:val="0"/>
                      <w:marBottom w:val="0"/>
                      <w:divBdr>
                        <w:top w:val="dashed" w:sz="2" w:space="0" w:color="FFFFFF"/>
                        <w:left w:val="dashed" w:sz="2" w:space="0" w:color="FFFFFF"/>
                        <w:bottom w:val="dashed" w:sz="2" w:space="0" w:color="FFFFFF"/>
                        <w:right w:val="dashed" w:sz="2" w:space="0" w:color="FFFFFF"/>
                      </w:divBdr>
                      <w:divsChild>
                        <w:div w:id="262079667">
                          <w:marLeft w:val="0"/>
                          <w:marRight w:val="0"/>
                          <w:marTop w:val="0"/>
                          <w:marBottom w:val="0"/>
                          <w:divBdr>
                            <w:top w:val="dashed" w:sz="2" w:space="0" w:color="FFFFFF"/>
                            <w:left w:val="dashed" w:sz="2" w:space="0" w:color="FFFFFF"/>
                            <w:bottom w:val="dashed" w:sz="2" w:space="0" w:color="FFFFFF"/>
                            <w:right w:val="dashed" w:sz="2" w:space="0" w:color="FFFFFF"/>
                          </w:divBdr>
                        </w:div>
                        <w:div w:id="1597588892">
                          <w:marLeft w:val="0"/>
                          <w:marRight w:val="0"/>
                          <w:marTop w:val="0"/>
                          <w:marBottom w:val="0"/>
                          <w:divBdr>
                            <w:top w:val="dashed" w:sz="2" w:space="0" w:color="FFFFFF"/>
                            <w:left w:val="dashed" w:sz="2" w:space="0" w:color="FFFFFF"/>
                            <w:bottom w:val="dashed" w:sz="2" w:space="0" w:color="FFFFFF"/>
                            <w:right w:val="dashed" w:sz="2" w:space="0" w:color="FFFFFF"/>
                          </w:divBdr>
                        </w:div>
                        <w:div w:id="224612512">
                          <w:marLeft w:val="0"/>
                          <w:marRight w:val="0"/>
                          <w:marTop w:val="0"/>
                          <w:marBottom w:val="0"/>
                          <w:divBdr>
                            <w:top w:val="dashed" w:sz="2" w:space="0" w:color="FFFFFF"/>
                            <w:left w:val="dashed" w:sz="2" w:space="0" w:color="FFFFFF"/>
                            <w:bottom w:val="dashed" w:sz="2" w:space="0" w:color="FFFFFF"/>
                            <w:right w:val="dashed" w:sz="2" w:space="0" w:color="FFFFFF"/>
                          </w:divBdr>
                        </w:div>
                        <w:div w:id="756634986">
                          <w:marLeft w:val="0"/>
                          <w:marRight w:val="0"/>
                          <w:marTop w:val="0"/>
                          <w:marBottom w:val="0"/>
                          <w:divBdr>
                            <w:top w:val="dashed" w:sz="2" w:space="0" w:color="FFFFFF"/>
                            <w:left w:val="dashed" w:sz="2" w:space="0" w:color="FFFFFF"/>
                            <w:bottom w:val="dashed" w:sz="2" w:space="0" w:color="FFFFFF"/>
                            <w:right w:val="dashed" w:sz="2" w:space="0" w:color="FFFFFF"/>
                          </w:divBdr>
                        </w:div>
                        <w:div w:id="1748570853">
                          <w:marLeft w:val="0"/>
                          <w:marRight w:val="0"/>
                          <w:marTop w:val="0"/>
                          <w:marBottom w:val="0"/>
                          <w:divBdr>
                            <w:top w:val="dashed" w:sz="2" w:space="0" w:color="FFFFFF"/>
                            <w:left w:val="dashed" w:sz="2" w:space="0" w:color="FFFFFF"/>
                            <w:bottom w:val="dashed" w:sz="2" w:space="0" w:color="FFFFFF"/>
                            <w:right w:val="dashed" w:sz="2" w:space="0" w:color="FFFFFF"/>
                          </w:divBdr>
                        </w:div>
                        <w:div w:id="2034991018">
                          <w:marLeft w:val="0"/>
                          <w:marRight w:val="0"/>
                          <w:marTop w:val="0"/>
                          <w:marBottom w:val="0"/>
                          <w:divBdr>
                            <w:top w:val="dashed" w:sz="2" w:space="0" w:color="FFFFFF"/>
                            <w:left w:val="dashed" w:sz="2" w:space="0" w:color="FFFFFF"/>
                            <w:bottom w:val="dashed" w:sz="2" w:space="0" w:color="FFFFFF"/>
                            <w:right w:val="dashed" w:sz="2" w:space="0" w:color="FFFFFF"/>
                          </w:divBdr>
                        </w:div>
                        <w:div w:id="1157956916">
                          <w:marLeft w:val="0"/>
                          <w:marRight w:val="0"/>
                          <w:marTop w:val="0"/>
                          <w:marBottom w:val="0"/>
                          <w:divBdr>
                            <w:top w:val="dashed" w:sz="2" w:space="0" w:color="FFFFFF"/>
                            <w:left w:val="dashed" w:sz="2" w:space="0" w:color="FFFFFF"/>
                            <w:bottom w:val="dashed" w:sz="2" w:space="0" w:color="FFFFFF"/>
                            <w:right w:val="dashed" w:sz="2" w:space="0" w:color="FFFFFF"/>
                          </w:divBdr>
                        </w:div>
                        <w:div w:id="701125821">
                          <w:marLeft w:val="0"/>
                          <w:marRight w:val="0"/>
                          <w:marTop w:val="0"/>
                          <w:marBottom w:val="0"/>
                          <w:divBdr>
                            <w:top w:val="dashed" w:sz="2" w:space="0" w:color="FFFFFF"/>
                            <w:left w:val="dashed" w:sz="2" w:space="0" w:color="FFFFFF"/>
                            <w:bottom w:val="dashed" w:sz="2" w:space="0" w:color="FFFFFF"/>
                            <w:right w:val="dashed" w:sz="2" w:space="0" w:color="FFFFFF"/>
                          </w:divBdr>
                        </w:div>
                        <w:div w:id="1891988805">
                          <w:marLeft w:val="0"/>
                          <w:marRight w:val="0"/>
                          <w:marTop w:val="0"/>
                          <w:marBottom w:val="0"/>
                          <w:divBdr>
                            <w:top w:val="dashed" w:sz="2" w:space="0" w:color="FFFFFF"/>
                            <w:left w:val="dashed" w:sz="2" w:space="0" w:color="FFFFFF"/>
                            <w:bottom w:val="dashed" w:sz="2" w:space="0" w:color="FFFFFF"/>
                            <w:right w:val="dashed" w:sz="2" w:space="0" w:color="FFFFFF"/>
                          </w:divBdr>
                        </w:div>
                        <w:div w:id="2126730832">
                          <w:marLeft w:val="0"/>
                          <w:marRight w:val="0"/>
                          <w:marTop w:val="0"/>
                          <w:marBottom w:val="0"/>
                          <w:divBdr>
                            <w:top w:val="dashed" w:sz="2" w:space="0" w:color="FFFFFF"/>
                            <w:left w:val="dashed" w:sz="2" w:space="0" w:color="FFFFFF"/>
                            <w:bottom w:val="dashed" w:sz="2" w:space="0" w:color="FFFFFF"/>
                            <w:right w:val="dashed" w:sz="2" w:space="0" w:color="FFFFFF"/>
                          </w:divBdr>
                        </w:div>
                        <w:div w:id="1253392514">
                          <w:marLeft w:val="0"/>
                          <w:marRight w:val="0"/>
                          <w:marTop w:val="0"/>
                          <w:marBottom w:val="0"/>
                          <w:divBdr>
                            <w:top w:val="dashed" w:sz="2" w:space="0" w:color="FFFFFF"/>
                            <w:left w:val="dashed" w:sz="2" w:space="0" w:color="FFFFFF"/>
                            <w:bottom w:val="dashed" w:sz="2" w:space="0" w:color="FFFFFF"/>
                            <w:right w:val="dashed" w:sz="2" w:space="0" w:color="FFFFFF"/>
                          </w:divBdr>
                        </w:div>
                        <w:div w:id="1391416376">
                          <w:marLeft w:val="0"/>
                          <w:marRight w:val="0"/>
                          <w:marTop w:val="0"/>
                          <w:marBottom w:val="0"/>
                          <w:divBdr>
                            <w:top w:val="dashed" w:sz="2" w:space="0" w:color="FFFFFF"/>
                            <w:left w:val="dashed" w:sz="2" w:space="0" w:color="FFFFFF"/>
                            <w:bottom w:val="dashed" w:sz="2" w:space="0" w:color="FFFFFF"/>
                            <w:right w:val="dashed" w:sz="2" w:space="0" w:color="FFFFFF"/>
                          </w:divBdr>
                        </w:div>
                        <w:div w:id="1648243671">
                          <w:marLeft w:val="0"/>
                          <w:marRight w:val="0"/>
                          <w:marTop w:val="0"/>
                          <w:marBottom w:val="0"/>
                          <w:divBdr>
                            <w:top w:val="dashed" w:sz="2" w:space="0" w:color="FFFFFF"/>
                            <w:left w:val="dashed" w:sz="2" w:space="0" w:color="FFFFFF"/>
                            <w:bottom w:val="dashed" w:sz="2" w:space="0" w:color="FFFFFF"/>
                            <w:right w:val="dashed" w:sz="2" w:space="0" w:color="FFFFFF"/>
                          </w:divBdr>
                          <w:divsChild>
                            <w:div w:id="346295482">
                              <w:marLeft w:val="0"/>
                              <w:marRight w:val="0"/>
                              <w:marTop w:val="0"/>
                              <w:marBottom w:val="0"/>
                              <w:divBdr>
                                <w:top w:val="dashed" w:sz="2" w:space="0" w:color="FFFFFF"/>
                                <w:left w:val="dashed" w:sz="2" w:space="0" w:color="FFFFFF"/>
                                <w:bottom w:val="dashed" w:sz="2" w:space="0" w:color="FFFFFF"/>
                                <w:right w:val="dashed" w:sz="2" w:space="0" w:color="FFFFFF"/>
                              </w:divBdr>
                            </w:div>
                            <w:div w:id="1240480527">
                              <w:marLeft w:val="0"/>
                              <w:marRight w:val="0"/>
                              <w:marTop w:val="0"/>
                              <w:marBottom w:val="0"/>
                              <w:divBdr>
                                <w:top w:val="dashed" w:sz="2" w:space="0" w:color="FFFFFF"/>
                                <w:left w:val="dashed" w:sz="2" w:space="0" w:color="FFFFFF"/>
                                <w:bottom w:val="dashed" w:sz="2" w:space="0" w:color="FFFFFF"/>
                                <w:right w:val="dashed" w:sz="2" w:space="0" w:color="FFFFFF"/>
                              </w:divBdr>
                            </w:div>
                            <w:div w:id="948703083">
                              <w:marLeft w:val="0"/>
                              <w:marRight w:val="0"/>
                              <w:marTop w:val="0"/>
                              <w:marBottom w:val="0"/>
                              <w:divBdr>
                                <w:top w:val="dashed" w:sz="2" w:space="0" w:color="FFFFFF"/>
                                <w:left w:val="dashed" w:sz="2" w:space="0" w:color="FFFFFF"/>
                                <w:bottom w:val="dashed" w:sz="2" w:space="0" w:color="FFFFFF"/>
                                <w:right w:val="dashed" w:sz="2" w:space="0" w:color="FFFFFF"/>
                              </w:divBdr>
                            </w:div>
                            <w:div w:id="3362741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21187081">
                          <w:marLeft w:val="0"/>
                          <w:marRight w:val="0"/>
                          <w:marTop w:val="0"/>
                          <w:marBottom w:val="0"/>
                          <w:divBdr>
                            <w:top w:val="dashed" w:sz="2" w:space="0" w:color="FFFFFF"/>
                            <w:left w:val="dashed" w:sz="2" w:space="0" w:color="FFFFFF"/>
                            <w:bottom w:val="dashed" w:sz="2" w:space="0" w:color="FFFFFF"/>
                            <w:right w:val="dashed" w:sz="2" w:space="0" w:color="FFFFFF"/>
                          </w:divBdr>
                        </w:div>
                        <w:div w:id="559905306">
                          <w:marLeft w:val="0"/>
                          <w:marRight w:val="0"/>
                          <w:marTop w:val="0"/>
                          <w:marBottom w:val="0"/>
                          <w:divBdr>
                            <w:top w:val="dashed" w:sz="2" w:space="0" w:color="FFFFFF"/>
                            <w:left w:val="dashed" w:sz="2" w:space="0" w:color="FFFFFF"/>
                            <w:bottom w:val="dashed" w:sz="2" w:space="0" w:color="FFFFFF"/>
                            <w:right w:val="dashed" w:sz="2" w:space="0" w:color="FFFFFF"/>
                          </w:divBdr>
                          <w:divsChild>
                            <w:div w:id="692346139">
                              <w:marLeft w:val="0"/>
                              <w:marRight w:val="0"/>
                              <w:marTop w:val="0"/>
                              <w:marBottom w:val="0"/>
                              <w:divBdr>
                                <w:top w:val="dashed" w:sz="2" w:space="0" w:color="FFFFFF"/>
                                <w:left w:val="dashed" w:sz="2" w:space="0" w:color="FFFFFF"/>
                                <w:bottom w:val="dashed" w:sz="2" w:space="0" w:color="FFFFFF"/>
                                <w:right w:val="dashed" w:sz="2" w:space="0" w:color="FFFFFF"/>
                              </w:divBdr>
                            </w:div>
                            <w:div w:id="2016230085">
                              <w:marLeft w:val="0"/>
                              <w:marRight w:val="0"/>
                              <w:marTop w:val="0"/>
                              <w:marBottom w:val="0"/>
                              <w:divBdr>
                                <w:top w:val="dashed" w:sz="2" w:space="0" w:color="FFFFFF"/>
                                <w:left w:val="dashed" w:sz="2" w:space="0" w:color="FFFFFF"/>
                                <w:bottom w:val="dashed" w:sz="2" w:space="0" w:color="FFFFFF"/>
                                <w:right w:val="dashed" w:sz="2" w:space="0" w:color="FFFFFF"/>
                              </w:divBdr>
                            </w:div>
                            <w:div w:id="1118063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2771599">
                          <w:marLeft w:val="0"/>
                          <w:marRight w:val="0"/>
                          <w:marTop w:val="0"/>
                          <w:marBottom w:val="0"/>
                          <w:divBdr>
                            <w:top w:val="dashed" w:sz="2" w:space="0" w:color="FFFFFF"/>
                            <w:left w:val="dashed" w:sz="2" w:space="0" w:color="FFFFFF"/>
                            <w:bottom w:val="dashed" w:sz="2" w:space="0" w:color="FFFFFF"/>
                            <w:right w:val="dashed" w:sz="2" w:space="0" w:color="FFFFFF"/>
                          </w:divBdr>
                        </w:div>
                        <w:div w:id="1384520598">
                          <w:marLeft w:val="0"/>
                          <w:marRight w:val="0"/>
                          <w:marTop w:val="0"/>
                          <w:marBottom w:val="0"/>
                          <w:divBdr>
                            <w:top w:val="dashed" w:sz="2" w:space="0" w:color="FFFFFF"/>
                            <w:left w:val="dashed" w:sz="2" w:space="0" w:color="FFFFFF"/>
                            <w:bottom w:val="dashed" w:sz="2" w:space="0" w:color="FFFFFF"/>
                            <w:right w:val="dashed" w:sz="2" w:space="0" w:color="FFFFFF"/>
                          </w:divBdr>
                        </w:div>
                        <w:div w:id="1559703867">
                          <w:marLeft w:val="0"/>
                          <w:marRight w:val="0"/>
                          <w:marTop w:val="0"/>
                          <w:marBottom w:val="0"/>
                          <w:divBdr>
                            <w:top w:val="dashed" w:sz="2" w:space="0" w:color="FFFFFF"/>
                            <w:left w:val="dashed" w:sz="2" w:space="0" w:color="FFFFFF"/>
                            <w:bottom w:val="dashed" w:sz="2" w:space="0" w:color="FFFFFF"/>
                            <w:right w:val="dashed" w:sz="2" w:space="0" w:color="FFFFFF"/>
                          </w:divBdr>
                        </w:div>
                        <w:div w:id="1186601745">
                          <w:marLeft w:val="0"/>
                          <w:marRight w:val="0"/>
                          <w:marTop w:val="0"/>
                          <w:marBottom w:val="0"/>
                          <w:divBdr>
                            <w:top w:val="dashed" w:sz="2" w:space="0" w:color="FFFFFF"/>
                            <w:left w:val="dashed" w:sz="2" w:space="0" w:color="FFFFFF"/>
                            <w:bottom w:val="dashed" w:sz="2" w:space="0" w:color="FFFFFF"/>
                            <w:right w:val="dashed" w:sz="2" w:space="0" w:color="FFFFFF"/>
                          </w:divBdr>
                        </w:div>
                        <w:div w:id="2028828585">
                          <w:marLeft w:val="0"/>
                          <w:marRight w:val="0"/>
                          <w:marTop w:val="0"/>
                          <w:marBottom w:val="0"/>
                          <w:divBdr>
                            <w:top w:val="dashed" w:sz="2" w:space="0" w:color="FFFFFF"/>
                            <w:left w:val="dashed" w:sz="2" w:space="0" w:color="FFFFFF"/>
                            <w:bottom w:val="dashed" w:sz="2" w:space="0" w:color="FFFFFF"/>
                            <w:right w:val="dashed" w:sz="2" w:space="0" w:color="FFFFFF"/>
                          </w:divBdr>
                          <w:divsChild>
                            <w:div w:id="1966043198">
                              <w:marLeft w:val="0"/>
                              <w:marRight w:val="0"/>
                              <w:marTop w:val="0"/>
                              <w:marBottom w:val="0"/>
                              <w:divBdr>
                                <w:top w:val="dashed" w:sz="2" w:space="0" w:color="FFFFFF"/>
                                <w:left w:val="dashed" w:sz="2" w:space="0" w:color="FFFFFF"/>
                                <w:bottom w:val="dashed" w:sz="2" w:space="0" w:color="FFFFFF"/>
                                <w:right w:val="dashed" w:sz="2" w:space="0" w:color="FFFFFF"/>
                              </w:divBdr>
                            </w:div>
                            <w:div w:id="708801639">
                              <w:marLeft w:val="0"/>
                              <w:marRight w:val="0"/>
                              <w:marTop w:val="0"/>
                              <w:marBottom w:val="0"/>
                              <w:divBdr>
                                <w:top w:val="dashed" w:sz="2" w:space="0" w:color="FFFFFF"/>
                                <w:left w:val="dashed" w:sz="2" w:space="0" w:color="FFFFFF"/>
                                <w:bottom w:val="dashed" w:sz="2" w:space="0" w:color="FFFFFF"/>
                                <w:right w:val="dashed" w:sz="2" w:space="0" w:color="FFFFFF"/>
                              </w:divBdr>
                            </w:div>
                            <w:div w:id="725177203">
                              <w:marLeft w:val="0"/>
                              <w:marRight w:val="0"/>
                              <w:marTop w:val="0"/>
                              <w:marBottom w:val="0"/>
                              <w:divBdr>
                                <w:top w:val="dashed" w:sz="2" w:space="0" w:color="FFFFFF"/>
                                <w:left w:val="dashed" w:sz="2" w:space="0" w:color="FFFFFF"/>
                                <w:bottom w:val="dashed" w:sz="2" w:space="0" w:color="FFFFFF"/>
                                <w:right w:val="dashed" w:sz="2" w:space="0" w:color="FFFFFF"/>
                              </w:divBdr>
                            </w:div>
                            <w:div w:id="207839178">
                              <w:marLeft w:val="0"/>
                              <w:marRight w:val="0"/>
                              <w:marTop w:val="0"/>
                              <w:marBottom w:val="0"/>
                              <w:divBdr>
                                <w:top w:val="dashed" w:sz="2" w:space="0" w:color="FFFFFF"/>
                                <w:left w:val="dashed" w:sz="2" w:space="0" w:color="FFFFFF"/>
                                <w:bottom w:val="dashed" w:sz="2" w:space="0" w:color="FFFFFF"/>
                                <w:right w:val="dashed" w:sz="2" w:space="0" w:color="FFFFFF"/>
                              </w:divBdr>
                            </w:div>
                            <w:div w:id="2059889810">
                              <w:marLeft w:val="0"/>
                              <w:marRight w:val="0"/>
                              <w:marTop w:val="0"/>
                              <w:marBottom w:val="0"/>
                              <w:divBdr>
                                <w:top w:val="dashed" w:sz="2" w:space="0" w:color="FFFFFF"/>
                                <w:left w:val="dashed" w:sz="2" w:space="0" w:color="FFFFFF"/>
                                <w:bottom w:val="dashed" w:sz="2" w:space="0" w:color="FFFFFF"/>
                                <w:right w:val="dashed" w:sz="2" w:space="0" w:color="FFFFFF"/>
                              </w:divBdr>
                            </w:div>
                            <w:div w:id="12016682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52540820">
                          <w:marLeft w:val="0"/>
                          <w:marRight w:val="0"/>
                          <w:marTop w:val="0"/>
                          <w:marBottom w:val="0"/>
                          <w:divBdr>
                            <w:top w:val="dashed" w:sz="2" w:space="0" w:color="FFFFFF"/>
                            <w:left w:val="dashed" w:sz="2" w:space="0" w:color="FFFFFF"/>
                            <w:bottom w:val="dashed" w:sz="2" w:space="0" w:color="FFFFFF"/>
                            <w:right w:val="dashed" w:sz="2" w:space="0" w:color="FFFFFF"/>
                          </w:divBdr>
                        </w:div>
                        <w:div w:id="1639874176">
                          <w:marLeft w:val="0"/>
                          <w:marRight w:val="0"/>
                          <w:marTop w:val="0"/>
                          <w:marBottom w:val="0"/>
                          <w:divBdr>
                            <w:top w:val="dashed" w:sz="2" w:space="0" w:color="FFFFFF"/>
                            <w:left w:val="dashed" w:sz="2" w:space="0" w:color="FFFFFF"/>
                            <w:bottom w:val="dashed" w:sz="2" w:space="0" w:color="FFFFFF"/>
                            <w:right w:val="dashed" w:sz="2" w:space="0" w:color="FFFFFF"/>
                          </w:divBdr>
                        </w:div>
                        <w:div w:id="683824961">
                          <w:marLeft w:val="0"/>
                          <w:marRight w:val="0"/>
                          <w:marTop w:val="0"/>
                          <w:marBottom w:val="0"/>
                          <w:divBdr>
                            <w:top w:val="dashed" w:sz="2" w:space="0" w:color="FFFFFF"/>
                            <w:left w:val="dashed" w:sz="2" w:space="0" w:color="FFFFFF"/>
                            <w:bottom w:val="dashed" w:sz="2" w:space="0" w:color="FFFFFF"/>
                            <w:right w:val="dashed" w:sz="2" w:space="0" w:color="FFFFFF"/>
                          </w:divBdr>
                        </w:div>
                        <w:div w:id="1858958146">
                          <w:marLeft w:val="0"/>
                          <w:marRight w:val="0"/>
                          <w:marTop w:val="0"/>
                          <w:marBottom w:val="0"/>
                          <w:divBdr>
                            <w:top w:val="dashed" w:sz="2" w:space="0" w:color="FFFFFF"/>
                            <w:left w:val="dashed" w:sz="2" w:space="0" w:color="FFFFFF"/>
                            <w:bottom w:val="dashed" w:sz="2" w:space="0" w:color="FFFFFF"/>
                            <w:right w:val="dashed" w:sz="2" w:space="0" w:color="FFFFFF"/>
                          </w:divBdr>
                        </w:div>
                        <w:div w:id="1640957607">
                          <w:marLeft w:val="0"/>
                          <w:marRight w:val="0"/>
                          <w:marTop w:val="0"/>
                          <w:marBottom w:val="0"/>
                          <w:divBdr>
                            <w:top w:val="dashed" w:sz="2" w:space="0" w:color="FFFFFF"/>
                            <w:left w:val="dashed" w:sz="2" w:space="0" w:color="FFFFFF"/>
                            <w:bottom w:val="dashed" w:sz="2" w:space="0" w:color="FFFFFF"/>
                            <w:right w:val="dashed" w:sz="2" w:space="0" w:color="FFFFFF"/>
                          </w:divBdr>
                        </w:div>
                        <w:div w:id="948926718">
                          <w:marLeft w:val="0"/>
                          <w:marRight w:val="0"/>
                          <w:marTop w:val="0"/>
                          <w:marBottom w:val="0"/>
                          <w:divBdr>
                            <w:top w:val="dashed" w:sz="2" w:space="0" w:color="FFFFFF"/>
                            <w:left w:val="dashed" w:sz="2" w:space="0" w:color="FFFFFF"/>
                            <w:bottom w:val="dashed" w:sz="2" w:space="0" w:color="FFFFFF"/>
                            <w:right w:val="dashed" w:sz="2" w:space="0" w:color="FFFFFF"/>
                          </w:divBdr>
                          <w:divsChild>
                            <w:div w:id="836582230">
                              <w:marLeft w:val="0"/>
                              <w:marRight w:val="0"/>
                              <w:marTop w:val="0"/>
                              <w:marBottom w:val="0"/>
                              <w:divBdr>
                                <w:top w:val="dashed" w:sz="2" w:space="0" w:color="FFFFFF"/>
                                <w:left w:val="dashed" w:sz="2" w:space="0" w:color="FFFFFF"/>
                                <w:bottom w:val="dashed" w:sz="2" w:space="0" w:color="FFFFFF"/>
                                <w:right w:val="dashed" w:sz="2" w:space="0" w:color="FFFFFF"/>
                              </w:divBdr>
                            </w:div>
                            <w:div w:id="1759908961">
                              <w:marLeft w:val="0"/>
                              <w:marRight w:val="0"/>
                              <w:marTop w:val="0"/>
                              <w:marBottom w:val="0"/>
                              <w:divBdr>
                                <w:top w:val="dashed" w:sz="2" w:space="0" w:color="FFFFFF"/>
                                <w:left w:val="dashed" w:sz="2" w:space="0" w:color="FFFFFF"/>
                                <w:bottom w:val="dashed" w:sz="2" w:space="0" w:color="FFFFFF"/>
                                <w:right w:val="dashed" w:sz="2" w:space="0" w:color="FFFFFF"/>
                              </w:divBdr>
                            </w:div>
                            <w:div w:id="13527998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11108037">
                          <w:marLeft w:val="0"/>
                          <w:marRight w:val="0"/>
                          <w:marTop w:val="0"/>
                          <w:marBottom w:val="0"/>
                          <w:divBdr>
                            <w:top w:val="dashed" w:sz="2" w:space="0" w:color="FFFFFF"/>
                            <w:left w:val="dashed" w:sz="2" w:space="0" w:color="FFFFFF"/>
                            <w:bottom w:val="dashed" w:sz="2" w:space="0" w:color="FFFFFF"/>
                            <w:right w:val="dashed" w:sz="2" w:space="0" w:color="FFFFFF"/>
                          </w:divBdr>
                        </w:div>
                        <w:div w:id="8738879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30034830">
                  <w:marLeft w:val="0"/>
                  <w:marRight w:val="0"/>
                  <w:marTop w:val="0"/>
                  <w:marBottom w:val="0"/>
                  <w:divBdr>
                    <w:top w:val="dashed" w:sz="2" w:space="0" w:color="FFFFFF"/>
                    <w:left w:val="dashed" w:sz="2" w:space="0" w:color="FFFFFF"/>
                    <w:bottom w:val="dashed" w:sz="2" w:space="0" w:color="FFFFFF"/>
                    <w:right w:val="dashed" w:sz="2" w:space="0" w:color="FFFFFF"/>
                  </w:divBdr>
                </w:div>
                <w:div w:id="641929900">
                  <w:marLeft w:val="0"/>
                  <w:marRight w:val="0"/>
                  <w:marTop w:val="0"/>
                  <w:marBottom w:val="0"/>
                  <w:divBdr>
                    <w:top w:val="dashed" w:sz="2" w:space="0" w:color="FFFFFF"/>
                    <w:left w:val="dashed" w:sz="2" w:space="0" w:color="FFFFFF"/>
                    <w:bottom w:val="dashed" w:sz="2" w:space="0" w:color="FFFFFF"/>
                    <w:right w:val="dashed" w:sz="2" w:space="0" w:color="FFFFFF"/>
                  </w:divBdr>
                  <w:divsChild>
                    <w:div w:id="1703355892">
                      <w:marLeft w:val="0"/>
                      <w:marRight w:val="0"/>
                      <w:marTop w:val="0"/>
                      <w:marBottom w:val="0"/>
                      <w:divBdr>
                        <w:top w:val="dashed" w:sz="2" w:space="0" w:color="FFFFFF"/>
                        <w:left w:val="dashed" w:sz="2" w:space="0" w:color="FFFFFF"/>
                        <w:bottom w:val="dashed" w:sz="2" w:space="0" w:color="FFFFFF"/>
                        <w:right w:val="dashed" w:sz="2" w:space="0" w:color="FFFFFF"/>
                      </w:divBdr>
                    </w:div>
                    <w:div w:id="719981870">
                      <w:marLeft w:val="0"/>
                      <w:marRight w:val="0"/>
                      <w:marTop w:val="0"/>
                      <w:marBottom w:val="0"/>
                      <w:divBdr>
                        <w:top w:val="dashed" w:sz="2" w:space="0" w:color="FFFFFF"/>
                        <w:left w:val="dashed" w:sz="2" w:space="0" w:color="FFFFFF"/>
                        <w:bottom w:val="dashed" w:sz="2" w:space="0" w:color="FFFFFF"/>
                        <w:right w:val="dashed" w:sz="2" w:space="0" w:color="FFFFFF"/>
                      </w:divBdr>
                      <w:divsChild>
                        <w:div w:id="357707603">
                          <w:marLeft w:val="0"/>
                          <w:marRight w:val="0"/>
                          <w:marTop w:val="0"/>
                          <w:marBottom w:val="0"/>
                          <w:divBdr>
                            <w:top w:val="dashed" w:sz="2" w:space="0" w:color="FFFFFF"/>
                            <w:left w:val="dashed" w:sz="2" w:space="0" w:color="FFFFFF"/>
                            <w:bottom w:val="dashed" w:sz="2" w:space="0" w:color="FFFFFF"/>
                            <w:right w:val="dashed" w:sz="2" w:space="0" w:color="FFFFFF"/>
                          </w:divBdr>
                        </w:div>
                        <w:div w:id="393822726">
                          <w:marLeft w:val="0"/>
                          <w:marRight w:val="0"/>
                          <w:marTop w:val="0"/>
                          <w:marBottom w:val="0"/>
                          <w:divBdr>
                            <w:top w:val="dashed" w:sz="2" w:space="0" w:color="FFFFFF"/>
                            <w:left w:val="dashed" w:sz="2" w:space="0" w:color="FFFFFF"/>
                            <w:bottom w:val="dashed" w:sz="2" w:space="0" w:color="FFFFFF"/>
                            <w:right w:val="dashed" w:sz="2" w:space="0" w:color="FFFFFF"/>
                          </w:divBdr>
                        </w:div>
                        <w:div w:id="233667892">
                          <w:marLeft w:val="0"/>
                          <w:marRight w:val="0"/>
                          <w:marTop w:val="0"/>
                          <w:marBottom w:val="0"/>
                          <w:divBdr>
                            <w:top w:val="dashed" w:sz="2" w:space="0" w:color="FFFFFF"/>
                            <w:left w:val="dashed" w:sz="2" w:space="0" w:color="FFFFFF"/>
                            <w:bottom w:val="dashed" w:sz="2" w:space="0" w:color="FFFFFF"/>
                            <w:right w:val="dashed" w:sz="2" w:space="0" w:color="FFFFFF"/>
                          </w:divBdr>
                        </w:div>
                        <w:div w:id="1940327423">
                          <w:marLeft w:val="0"/>
                          <w:marRight w:val="0"/>
                          <w:marTop w:val="0"/>
                          <w:marBottom w:val="0"/>
                          <w:divBdr>
                            <w:top w:val="dashed" w:sz="2" w:space="0" w:color="FFFFFF"/>
                            <w:left w:val="dashed" w:sz="2" w:space="0" w:color="FFFFFF"/>
                            <w:bottom w:val="dashed" w:sz="2" w:space="0" w:color="FFFFFF"/>
                            <w:right w:val="dashed" w:sz="2" w:space="0" w:color="FFFFFF"/>
                          </w:divBdr>
                        </w:div>
                        <w:div w:id="10298346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16557648">
                  <w:marLeft w:val="0"/>
                  <w:marRight w:val="0"/>
                  <w:marTop w:val="0"/>
                  <w:marBottom w:val="0"/>
                  <w:divBdr>
                    <w:top w:val="dashed" w:sz="2" w:space="0" w:color="FFFFFF"/>
                    <w:left w:val="dashed" w:sz="2" w:space="0" w:color="FFFFFF"/>
                    <w:bottom w:val="dashed" w:sz="2" w:space="0" w:color="FFFFFF"/>
                    <w:right w:val="dashed" w:sz="2" w:space="0" w:color="FFFFFF"/>
                  </w:divBdr>
                </w:div>
                <w:div w:id="115802918">
                  <w:marLeft w:val="0"/>
                  <w:marRight w:val="0"/>
                  <w:marTop w:val="0"/>
                  <w:marBottom w:val="0"/>
                  <w:divBdr>
                    <w:top w:val="dashed" w:sz="2" w:space="0" w:color="FFFFFF"/>
                    <w:left w:val="dashed" w:sz="2" w:space="0" w:color="FFFFFF"/>
                    <w:bottom w:val="dashed" w:sz="2" w:space="0" w:color="FFFFFF"/>
                    <w:right w:val="dashed" w:sz="2" w:space="0" w:color="FFFFFF"/>
                  </w:divBdr>
                  <w:divsChild>
                    <w:div w:id="831410414">
                      <w:marLeft w:val="0"/>
                      <w:marRight w:val="0"/>
                      <w:marTop w:val="0"/>
                      <w:marBottom w:val="0"/>
                      <w:divBdr>
                        <w:top w:val="dashed" w:sz="2" w:space="0" w:color="FFFFFF"/>
                        <w:left w:val="dashed" w:sz="2" w:space="0" w:color="FFFFFF"/>
                        <w:bottom w:val="dashed" w:sz="2" w:space="0" w:color="FFFFFF"/>
                        <w:right w:val="dashed" w:sz="2" w:space="0" w:color="FFFFFF"/>
                      </w:divBdr>
                    </w:div>
                    <w:div w:id="1859201471">
                      <w:marLeft w:val="0"/>
                      <w:marRight w:val="0"/>
                      <w:marTop w:val="0"/>
                      <w:marBottom w:val="0"/>
                      <w:divBdr>
                        <w:top w:val="dashed" w:sz="2" w:space="0" w:color="FFFFFF"/>
                        <w:left w:val="dashed" w:sz="2" w:space="0" w:color="FFFFFF"/>
                        <w:bottom w:val="dashed" w:sz="2" w:space="0" w:color="FFFFFF"/>
                        <w:right w:val="dashed" w:sz="2" w:space="0" w:color="FFFFFF"/>
                      </w:divBdr>
                      <w:divsChild>
                        <w:div w:id="1578127337">
                          <w:marLeft w:val="0"/>
                          <w:marRight w:val="0"/>
                          <w:marTop w:val="0"/>
                          <w:marBottom w:val="0"/>
                          <w:divBdr>
                            <w:top w:val="dashed" w:sz="2" w:space="0" w:color="FFFFFF"/>
                            <w:left w:val="dashed" w:sz="2" w:space="0" w:color="FFFFFF"/>
                            <w:bottom w:val="dashed" w:sz="2" w:space="0" w:color="FFFFFF"/>
                            <w:right w:val="dashed" w:sz="2" w:space="0" w:color="FFFFFF"/>
                          </w:divBdr>
                        </w:div>
                        <w:div w:id="750004513">
                          <w:marLeft w:val="0"/>
                          <w:marRight w:val="0"/>
                          <w:marTop w:val="0"/>
                          <w:marBottom w:val="0"/>
                          <w:divBdr>
                            <w:top w:val="dashed" w:sz="2" w:space="0" w:color="FFFFFF"/>
                            <w:left w:val="dashed" w:sz="2" w:space="0" w:color="FFFFFF"/>
                            <w:bottom w:val="dashed" w:sz="2" w:space="0" w:color="FFFFFF"/>
                            <w:right w:val="dashed" w:sz="2" w:space="0" w:color="FFFFFF"/>
                          </w:divBdr>
                        </w:div>
                        <w:div w:id="2030830348">
                          <w:marLeft w:val="0"/>
                          <w:marRight w:val="0"/>
                          <w:marTop w:val="0"/>
                          <w:marBottom w:val="0"/>
                          <w:divBdr>
                            <w:top w:val="dashed" w:sz="2" w:space="0" w:color="FFFFFF"/>
                            <w:left w:val="dashed" w:sz="2" w:space="0" w:color="FFFFFF"/>
                            <w:bottom w:val="dashed" w:sz="2" w:space="0" w:color="FFFFFF"/>
                            <w:right w:val="dashed" w:sz="2" w:space="0" w:color="FFFFFF"/>
                          </w:divBdr>
                        </w:div>
                        <w:div w:id="1518423646">
                          <w:marLeft w:val="0"/>
                          <w:marRight w:val="0"/>
                          <w:marTop w:val="0"/>
                          <w:marBottom w:val="0"/>
                          <w:divBdr>
                            <w:top w:val="dashed" w:sz="2" w:space="0" w:color="FFFFFF"/>
                            <w:left w:val="dashed" w:sz="2" w:space="0" w:color="FFFFFF"/>
                            <w:bottom w:val="dashed" w:sz="2" w:space="0" w:color="FFFFFF"/>
                            <w:right w:val="dashed" w:sz="2" w:space="0" w:color="FFFFFF"/>
                          </w:divBdr>
                        </w:div>
                        <w:div w:id="257101054">
                          <w:marLeft w:val="0"/>
                          <w:marRight w:val="0"/>
                          <w:marTop w:val="0"/>
                          <w:marBottom w:val="0"/>
                          <w:divBdr>
                            <w:top w:val="dashed" w:sz="2" w:space="0" w:color="FFFFFF"/>
                            <w:left w:val="dashed" w:sz="2" w:space="0" w:color="FFFFFF"/>
                            <w:bottom w:val="dashed" w:sz="2" w:space="0" w:color="FFFFFF"/>
                            <w:right w:val="dashed" w:sz="2" w:space="0" w:color="FFFFFF"/>
                          </w:divBdr>
                        </w:div>
                        <w:div w:id="1949969828">
                          <w:marLeft w:val="0"/>
                          <w:marRight w:val="0"/>
                          <w:marTop w:val="0"/>
                          <w:marBottom w:val="0"/>
                          <w:divBdr>
                            <w:top w:val="dashed" w:sz="2" w:space="0" w:color="FFFFFF"/>
                            <w:left w:val="dashed" w:sz="2" w:space="0" w:color="FFFFFF"/>
                            <w:bottom w:val="dashed" w:sz="2" w:space="0" w:color="FFFFFF"/>
                            <w:right w:val="dashed" w:sz="2" w:space="0" w:color="FFFFFF"/>
                          </w:divBdr>
                        </w:div>
                        <w:div w:id="2025202369">
                          <w:marLeft w:val="0"/>
                          <w:marRight w:val="0"/>
                          <w:marTop w:val="0"/>
                          <w:marBottom w:val="0"/>
                          <w:divBdr>
                            <w:top w:val="dashed" w:sz="2" w:space="0" w:color="FFFFFF"/>
                            <w:left w:val="dashed" w:sz="2" w:space="0" w:color="FFFFFF"/>
                            <w:bottom w:val="dashed" w:sz="2" w:space="0" w:color="FFFFFF"/>
                            <w:right w:val="dashed" w:sz="2" w:space="0" w:color="FFFFFF"/>
                          </w:divBdr>
                        </w:div>
                        <w:div w:id="11911901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38709452">
                  <w:marLeft w:val="0"/>
                  <w:marRight w:val="0"/>
                  <w:marTop w:val="0"/>
                  <w:marBottom w:val="0"/>
                  <w:divBdr>
                    <w:top w:val="dashed" w:sz="2" w:space="0" w:color="FFFFFF"/>
                    <w:left w:val="dashed" w:sz="2" w:space="0" w:color="FFFFFF"/>
                    <w:bottom w:val="dashed" w:sz="2" w:space="0" w:color="FFFFFF"/>
                    <w:right w:val="dashed" w:sz="2" w:space="0" w:color="FFFFFF"/>
                  </w:divBdr>
                </w:div>
                <w:div w:id="2062515841">
                  <w:marLeft w:val="0"/>
                  <w:marRight w:val="0"/>
                  <w:marTop w:val="0"/>
                  <w:marBottom w:val="0"/>
                  <w:divBdr>
                    <w:top w:val="dashed" w:sz="2" w:space="0" w:color="FFFFFF"/>
                    <w:left w:val="dashed" w:sz="2" w:space="0" w:color="FFFFFF"/>
                    <w:bottom w:val="dashed" w:sz="2" w:space="0" w:color="FFFFFF"/>
                    <w:right w:val="dashed" w:sz="2" w:space="0" w:color="FFFFFF"/>
                  </w:divBdr>
                  <w:divsChild>
                    <w:div w:id="341010417">
                      <w:marLeft w:val="0"/>
                      <w:marRight w:val="0"/>
                      <w:marTop w:val="0"/>
                      <w:marBottom w:val="0"/>
                      <w:divBdr>
                        <w:top w:val="dashed" w:sz="2" w:space="0" w:color="FFFFFF"/>
                        <w:left w:val="dashed" w:sz="2" w:space="0" w:color="FFFFFF"/>
                        <w:bottom w:val="dashed" w:sz="2" w:space="0" w:color="FFFFFF"/>
                        <w:right w:val="dashed" w:sz="2" w:space="0" w:color="FFFFFF"/>
                      </w:divBdr>
                    </w:div>
                    <w:div w:id="344937828">
                      <w:marLeft w:val="0"/>
                      <w:marRight w:val="0"/>
                      <w:marTop w:val="0"/>
                      <w:marBottom w:val="0"/>
                      <w:divBdr>
                        <w:top w:val="dashed" w:sz="2" w:space="0" w:color="FFFFFF"/>
                        <w:left w:val="dashed" w:sz="2" w:space="0" w:color="FFFFFF"/>
                        <w:bottom w:val="dashed" w:sz="2" w:space="0" w:color="FFFFFF"/>
                        <w:right w:val="dashed" w:sz="2" w:space="0" w:color="FFFFFF"/>
                      </w:divBdr>
                      <w:divsChild>
                        <w:div w:id="963197039">
                          <w:marLeft w:val="0"/>
                          <w:marRight w:val="0"/>
                          <w:marTop w:val="0"/>
                          <w:marBottom w:val="0"/>
                          <w:divBdr>
                            <w:top w:val="dashed" w:sz="2" w:space="0" w:color="FFFFFF"/>
                            <w:left w:val="dashed" w:sz="2" w:space="0" w:color="FFFFFF"/>
                            <w:bottom w:val="dashed" w:sz="2" w:space="0" w:color="FFFFFF"/>
                            <w:right w:val="dashed" w:sz="2" w:space="0" w:color="FFFFFF"/>
                          </w:divBdr>
                        </w:div>
                        <w:div w:id="529605274">
                          <w:marLeft w:val="0"/>
                          <w:marRight w:val="0"/>
                          <w:marTop w:val="0"/>
                          <w:marBottom w:val="0"/>
                          <w:divBdr>
                            <w:top w:val="dashed" w:sz="2" w:space="0" w:color="FFFFFF"/>
                            <w:left w:val="dashed" w:sz="2" w:space="0" w:color="FFFFFF"/>
                            <w:bottom w:val="dashed" w:sz="2" w:space="0" w:color="FFFFFF"/>
                            <w:right w:val="dashed" w:sz="2" w:space="0" w:color="FFFFFF"/>
                          </w:divBdr>
                        </w:div>
                        <w:div w:id="20871465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25475071">
                  <w:marLeft w:val="0"/>
                  <w:marRight w:val="0"/>
                  <w:marTop w:val="0"/>
                  <w:marBottom w:val="0"/>
                  <w:divBdr>
                    <w:top w:val="dashed" w:sz="2" w:space="0" w:color="FFFFFF"/>
                    <w:left w:val="dashed" w:sz="2" w:space="0" w:color="FFFFFF"/>
                    <w:bottom w:val="dashed" w:sz="2" w:space="0" w:color="FFFFFF"/>
                    <w:right w:val="dashed" w:sz="2" w:space="0" w:color="FFFFFF"/>
                  </w:divBdr>
                </w:div>
                <w:div w:id="480971818">
                  <w:marLeft w:val="0"/>
                  <w:marRight w:val="0"/>
                  <w:marTop w:val="0"/>
                  <w:marBottom w:val="0"/>
                  <w:divBdr>
                    <w:top w:val="dashed" w:sz="2" w:space="0" w:color="FFFFFF"/>
                    <w:left w:val="dashed" w:sz="2" w:space="0" w:color="FFFFFF"/>
                    <w:bottom w:val="dashed" w:sz="2" w:space="0" w:color="FFFFFF"/>
                    <w:right w:val="dashed" w:sz="2" w:space="0" w:color="FFFFFF"/>
                  </w:divBdr>
                  <w:divsChild>
                    <w:div w:id="1615558568">
                      <w:marLeft w:val="0"/>
                      <w:marRight w:val="0"/>
                      <w:marTop w:val="0"/>
                      <w:marBottom w:val="0"/>
                      <w:divBdr>
                        <w:top w:val="dashed" w:sz="2" w:space="0" w:color="FFFFFF"/>
                        <w:left w:val="dashed" w:sz="2" w:space="0" w:color="FFFFFF"/>
                        <w:bottom w:val="dashed" w:sz="2" w:space="0" w:color="FFFFFF"/>
                        <w:right w:val="dashed" w:sz="2" w:space="0" w:color="FFFFFF"/>
                      </w:divBdr>
                    </w:div>
                    <w:div w:id="601452953">
                      <w:marLeft w:val="0"/>
                      <w:marRight w:val="0"/>
                      <w:marTop w:val="0"/>
                      <w:marBottom w:val="0"/>
                      <w:divBdr>
                        <w:top w:val="dashed" w:sz="2" w:space="0" w:color="FFFFFF"/>
                        <w:left w:val="dashed" w:sz="2" w:space="0" w:color="FFFFFF"/>
                        <w:bottom w:val="dashed" w:sz="2" w:space="0" w:color="FFFFFF"/>
                        <w:right w:val="dashed" w:sz="2" w:space="0" w:color="FFFFFF"/>
                      </w:divBdr>
                      <w:divsChild>
                        <w:div w:id="43219175">
                          <w:marLeft w:val="0"/>
                          <w:marRight w:val="0"/>
                          <w:marTop w:val="0"/>
                          <w:marBottom w:val="0"/>
                          <w:divBdr>
                            <w:top w:val="dashed" w:sz="2" w:space="0" w:color="FFFFFF"/>
                            <w:left w:val="dashed" w:sz="2" w:space="0" w:color="FFFFFF"/>
                            <w:bottom w:val="dashed" w:sz="2" w:space="0" w:color="FFFFFF"/>
                            <w:right w:val="dashed" w:sz="2" w:space="0" w:color="FFFFFF"/>
                          </w:divBdr>
                        </w:div>
                        <w:div w:id="1414551329">
                          <w:marLeft w:val="0"/>
                          <w:marRight w:val="0"/>
                          <w:marTop w:val="0"/>
                          <w:marBottom w:val="0"/>
                          <w:divBdr>
                            <w:top w:val="dashed" w:sz="2" w:space="0" w:color="FFFFFF"/>
                            <w:left w:val="dashed" w:sz="2" w:space="0" w:color="FFFFFF"/>
                            <w:bottom w:val="dashed" w:sz="2" w:space="0" w:color="FFFFFF"/>
                            <w:right w:val="dashed" w:sz="2" w:space="0" w:color="FFFFFF"/>
                          </w:divBdr>
                        </w:div>
                        <w:div w:id="492139620">
                          <w:marLeft w:val="0"/>
                          <w:marRight w:val="0"/>
                          <w:marTop w:val="0"/>
                          <w:marBottom w:val="0"/>
                          <w:divBdr>
                            <w:top w:val="dashed" w:sz="2" w:space="0" w:color="FFFFFF"/>
                            <w:left w:val="dashed" w:sz="2" w:space="0" w:color="FFFFFF"/>
                            <w:bottom w:val="dashed" w:sz="2" w:space="0" w:color="FFFFFF"/>
                            <w:right w:val="dashed" w:sz="2" w:space="0" w:color="FFFFFF"/>
                          </w:divBdr>
                        </w:div>
                        <w:div w:id="1628272025">
                          <w:marLeft w:val="0"/>
                          <w:marRight w:val="0"/>
                          <w:marTop w:val="0"/>
                          <w:marBottom w:val="0"/>
                          <w:divBdr>
                            <w:top w:val="dashed" w:sz="2" w:space="0" w:color="FFFFFF"/>
                            <w:left w:val="dashed" w:sz="2" w:space="0" w:color="FFFFFF"/>
                            <w:bottom w:val="dashed" w:sz="2" w:space="0" w:color="FFFFFF"/>
                            <w:right w:val="dashed" w:sz="2" w:space="0" w:color="FFFFFF"/>
                          </w:divBdr>
                          <w:divsChild>
                            <w:div w:id="1038316128">
                              <w:marLeft w:val="0"/>
                              <w:marRight w:val="0"/>
                              <w:marTop w:val="0"/>
                              <w:marBottom w:val="0"/>
                              <w:divBdr>
                                <w:top w:val="dashed" w:sz="2" w:space="0" w:color="FFFFFF"/>
                                <w:left w:val="dashed" w:sz="2" w:space="0" w:color="FFFFFF"/>
                                <w:bottom w:val="dashed" w:sz="2" w:space="0" w:color="FFFFFF"/>
                                <w:right w:val="dashed" w:sz="2" w:space="0" w:color="FFFFFF"/>
                              </w:divBdr>
                            </w:div>
                            <w:div w:id="89161023">
                              <w:marLeft w:val="0"/>
                              <w:marRight w:val="0"/>
                              <w:marTop w:val="0"/>
                              <w:marBottom w:val="0"/>
                              <w:divBdr>
                                <w:top w:val="dashed" w:sz="2" w:space="0" w:color="FFFFFF"/>
                                <w:left w:val="dashed" w:sz="2" w:space="0" w:color="FFFFFF"/>
                                <w:bottom w:val="dashed" w:sz="2" w:space="0" w:color="FFFFFF"/>
                                <w:right w:val="dashed" w:sz="2" w:space="0" w:color="FFFFFF"/>
                              </w:divBdr>
                            </w:div>
                            <w:div w:id="2455302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818281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87593762">
                  <w:marLeft w:val="0"/>
                  <w:marRight w:val="0"/>
                  <w:marTop w:val="0"/>
                  <w:marBottom w:val="0"/>
                  <w:divBdr>
                    <w:top w:val="dashed" w:sz="2" w:space="0" w:color="FFFFFF"/>
                    <w:left w:val="dashed" w:sz="2" w:space="0" w:color="FFFFFF"/>
                    <w:bottom w:val="dashed" w:sz="2" w:space="0" w:color="FFFFFF"/>
                    <w:right w:val="dashed" w:sz="2" w:space="0" w:color="FFFFFF"/>
                  </w:divBdr>
                </w:div>
                <w:div w:id="216400095">
                  <w:marLeft w:val="0"/>
                  <w:marRight w:val="0"/>
                  <w:marTop w:val="0"/>
                  <w:marBottom w:val="0"/>
                  <w:divBdr>
                    <w:top w:val="dashed" w:sz="2" w:space="0" w:color="FFFFFF"/>
                    <w:left w:val="dashed" w:sz="2" w:space="0" w:color="FFFFFF"/>
                    <w:bottom w:val="dashed" w:sz="2" w:space="0" w:color="FFFFFF"/>
                    <w:right w:val="dashed" w:sz="2" w:space="0" w:color="FFFFFF"/>
                  </w:divBdr>
                  <w:divsChild>
                    <w:div w:id="1249968408">
                      <w:marLeft w:val="0"/>
                      <w:marRight w:val="0"/>
                      <w:marTop w:val="0"/>
                      <w:marBottom w:val="0"/>
                      <w:divBdr>
                        <w:top w:val="dashed" w:sz="2" w:space="0" w:color="FFFFFF"/>
                        <w:left w:val="dashed" w:sz="2" w:space="0" w:color="FFFFFF"/>
                        <w:bottom w:val="dashed" w:sz="2" w:space="0" w:color="FFFFFF"/>
                        <w:right w:val="dashed" w:sz="2" w:space="0" w:color="FFFFFF"/>
                      </w:divBdr>
                    </w:div>
                    <w:div w:id="835338179">
                      <w:marLeft w:val="0"/>
                      <w:marRight w:val="0"/>
                      <w:marTop w:val="0"/>
                      <w:marBottom w:val="0"/>
                      <w:divBdr>
                        <w:top w:val="dashed" w:sz="2" w:space="0" w:color="FFFFFF"/>
                        <w:left w:val="dashed" w:sz="2" w:space="0" w:color="FFFFFF"/>
                        <w:bottom w:val="dashed" w:sz="2" w:space="0" w:color="FFFFFF"/>
                        <w:right w:val="dashed" w:sz="2" w:space="0" w:color="FFFFFF"/>
                      </w:divBdr>
                      <w:divsChild>
                        <w:div w:id="1840927151">
                          <w:marLeft w:val="0"/>
                          <w:marRight w:val="0"/>
                          <w:marTop w:val="0"/>
                          <w:marBottom w:val="0"/>
                          <w:divBdr>
                            <w:top w:val="dashed" w:sz="2" w:space="0" w:color="FFFFFF"/>
                            <w:left w:val="dashed" w:sz="2" w:space="0" w:color="FFFFFF"/>
                            <w:bottom w:val="dashed" w:sz="2" w:space="0" w:color="FFFFFF"/>
                            <w:right w:val="dashed" w:sz="2" w:space="0" w:color="FFFFFF"/>
                          </w:divBdr>
                        </w:div>
                        <w:div w:id="1325936297">
                          <w:marLeft w:val="0"/>
                          <w:marRight w:val="0"/>
                          <w:marTop w:val="0"/>
                          <w:marBottom w:val="0"/>
                          <w:divBdr>
                            <w:top w:val="dashed" w:sz="2" w:space="0" w:color="FFFFFF"/>
                            <w:left w:val="dashed" w:sz="2" w:space="0" w:color="FFFFFF"/>
                            <w:bottom w:val="dashed" w:sz="2" w:space="0" w:color="FFFFFF"/>
                            <w:right w:val="dashed" w:sz="2" w:space="0" w:color="FFFFFF"/>
                          </w:divBdr>
                        </w:div>
                        <w:div w:id="573248644">
                          <w:marLeft w:val="0"/>
                          <w:marRight w:val="0"/>
                          <w:marTop w:val="0"/>
                          <w:marBottom w:val="0"/>
                          <w:divBdr>
                            <w:top w:val="dashed" w:sz="2" w:space="0" w:color="FFFFFF"/>
                            <w:left w:val="dashed" w:sz="2" w:space="0" w:color="FFFFFF"/>
                            <w:bottom w:val="dashed" w:sz="2" w:space="0" w:color="FFFFFF"/>
                            <w:right w:val="dashed" w:sz="2" w:space="0" w:color="FFFFFF"/>
                          </w:divBdr>
                        </w:div>
                        <w:div w:id="3683791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0318033">
                      <w:marLeft w:val="0"/>
                      <w:marRight w:val="0"/>
                      <w:marTop w:val="0"/>
                      <w:marBottom w:val="0"/>
                      <w:divBdr>
                        <w:top w:val="dashed" w:sz="2" w:space="0" w:color="FFFFFF"/>
                        <w:left w:val="dashed" w:sz="2" w:space="0" w:color="FFFFFF"/>
                        <w:bottom w:val="dashed" w:sz="2" w:space="0" w:color="FFFFFF"/>
                        <w:right w:val="dashed" w:sz="2" w:space="0" w:color="FFFFFF"/>
                      </w:divBdr>
                    </w:div>
                    <w:div w:id="546187070">
                      <w:marLeft w:val="0"/>
                      <w:marRight w:val="0"/>
                      <w:marTop w:val="0"/>
                      <w:marBottom w:val="0"/>
                      <w:divBdr>
                        <w:top w:val="dashed" w:sz="2" w:space="0" w:color="FFFFFF"/>
                        <w:left w:val="dashed" w:sz="2" w:space="0" w:color="FFFFFF"/>
                        <w:bottom w:val="dashed" w:sz="2" w:space="0" w:color="FFFFFF"/>
                        <w:right w:val="dashed" w:sz="2" w:space="0" w:color="FFFFFF"/>
                      </w:divBdr>
                      <w:divsChild>
                        <w:div w:id="553539595">
                          <w:marLeft w:val="0"/>
                          <w:marRight w:val="0"/>
                          <w:marTop w:val="0"/>
                          <w:marBottom w:val="0"/>
                          <w:divBdr>
                            <w:top w:val="dashed" w:sz="2" w:space="0" w:color="FFFFFF"/>
                            <w:left w:val="dashed" w:sz="2" w:space="0" w:color="FFFFFF"/>
                            <w:bottom w:val="dashed" w:sz="2" w:space="0" w:color="FFFFFF"/>
                            <w:right w:val="dashed" w:sz="2" w:space="0" w:color="FFFFFF"/>
                          </w:divBdr>
                        </w:div>
                        <w:div w:id="1143347635">
                          <w:marLeft w:val="0"/>
                          <w:marRight w:val="0"/>
                          <w:marTop w:val="0"/>
                          <w:marBottom w:val="0"/>
                          <w:divBdr>
                            <w:top w:val="dashed" w:sz="2" w:space="0" w:color="FFFFFF"/>
                            <w:left w:val="dashed" w:sz="2" w:space="0" w:color="FFFFFF"/>
                            <w:bottom w:val="dashed" w:sz="2" w:space="0" w:color="FFFFFF"/>
                            <w:right w:val="dashed" w:sz="2" w:space="0" w:color="FFFFFF"/>
                          </w:divBdr>
                        </w:div>
                        <w:div w:id="2016573949">
                          <w:marLeft w:val="0"/>
                          <w:marRight w:val="0"/>
                          <w:marTop w:val="0"/>
                          <w:marBottom w:val="0"/>
                          <w:divBdr>
                            <w:top w:val="dashed" w:sz="2" w:space="0" w:color="FFFFFF"/>
                            <w:left w:val="dashed" w:sz="2" w:space="0" w:color="FFFFFF"/>
                            <w:bottom w:val="dashed" w:sz="2" w:space="0" w:color="FFFFFF"/>
                            <w:right w:val="dashed" w:sz="2" w:space="0" w:color="FFFFFF"/>
                          </w:divBdr>
                        </w:div>
                        <w:div w:id="34894886">
                          <w:marLeft w:val="0"/>
                          <w:marRight w:val="0"/>
                          <w:marTop w:val="0"/>
                          <w:marBottom w:val="0"/>
                          <w:divBdr>
                            <w:top w:val="dashed" w:sz="2" w:space="0" w:color="FFFFFF"/>
                            <w:left w:val="dashed" w:sz="2" w:space="0" w:color="FFFFFF"/>
                            <w:bottom w:val="dashed" w:sz="2" w:space="0" w:color="FFFFFF"/>
                            <w:right w:val="dashed" w:sz="2" w:space="0" w:color="FFFFFF"/>
                          </w:divBdr>
                        </w:div>
                        <w:div w:id="1026715984">
                          <w:marLeft w:val="0"/>
                          <w:marRight w:val="0"/>
                          <w:marTop w:val="0"/>
                          <w:marBottom w:val="0"/>
                          <w:divBdr>
                            <w:top w:val="dashed" w:sz="2" w:space="0" w:color="FFFFFF"/>
                            <w:left w:val="dashed" w:sz="2" w:space="0" w:color="FFFFFF"/>
                            <w:bottom w:val="dashed" w:sz="2" w:space="0" w:color="FFFFFF"/>
                            <w:right w:val="dashed" w:sz="2" w:space="0" w:color="FFFFFF"/>
                          </w:divBdr>
                          <w:divsChild>
                            <w:div w:id="108017748">
                              <w:marLeft w:val="0"/>
                              <w:marRight w:val="0"/>
                              <w:marTop w:val="0"/>
                              <w:marBottom w:val="0"/>
                              <w:divBdr>
                                <w:top w:val="dashed" w:sz="2" w:space="0" w:color="FFFFFF"/>
                                <w:left w:val="dashed" w:sz="2" w:space="0" w:color="FFFFFF"/>
                                <w:bottom w:val="dashed" w:sz="2" w:space="0" w:color="FFFFFF"/>
                                <w:right w:val="dashed" w:sz="2" w:space="0" w:color="FFFFFF"/>
                              </w:divBdr>
                            </w:div>
                            <w:div w:id="139732350">
                              <w:marLeft w:val="0"/>
                              <w:marRight w:val="0"/>
                              <w:marTop w:val="0"/>
                              <w:marBottom w:val="0"/>
                              <w:divBdr>
                                <w:top w:val="dashed" w:sz="2" w:space="0" w:color="FFFFFF"/>
                                <w:left w:val="dashed" w:sz="2" w:space="0" w:color="FFFFFF"/>
                                <w:bottom w:val="dashed" w:sz="2" w:space="0" w:color="FFFFFF"/>
                                <w:right w:val="dashed" w:sz="2" w:space="0" w:color="FFFFFF"/>
                              </w:divBdr>
                            </w:div>
                            <w:div w:id="1579827260">
                              <w:marLeft w:val="0"/>
                              <w:marRight w:val="0"/>
                              <w:marTop w:val="0"/>
                              <w:marBottom w:val="0"/>
                              <w:divBdr>
                                <w:top w:val="dashed" w:sz="2" w:space="0" w:color="FFFFFF"/>
                                <w:left w:val="dashed" w:sz="2" w:space="0" w:color="FFFFFF"/>
                                <w:bottom w:val="dashed" w:sz="2" w:space="0" w:color="FFFFFF"/>
                                <w:right w:val="dashed" w:sz="2" w:space="0" w:color="FFFFFF"/>
                              </w:divBdr>
                            </w:div>
                            <w:div w:id="14370971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64998815">
                          <w:marLeft w:val="0"/>
                          <w:marRight w:val="0"/>
                          <w:marTop w:val="0"/>
                          <w:marBottom w:val="0"/>
                          <w:divBdr>
                            <w:top w:val="dashed" w:sz="2" w:space="0" w:color="FFFFFF"/>
                            <w:left w:val="dashed" w:sz="2" w:space="0" w:color="FFFFFF"/>
                            <w:bottom w:val="dashed" w:sz="2" w:space="0" w:color="FFFFFF"/>
                            <w:right w:val="dashed" w:sz="2" w:space="0" w:color="FFFFFF"/>
                          </w:divBdr>
                        </w:div>
                        <w:div w:id="2918329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77370441">
                  <w:marLeft w:val="0"/>
                  <w:marRight w:val="0"/>
                  <w:marTop w:val="0"/>
                  <w:marBottom w:val="0"/>
                  <w:divBdr>
                    <w:top w:val="dashed" w:sz="2" w:space="0" w:color="FFFFFF"/>
                    <w:left w:val="dashed" w:sz="2" w:space="0" w:color="FFFFFF"/>
                    <w:bottom w:val="dashed" w:sz="2" w:space="0" w:color="FFFFFF"/>
                    <w:right w:val="dashed" w:sz="2" w:space="0" w:color="FFFFFF"/>
                  </w:divBdr>
                </w:div>
                <w:div w:id="1932814998">
                  <w:marLeft w:val="0"/>
                  <w:marRight w:val="0"/>
                  <w:marTop w:val="0"/>
                  <w:marBottom w:val="0"/>
                  <w:divBdr>
                    <w:top w:val="dashed" w:sz="2" w:space="0" w:color="FFFFFF"/>
                    <w:left w:val="dashed" w:sz="2" w:space="0" w:color="FFFFFF"/>
                    <w:bottom w:val="dashed" w:sz="2" w:space="0" w:color="FFFFFF"/>
                    <w:right w:val="dashed" w:sz="2" w:space="0" w:color="FFFFFF"/>
                  </w:divBdr>
                  <w:divsChild>
                    <w:div w:id="1521776697">
                      <w:marLeft w:val="0"/>
                      <w:marRight w:val="0"/>
                      <w:marTop w:val="0"/>
                      <w:marBottom w:val="0"/>
                      <w:divBdr>
                        <w:top w:val="dashed" w:sz="2" w:space="0" w:color="FFFFFF"/>
                        <w:left w:val="dashed" w:sz="2" w:space="0" w:color="FFFFFF"/>
                        <w:bottom w:val="dashed" w:sz="2" w:space="0" w:color="FFFFFF"/>
                        <w:right w:val="dashed" w:sz="2" w:space="0" w:color="FFFFFF"/>
                      </w:divBdr>
                    </w:div>
                    <w:div w:id="324751629">
                      <w:marLeft w:val="0"/>
                      <w:marRight w:val="0"/>
                      <w:marTop w:val="0"/>
                      <w:marBottom w:val="0"/>
                      <w:divBdr>
                        <w:top w:val="dashed" w:sz="2" w:space="0" w:color="FFFFFF"/>
                        <w:left w:val="dashed" w:sz="2" w:space="0" w:color="FFFFFF"/>
                        <w:bottom w:val="dashed" w:sz="2" w:space="0" w:color="FFFFFF"/>
                        <w:right w:val="dashed" w:sz="2" w:space="0" w:color="FFFFFF"/>
                      </w:divBdr>
                      <w:divsChild>
                        <w:div w:id="1049066860">
                          <w:marLeft w:val="0"/>
                          <w:marRight w:val="0"/>
                          <w:marTop w:val="0"/>
                          <w:marBottom w:val="0"/>
                          <w:divBdr>
                            <w:top w:val="dashed" w:sz="2" w:space="0" w:color="FFFFFF"/>
                            <w:left w:val="dashed" w:sz="2" w:space="0" w:color="FFFFFF"/>
                            <w:bottom w:val="dashed" w:sz="2" w:space="0" w:color="FFFFFF"/>
                            <w:right w:val="dashed" w:sz="2" w:space="0" w:color="FFFFFF"/>
                          </w:divBdr>
                        </w:div>
                        <w:div w:id="1241720263">
                          <w:marLeft w:val="0"/>
                          <w:marRight w:val="0"/>
                          <w:marTop w:val="0"/>
                          <w:marBottom w:val="0"/>
                          <w:divBdr>
                            <w:top w:val="dashed" w:sz="2" w:space="0" w:color="FFFFFF"/>
                            <w:left w:val="dashed" w:sz="2" w:space="0" w:color="FFFFFF"/>
                            <w:bottom w:val="dashed" w:sz="2" w:space="0" w:color="FFFFFF"/>
                            <w:right w:val="dashed" w:sz="2" w:space="0" w:color="FFFFFF"/>
                          </w:divBdr>
                        </w:div>
                        <w:div w:id="1572814054">
                          <w:marLeft w:val="0"/>
                          <w:marRight w:val="0"/>
                          <w:marTop w:val="0"/>
                          <w:marBottom w:val="0"/>
                          <w:divBdr>
                            <w:top w:val="dashed" w:sz="2" w:space="0" w:color="FFFFFF"/>
                            <w:left w:val="dashed" w:sz="2" w:space="0" w:color="FFFFFF"/>
                            <w:bottom w:val="dashed" w:sz="2" w:space="0" w:color="FFFFFF"/>
                            <w:right w:val="dashed" w:sz="2" w:space="0" w:color="FFFFFF"/>
                          </w:divBdr>
                        </w:div>
                        <w:div w:id="1735155334">
                          <w:marLeft w:val="0"/>
                          <w:marRight w:val="0"/>
                          <w:marTop w:val="0"/>
                          <w:marBottom w:val="0"/>
                          <w:divBdr>
                            <w:top w:val="dashed" w:sz="2" w:space="0" w:color="FFFFFF"/>
                            <w:left w:val="dashed" w:sz="2" w:space="0" w:color="FFFFFF"/>
                            <w:bottom w:val="dashed" w:sz="2" w:space="0" w:color="FFFFFF"/>
                            <w:right w:val="dashed" w:sz="2" w:space="0" w:color="FFFFFF"/>
                          </w:divBdr>
                        </w:div>
                        <w:div w:id="1664508719">
                          <w:marLeft w:val="0"/>
                          <w:marRight w:val="0"/>
                          <w:marTop w:val="0"/>
                          <w:marBottom w:val="0"/>
                          <w:divBdr>
                            <w:top w:val="dashed" w:sz="2" w:space="0" w:color="FFFFFF"/>
                            <w:left w:val="dashed" w:sz="2" w:space="0" w:color="FFFFFF"/>
                            <w:bottom w:val="dashed" w:sz="2" w:space="0" w:color="FFFFFF"/>
                            <w:right w:val="dashed" w:sz="2" w:space="0" w:color="FFFFFF"/>
                          </w:divBdr>
                          <w:divsChild>
                            <w:div w:id="1477604009">
                              <w:marLeft w:val="0"/>
                              <w:marRight w:val="0"/>
                              <w:marTop w:val="0"/>
                              <w:marBottom w:val="0"/>
                              <w:divBdr>
                                <w:top w:val="dashed" w:sz="2" w:space="0" w:color="FFFFFF"/>
                                <w:left w:val="dashed" w:sz="2" w:space="0" w:color="FFFFFF"/>
                                <w:bottom w:val="dashed" w:sz="2" w:space="0" w:color="FFFFFF"/>
                                <w:right w:val="dashed" w:sz="2" w:space="0" w:color="FFFFFF"/>
                              </w:divBdr>
                            </w:div>
                            <w:div w:id="1701931731">
                              <w:marLeft w:val="0"/>
                              <w:marRight w:val="0"/>
                              <w:marTop w:val="0"/>
                              <w:marBottom w:val="0"/>
                              <w:divBdr>
                                <w:top w:val="dashed" w:sz="2" w:space="0" w:color="FFFFFF"/>
                                <w:left w:val="dashed" w:sz="2" w:space="0" w:color="FFFFFF"/>
                                <w:bottom w:val="dashed" w:sz="2" w:space="0" w:color="FFFFFF"/>
                                <w:right w:val="dashed" w:sz="2" w:space="0" w:color="FFFFFF"/>
                              </w:divBdr>
                            </w:div>
                            <w:div w:id="12940181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70356119">
                          <w:marLeft w:val="0"/>
                          <w:marRight w:val="0"/>
                          <w:marTop w:val="0"/>
                          <w:marBottom w:val="0"/>
                          <w:divBdr>
                            <w:top w:val="dashed" w:sz="2" w:space="0" w:color="FFFFFF"/>
                            <w:left w:val="dashed" w:sz="2" w:space="0" w:color="FFFFFF"/>
                            <w:bottom w:val="dashed" w:sz="2" w:space="0" w:color="FFFFFF"/>
                            <w:right w:val="dashed" w:sz="2" w:space="0" w:color="FFFFFF"/>
                          </w:divBdr>
                        </w:div>
                        <w:div w:id="1042168663">
                          <w:marLeft w:val="0"/>
                          <w:marRight w:val="0"/>
                          <w:marTop w:val="0"/>
                          <w:marBottom w:val="0"/>
                          <w:divBdr>
                            <w:top w:val="dashed" w:sz="2" w:space="0" w:color="FFFFFF"/>
                            <w:left w:val="dashed" w:sz="2" w:space="0" w:color="FFFFFF"/>
                            <w:bottom w:val="dashed" w:sz="2" w:space="0" w:color="FFFFFF"/>
                            <w:right w:val="dashed" w:sz="2" w:space="0" w:color="FFFFFF"/>
                          </w:divBdr>
                        </w:div>
                        <w:div w:id="1346135404">
                          <w:marLeft w:val="0"/>
                          <w:marRight w:val="0"/>
                          <w:marTop w:val="0"/>
                          <w:marBottom w:val="0"/>
                          <w:divBdr>
                            <w:top w:val="dashed" w:sz="2" w:space="0" w:color="FFFFFF"/>
                            <w:left w:val="dashed" w:sz="2" w:space="0" w:color="FFFFFF"/>
                            <w:bottom w:val="dashed" w:sz="2" w:space="0" w:color="FFFFFF"/>
                            <w:right w:val="dashed" w:sz="2" w:space="0" w:color="FFFFFF"/>
                          </w:divBdr>
                          <w:divsChild>
                            <w:div w:id="617763812">
                              <w:marLeft w:val="0"/>
                              <w:marRight w:val="0"/>
                              <w:marTop w:val="0"/>
                              <w:marBottom w:val="0"/>
                              <w:divBdr>
                                <w:top w:val="dashed" w:sz="2" w:space="0" w:color="FFFFFF"/>
                                <w:left w:val="dashed" w:sz="2" w:space="0" w:color="FFFFFF"/>
                                <w:bottom w:val="dashed" w:sz="2" w:space="0" w:color="FFFFFF"/>
                                <w:right w:val="dashed" w:sz="2" w:space="0" w:color="FFFFFF"/>
                              </w:divBdr>
                            </w:div>
                            <w:div w:id="19618342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599803910">
                  <w:marLeft w:val="0"/>
                  <w:marRight w:val="0"/>
                  <w:marTop w:val="0"/>
                  <w:marBottom w:val="0"/>
                  <w:divBdr>
                    <w:top w:val="dashed" w:sz="2" w:space="0" w:color="FFFFFF"/>
                    <w:left w:val="dashed" w:sz="2" w:space="0" w:color="FFFFFF"/>
                    <w:bottom w:val="dashed" w:sz="2" w:space="0" w:color="FFFFFF"/>
                    <w:right w:val="dashed" w:sz="2" w:space="0" w:color="FFFFFF"/>
                  </w:divBdr>
                </w:div>
                <w:div w:id="845634911">
                  <w:marLeft w:val="0"/>
                  <w:marRight w:val="0"/>
                  <w:marTop w:val="0"/>
                  <w:marBottom w:val="0"/>
                  <w:divBdr>
                    <w:top w:val="dashed" w:sz="2" w:space="0" w:color="FFFFFF"/>
                    <w:left w:val="dashed" w:sz="2" w:space="0" w:color="FFFFFF"/>
                    <w:bottom w:val="dashed" w:sz="2" w:space="0" w:color="FFFFFF"/>
                    <w:right w:val="dashed" w:sz="2" w:space="0" w:color="FFFFFF"/>
                  </w:divBdr>
                  <w:divsChild>
                    <w:div w:id="503781950">
                      <w:marLeft w:val="0"/>
                      <w:marRight w:val="0"/>
                      <w:marTop w:val="0"/>
                      <w:marBottom w:val="0"/>
                      <w:divBdr>
                        <w:top w:val="dashed" w:sz="2" w:space="0" w:color="FFFFFF"/>
                        <w:left w:val="dashed" w:sz="2" w:space="0" w:color="FFFFFF"/>
                        <w:bottom w:val="dashed" w:sz="2" w:space="0" w:color="FFFFFF"/>
                        <w:right w:val="dashed" w:sz="2" w:space="0" w:color="FFFFFF"/>
                      </w:divBdr>
                    </w:div>
                    <w:div w:id="1521966568">
                      <w:marLeft w:val="0"/>
                      <w:marRight w:val="0"/>
                      <w:marTop w:val="0"/>
                      <w:marBottom w:val="0"/>
                      <w:divBdr>
                        <w:top w:val="dashed" w:sz="2" w:space="0" w:color="FFFFFF"/>
                        <w:left w:val="dashed" w:sz="2" w:space="0" w:color="FFFFFF"/>
                        <w:bottom w:val="dashed" w:sz="2" w:space="0" w:color="FFFFFF"/>
                        <w:right w:val="dashed" w:sz="2" w:space="0" w:color="FFFFFF"/>
                      </w:divBdr>
                      <w:divsChild>
                        <w:div w:id="1435979504">
                          <w:marLeft w:val="0"/>
                          <w:marRight w:val="0"/>
                          <w:marTop w:val="0"/>
                          <w:marBottom w:val="0"/>
                          <w:divBdr>
                            <w:top w:val="dashed" w:sz="2" w:space="0" w:color="FFFFFF"/>
                            <w:left w:val="dashed" w:sz="2" w:space="0" w:color="FFFFFF"/>
                            <w:bottom w:val="dashed" w:sz="2" w:space="0" w:color="FFFFFF"/>
                            <w:right w:val="dashed" w:sz="2" w:space="0" w:color="FFFFFF"/>
                          </w:divBdr>
                        </w:div>
                        <w:div w:id="1112018148">
                          <w:marLeft w:val="0"/>
                          <w:marRight w:val="0"/>
                          <w:marTop w:val="0"/>
                          <w:marBottom w:val="0"/>
                          <w:divBdr>
                            <w:top w:val="dashed" w:sz="2" w:space="0" w:color="FFFFFF"/>
                            <w:left w:val="dashed" w:sz="2" w:space="0" w:color="FFFFFF"/>
                            <w:bottom w:val="dashed" w:sz="2" w:space="0" w:color="FFFFFF"/>
                            <w:right w:val="dashed" w:sz="2" w:space="0" w:color="FFFFFF"/>
                          </w:divBdr>
                          <w:divsChild>
                            <w:div w:id="1534876772">
                              <w:marLeft w:val="0"/>
                              <w:marRight w:val="0"/>
                              <w:marTop w:val="0"/>
                              <w:marBottom w:val="0"/>
                              <w:divBdr>
                                <w:top w:val="dashed" w:sz="2" w:space="0" w:color="FFFFFF"/>
                                <w:left w:val="dashed" w:sz="2" w:space="0" w:color="FFFFFF"/>
                                <w:bottom w:val="dashed" w:sz="2" w:space="0" w:color="FFFFFF"/>
                                <w:right w:val="dashed" w:sz="2" w:space="0" w:color="FFFFFF"/>
                              </w:divBdr>
                            </w:div>
                            <w:div w:id="4984200">
                              <w:marLeft w:val="0"/>
                              <w:marRight w:val="0"/>
                              <w:marTop w:val="0"/>
                              <w:marBottom w:val="0"/>
                              <w:divBdr>
                                <w:top w:val="dashed" w:sz="2" w:space="0" w:color="FFFFFF"/>
                                <w:left w:val="dashed" w:sz="2" w:space="0" w:color="FFFFFF"/>
                                <w:bottom w:val="dashed" w:sz="2" w:space="0" w:color="FFFFFF"/>
                                <w:right w:val="dashed" w:sz="2" w:space="0" w:color="FFFFFF"/>
                              </w:divBdr>
                            </w:div>
                            <w:div w:id="800801618">
                              <w:marLeft w:val="0"/>
                              <w:marRight w:val="0"/>
                              <w:marTop w:val="0"/>
                              <w:marBottom w:val="0"/>
                              <w:divBdr>
                                <w:top w:val="dashed" w:sz="2" w:space="0" w:color="FFFFFF"/>
                                <w:left w:val="dashed" w:sz="2" w:space="0" w:color="FFFFFF"/>
                                <w:bottom w:val="dashed" w:sz="2" w:space="0" w:color="FFFFFF"/>
                                <w:right w:val="dashed" w:sz="2" w:space="0" w:color="FFFFFF"/>
                              </w:divBdr>
                              <w:divsChild>
                                <w:div w:id="738597849">
                                  <w:marLeft w:val="0"/>
                                  <w:marRight w:val="0"/>
                                  <w:marTop w:val="0"/>
                                  <w:marBottom w:val="0"/>
                                  <w:divBdr>
                                    <w:top w:val="dashed" w:sz="2" w:space="0" w:color="FFFFFF"/>
                                    <w:left w:val="dashed" w:sz="2" w:space="0" w:color="FFFFFF"/>
                                    <w:bottom w:val="dashed" w:sz="2" w:space="0" w:color="FFFFFF"/>
                                    <w:right w:val="dashed" w:sz="2" w:space="0" w:color="FFFFFF"/>
                                  </w:divBdr>
                                </w:div>
                                <w:div w:id="1422796734">
                                  <w:marLeft w:val="0"/>
                                  <w:marRight w:val="0"/>
                                  <w:marTop w:val="0"/>
                                  <w:marBottom w:val="0"/>
                                  <w:divBdr>
                                    <w:top w:val="dashed" w:sz="2" w:space="0" w:color="FFFFFF"/>
                                    <w:left w:val="dashed" w:sz="2" w:space="0" w:color="FFFFFF"/>
                                    <w:bottom w:val="dashed" w:sz="2" w:space="0" w:color="FFFFFF"/>
                                    <w:right w:val="dashed" w:sz="2" w:space="0" w:color="FFFFFF"/>
                                  </w:divBdr>
                                </w:div>
                                <w:div w:id="961308362">
                                  <w:marLeft w:val="0"/>
                                  <w:marRight w:val="0"/>
                                  <w:marTop w:val="0"/>
                                  <w:marBottom w:val="0"/>
                                  <w:divBdr>
                                    <w:top w:val="dashed" w:sz="2" w:space="0" w:color="FFFFFF"/>
                                    <w:left w:val="dashed" w:sz="2" w:space="0" w:color="FFFFFF"/>
                                    <w:bottom w:val="dashed" w:sz="2" w:space="0" w:color="FFFFFF"/>
                                    <w:right w:val="dashed" w:sz="2" w:space="0" w:color="FFFFFF"/>
                                  </w:divBdr>
                                </w:div>
                                <w:div w:id="19715450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6557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6766987">
                          <w:marLeft w:val="0"/>
                          <w:marRight w:val="0"/>
                          <w:marTop w:val="0"/>
                          <w:marBottom w:val="0"/>
                          <w:divBdr>
                            <w:top w:val="dashed" w:sz="2" w:space="0" w:color="FFFFFF"/>
                            <w:left w:val="dashed" w:sz="2" w:space="0" w:color="FFFFFF"/>
                            <w:bottom w:val="dashed" w:sz="2" w:space="0" w:color="FFFFFF"/>
                            <w:right w:val="dashed" w:sz="2" w:space="0" w:color="FFFFFF"/>
                          </w:divBdr>
                        </w:div>
                        <w:div w:id="892808435">
                          <w:marLeft w:val="0"/>
                          <w:marRight w:val="0"/>
                          <w:marTop w:val="0"/>
                          <w:marBottom w:val="0"/>
                          <w:divBdr>
                            <w:top w:val="dashed" w:sz="2" w:space="0" w:color="FFFFFF"/>
                            <w:left w:val="dashed" w:sz="2" w:space="0" w:color="FFFFFF"/>
                            <w:bottom w:val="dashed" w:sz="2" w:space="0" w:color="FFFFFF"/>
                            <w:right w:val="dashed" w:sz="2" w:space="0" w:color="FFFFFF"/>
                          </w:divBdr>
                        </w:div>
                        <w:div w:id="183398049">
                          <w:marLeft w:val="0"/>
                          <w:marRight w:val="0"/>
                          <w:marTop w:val="0"/>
                          <w:marBottom w:val="0"/>
                          <w:divBdr>
                            <w:top w:val="dashed" w:sz="2" w:space="0" w:color="FFFFFF"/>
                            <w:left w:val="dashed" w:sz="2" w:space="0" w:color="FFFFFF"/>
                            <w:bottom w:val="dashed" w:sz="2" w:space="0" w:color="FFFFFF"/>
                            <w:right w:val="dashed" w:sz="2" w:space="0" w:color="FFFFFF"/>
                          </w:divBdr>
                        </w:div>
                        <w:div w:id="1102143443">
                          <w:marLeft w:val="0"/>
                          <w:marRight w:val="0"/>
                          <w:marTop w:val="0"/>
                          <w:marBottom w:val="0"/>
                          <w:divBdr>
                            <w:top w:val="dashed" w:sz="2" w:space="0" w:color="FFFFFF"/>
                            <w:left w:val="dashed" w:sz="2" w:space="0" w:color="FFFFFF"/>
                            <w:bottom w:val="dashed" w:sz="2" w:space="0" w:color="FFFFFF"/>
                            <w:right w:val="dashed" w:sz="2" w:space="0" w:color="FFFFFF"/>
                          </w:divBdr>
                        </w:div>
                        <w:div w:id="1334530307">
                          <w:marLeft w:val="0"/>
                          <w:marRight w:val="0"/>
                          <w:marTop w:val="0"/>
                          <w:marBottom w:val="0"/>
                          <w:divBdr>
                            <w:top w:val="dashed" w:sz="2" w:space="0" w:color="FFFFFF"/>
                            <w:left w:val="dashed" w:sz="2" w:space="0" w:color="FFFFFF"/>
                            <w:bottom w:val="dashed" w:sz="2" w:space="0" w:color="FFFFFF"/>
                            <w:right w:val="dashed" w:sz="2" w:space="0" w:color="FFFFFF"/>
                          </w:divBdr>
                        </w:div>
                        <w:div w:id="29115654">
                          <w:marLeft w:val="0"/>
                          <w:marRight w:val="0"/>
                          <w:marTop w:val="0"/>
                          <w:marBottom w:val="0"/>
                          <w:divBdr>
                            <w:top w:val="dashed" w:sz="2" w:space="0" w:color="FFFFFF"/>
                            <w:left w:val="dashed" w:sz="2" w:space="0" w:color="FFFFFF"/>
                            <w:bottom w:val="dashed" w:sz="2" w:space="0" w:color="FFFFFF"/>
                            <w:right w:val="dashed" w:sz="2" w:space="0" w:color="FFFFFF"/>
                          </w:divBdr>
                        </w:div>
                        <w:div w:id="651833450">
                          <w:marLeft w:val="0"/>
                          <w:marRight w:val="0"/>
                          <w:marTop w:val="0"/>
                          <w:marBottom w:val="0"/>
                          <w:divBdr>
                            <w:top w:val="dashed" w:sz="2" w:space="0" w:color="FFFFFF"/>
                            <w:left w:val="dashed" w:sz="2" w:space="0" w:color="FFFFFF"/>
                            <w:bottom w:val="dashed" w:sz="2" w:space="0" w:color="FFFFFF"/>
                            <w:right w:val="dashed" w:sz="2" w:space="0" w:color="FFFFFF"/>
                          </w:divBdr>
                        </w:div>
                        <w:div w:id="1536313903">
                          <w:marLeft w:val="0"/>
                          <w:marRight w:val="0"/>
                          <w:marTop w:val="0"/>
                          <w:marBottom w:val="0"/>
                          <w:divBdr>
                            <w:top w:val="dashed" w:sz="2" w:space="0" w:color="FFFFFF"/>
                            <w:left w:val="dashed" w:sz="2" w:space="0" w:color="FFFFFF"/>
                            <w:bottom w:val="dashed" w:sz="2" w:space="0" w:color="FFFFFF"/>
                            <w:right w:val="dashed" w:sz="2" w:space="0" w:color="FFFFFF"/>
                          </w:divBdr>
                        </w:div>
                        <w:div w:id="446894690">
                          <w:marLeft w:val="0"/>
                          <w:marRight w:val="0"/>
                          <w:marTop w:val="0"/>
                          <w:marBottom w:val="0"/>
                          <w:divBdr>
                            <w:top w:val="dashed" w:sz="2" w:space="0" w:color="FFFFFF"/>
                            <w:left w:val="dashed" w:sz="2" w:space="0" w:color="FFFFFF"/>
                            <w:bottom w:val="dashed" w:sz="2" w:space="0" w:color="FFFFFF"/>
                            <w:right w:val="dashed" w:sz="2" w:space="0" w:color="FFFFFF"/>
                          </w:divBdr>
                        </w:div>
                        <w:div w:id="9606965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68896755">
                  <w:marLeft w:val="0"/>
                  <w:marRight w:val="0"/>
                  <w:marTop w:val="0"/>
                  <w:marBottom w:val="0"/>
                  <w:divBdr>
                    <w:top w:val="dashed" w:sz="2" w:space="0" w:color="FFFFFF"/>
                    <w:left w:val="dashed" w:sz="2" w:space="0" w:color="FFFFFF"/>
                    <w:bottom w:val="dashed" w:sz="2" w:space="0" w:color="FFFFFF"/>
                    <w:right w:val="dashed" w:sz="2" w:space="0" w:color="FFFFFF"/>
                  </w:divBdr>
                </w:div>
                <w:div w:id="1761027943">
                  <w:marLeft w:val="0"/>
                  <w:marRight w:val="0"/>
                  <w:marTop w:val="0"/>
                  <w:marBottom w:val="0"/>
                  <w:divBdr>
                    <w:top w:val="dashed" w:sz="2" w:space="0" w:color="FFFFFF"/>
                    <w:left w:val="dashed" w:sz="2" w:space="0" w:color="FFFFFF"/>
                    <w:bottom w:val="dashed" w:sz="2" w:space="0" w:color="FFFFFF"/>
                    <w:right w:val="dashed" w:sz="2" w:space="0" w:color="FFFFFF"/>
                  </w:divBdr>
                  <w:divsChild>
                    <w:div w:id="1597514154">
                      <w:marLeft w:val="0"/>
                      <w:marRight w:val="0"/>
                      <w:marTop w:val="0"/>
                      <w:marBottom w:val="0"/>
                      <w:divBdr>
                        <w:top w:val="dashed" w:sz="2" w:space="0" w:color="FFFFFF"/>
                        <w:left w:val="dashed" w:sz="2" w:space="0" w:color="FFFFFF"/>
                        <w:bottom w:val="dashed" w:sz="2" w:space="0" w:color="FFFFFF"/>
                        <w:right w:val="dashed" w:sz="2" w:space="0" w:color="FFFFFF"/>
                      </w:divBdr>
                    </w:div>
                    <w:div w:id="1862619051">
                      <w:marLeft w:val="0"/>
                      <w:marRight w:val="0"/>
                      <w:marTop w:val="0"/>
                      <w:marBottom w:val="0"/>
                      <w:divBdr>
                        <w:top w:val="dashed" w:sz="2" w:space="0" w:color="FFFFFF"/>
                        <w:left w:val="dashed" w:sz="2" w:space="0" w:color="FFFFFF"/>
                        <w:bottom w:val="dashed" w:sz="2" w:space="0" w:color="FFFFFF"/>
                        <w:right w:val="dashed" w:sz="2" w:space="0" w:color="FFFFFF"/>
                      </w:divBdr>
                      <w:divsChild>
                        <w:div w:id="2021159712">
                          <w:marLeft w:val="0"/>
                          <w:marRight w:val="0"/>
                          <w:marTop w:val="0"/>
                          <w:marBottom w:val="0"/>
                          <w:divBdr>
                            <w:top w:val="dashed" w:sz="2" w:space="0" w:color="FFFFFF"/>
                            <w:left w:val="dashed" w:sz="2" w:space="0" w:color="FFFFFF"/>
                            <w:bottom w:val="dashed" w:sz="2" w:space="0" w:color="FFFFFF"/>
                            <w:right w:val="dashed" w:sz="2" w:space="0" w:color="FFFFFF"/>
                          </w:divBdr>
                        </w:div>
                        <w:div w:id="1289778414">
                          <w:marLeft w:val="0"/>
                          <w:marRight w:val="0"/>
                          <w:marTop w:val="0"/>
                          <w:marBottom w:val="0"/>
                          <w:divBdr>
                            <w:top w:val="dashed" w:sz="2" w:space="0" w:color="FFFFFF"/>
                            <w:left w:val="dashed" w:sz="2" w:space="0" w:color="FFFFFF"/>
                            <w:bottom w:val="dashed" w:sz="2" w:space="0" w:color="FFFFFF"/>
                            <w:right w:val="dashed" w:sz="2" w:space="0" w:color="FFFFFF"/>
                          </w:divBdr>
                        </w:div>
                        <w:div w:id="10229">
                          <w:marLeft w:val="0"/>
                          <w:marRight w:val="0"/>
                          <w:marTop w:val="0"/>
                          <w:marBottom w:val="0"/>
                          <w:divBdr>
                            <w:top w:val="dashed" w:sz="2" w:space="0" w:color="FFFFFF"/>
                            <w:left w:val="dashed" w:sz="2" w:space="0" w:color="FFFFFF"/>
                            <w:bottom w:val="dashed" w:sz="2" w:space="0" w:color="FFFFFF"/>
                            <w:right w:val="dashed" w:sz="2" w:space="0" w:color="FFFFFF"/>
                          </w:divBdr>
                        </w:div>
                        <w:div w:id="167350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47767045">
                  <w:marLeft w:val="0"/>
                  <w:marRight w:val="0"/>
                  <w:marTop w:val="0"/>
                  <w:marBottom w:val="0"/>
                  <w:divBdr>
                    <w:top w:val="dashed" w:sz="2" w:space="0" w:color="FFFFFF"/>
                    <w:left w:val="dashed" w:sz="2" w:space="0" w:color="FFFFFF"/>
                    <w:bottom w:val="dashed" w:sz="2" w:space="0" w:color="FFFFFF"/>
                    <w:right w:val="dashed" w:sz="2" w:space="0" w:color="FFFFFF"/>
                  </w:divBdr>
                </w:div>
                <w:div w:id="549192047">
                  <w:marLeft w:val="0"/>
                  <w:marRight w:val="0"/>
                  <w:marTop w:val="0"/>
                  <w:marBottom w:val="0"/>
                  <w:divBdr>
                    <w:top w:val="dashed" w:sz="2" w:space="0" w:color="FFFFFF"/>
                    <w:left w:val="dashed" w:sz="2" w:space="0" w:color="FFFFFF"/>
                    <w:bottom w:val="dashed" w:sz="2" w:space="0" w:color="FFFFFF"/>
                    <w:right w:val="dashed" w:sz="2" w:space="0" w:color="FFFFFF"/>
                  </w:divBdr>
                  <w:divsChild>
                    <w:div w:id="922451109">
                      <w:marLeft w:val="0"/>
                      <w:marRight w:val="0"/>
                      <w:marTop w:val="0"/>
                      <w:marBottom w:val="0"/>
                      <w:divBdr>
                        <w:top w:val="dashed" w:sz="2" w:space="0" w:color="FFFFFF"/>
                        <w:left w:val="dashed" w:sz="2" w:space="0" w:color="FFFFFF"/>
                        <w:bottom w:val="dashed" w:sz="2" w:space="0" w:color="FFFFFF"/>
                        <w:right w:val="dashed" w:sz="2" w:space="0" w:color="FFFFFF"/>
                      </w:divBdr>
                    </w:div>
                    <w:div w:id="608241035">
                      <w:marLeft w:val="0"/>
                      <w:marRight w:val="0"/>
                      <w:marTop w:val="0"/>
                      <w:marBottom w:val="0"/>
                      <w:divBdr>
                        <w:top w:val="dashed" w:sz="2" w:space="0" w:color="FFFFFF"/>
                        <w:left w:val="dashed" w:sz="2" w:space="0" w:color="FFFFFF"/>
                        <w:bottom w:val="dashed" w:sz="2" w:space="0" w:color="FFFFFF"/>
                        <w:right w:val="dashed" w:sz="2" w:space="0" w:color="FFFFFF"/>
                      </w:divBdr>
                      <w:divsChild>
                        <w:div w:id="1663847840">
                          <w:marLeft w:val="0"/>
                          <w:marRight w:val="0"/>
                          <w:marTop w:val="0"/>
                          <w:marBottom w:val="0"/>
                          <w:divBdr>
                            <w:top w:val="dashed" w:sz="2" w:space="0" w:color="FFFFFF"/>
                            <w:left w:val="dashed" w:sz="2" w:space="0" w:color="FFFFFF"/>
                            <w:bottom w:val="dashed" w:sz="2" w:space="0" w:color="FFFFFF"/>
                            <w:right w:val="dashed" w:sz="2" w:space="0" w:color="FFFFFF"/>
                          </w:divBdr>
                        </w:div>
                        <w:div w:id="523373023">
                          <w:marLeft w:val="0"/>
                          <w:marRight w:val="0"/>
                          <w:marTop w:val="0"/>
                          <w:marBottom w:val="0"/>
                          <w:divBdr>
                            <w:top w:val="dashed" w:sz="2" w:space="0" w:color="FFFFFF"/>
                            <w:left w:val="dashed" w:sz="2" w:space="0" w:color="FFFFFF"/>
                            <w:bottom w:val="dashed" w:sz="2" w:space="0" w:color="FFFFFF"/>
                            <w:right w:val="dashed" w:sz="2" w:space="0" w:color="FFFFFF"/>
                          </w:divBdr>
                          <w:divsChild>
                            <w:div w:id="338581718">
                              <w:marLeft w:val="0"/>
                              <w:marRight w:val="0"/>
                              <w:marTop w:val="0"/>
                              <w:marBottom w:val="0"/>
                              <w:divBdr>
                                <w:top w:val="dashed" w:sz="2" w:space="0" w:color="FFFFFF"/>
                                <w:left w:val="dashed" w:sz="2" w:space="0" w:color="FFFFFF"/>
                                <w:bottom w:val="dashed" w:sz="2" w:space="0" w:color="FFFFFF"/>
                                <w:right w:val="dashed" w:sz="2" w:space="0" w:color="FFFFFF"/>
                              </w:divBdr>
                            </w:div>
                            <w:div w:id="736247909">
                              <w:marLeft w:val="0"/>
                              <w:marRight w:val="0"/>
                              <w:marTop w:val="0"/>
                              <w:marBottom w:val="0"/>
                              <w:divBdr>
                                <w:top w:val="dashed" w:sz="2" w:space="0" w:color="FFFFFF"/>
                                <w:left w:val="dashed" w:sz="2" w:space="0" w:color="FFFFFF"/>
                                <w:bottom w:val="dashed" w:sz="2" w:space="0" w:color="FFFFFF"/>
                                <w:right w:val="dashed" w:sz="2" w:space="0" w:color="FFFFFF"/>
                              </w:divBdr>
                            </w:div>
                            <w:div w:id="120342283">
                              <w:marLeft w:val="0"/>
                              <w:marRight w:val="0"/>
                              <w:marTop w:val="0"/>
                              <w:marBottom w:val="0"/>
                              <w:divBdr>
                                <w:top w:val="dashed" w:sz="2" w:space="0" w:color="FFFFFF"/>
                                <w:left w:val="dashed" w:sz="2" w:space="0" w:color="FFFFFF"/>
                                <w:bottom w:val="dashed" w:sz="2" w:space="0" w:color="FFFFFF"/>
                                <w:right w:val="dashed" w:sz="2" w:space="0" w:color="FFFFFF"/>
                              </w:divBdr>
                            </w:div>
                            <w:div w:id="543100105">
                              <w:marLeft w:val="0"/>
                              <w:marRight w:val="0"/>
                              <w:marTop w:val="0"/>
                              <w:marBottom w:val="0"/>
                              <w:divBdr>
                                <w:top w:val="dashed" w:sz="2" w:space="0" w:color="FFFFFF"/>
                                <w:left w:val="dashed" w:sz="2" w:space="0" w:color="FFFFFF"/>
                                <w:bottom w:val="dashed" w:sz="2" w:space="0" w:color="FFFFFF"/>
                                <w:right w:val="dashed" w:sz="2" w:space="0" w:color="FFFFFF"/>
                              </w:divBdr>
                            </w:div>
                            <w:div w:id="324892587">
                              <w:marLeft w:val="0"/>
                              <w:marRight w:val="0"/>
                              <w:marTop w:val="0"/>
                              <w:marBottom w:val="0"/>
                              <w:divBdr>
                                <w:top w:val="dashed" w:sz="2" w:space="0" w:color="FFFFFF"/>
                                <w:left w:val="dashed" w:sz="2" w:space="0" w:color="FFFFFF"/>
                                <w:bottom w:val="dashed" w:sz="2" w:space="0" w:color="FFFFFF"/>
                                <w:right w:val="dashed" w:sz="2" w:space="0" w:color="FFFFFF"/>
                              </w:divBdr>
                            </w:div>
                            <w:div w:id="375815922">
                              <w:marLeft w:val="0"/>
                              <w:marRight w:val="0"/>
                              <w:marTop w:val="0"/>
                              <w:marBottom w:val="0"/>
                              <w:divBdr>
                                <w:top w:val="dashed" w:sz="2" w:space="0" w:color="FFFFFF"/>
                                <w:left w:val="dashed" w:sz="2" w:space="0" w:color="FFFFFF"/>
                                <w:bottom w:val="dashed" w:sz="2" w:space="0" w:color="FFFFFF"/>
                                <w:right w:val="dashed" w:sz="2" w:space="0" w:color="FFFFFF"/>
                              </w:divBdr>
                            </w:div>
                            <w:div w:id="12505024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1391857">
                          <w:marLeft w:val="0"/>
                          <w:marRight w:val="0"/>
                          <w:marTop w:val="0"/>
                          <w:marBottom w:val="0"/>
                          <w:divBdr>
                            <w:top w:val="dashed" w:sz="2" w:space="0" w:color="FFFFFF"/>
                            <w:left w:val="dashed" w:sz="2" w:space="0" w:color="FFFFFF"/>
                            <w:bottom w:val="dashed" w:sz="2" w:space="0" w:color="FFFFFF"/>
                            <w:right w:val="dashed" w:sz="2" w:space="0" w:color="FFFFFF"/>
                          </w:divBdr>
                        </w:div>
                        <w:div w:id="436828174">
                          <w:marLeft w:val="0"/>
                          <w:marRight w:val="0"/>
                          <w:marTop w:val="0"/>
                          <w:marBottom w:val="0"/>
                          <w:divBdr>
                            <w:top w:val="dashed" w:sz="2" w:space="0" w:color="FFFFFF"/>
                            <w:left w:val="dashed" w:sz="2" w:space="0" w:color="FFFFFF"/>
                            <w:bottom w:val="dashed" w:sz="2" w:space="0" w:color="FFFFFF"/>
                            <w:right w:val="dashed" w:sz="2" w:space="0" w:color="FFFFFF"/>
                          </w:divBdr>
                        </w:div>
                        <w:div w:id="518742772">
                          <w:marLeft w:val="0"/>
                          <w:marRight w:val="0"/>
                          <w:marTop w:val="0"/>
                          <w:marBottom w:val="0"/>
                          <w:divBdr>
                            <w:top w:val="dashed" w:sz="2" w:space="0" w:color="FFFFFF"/>
                            <w:left w:val="dashed" w:sz="2" w:space="0" w:color="FFFFFF"/>
                            <w:bottom w:val="dashed" w:sz="2" w:space="0" w:color="FFFFFF"/>
                            <w:right w:val="dashed" w:sz="2" w:space="0" w:color="FFFFFF"/>
                          </w:divBdr>
                          <w:divsChild>
                            <w:div w:id="1614707914">
                              <w:marLeft w:val="0"/>
                              <w:marRight w:val="0"/>
                              <w:marTop w:val="0"/>
                              <w:marBottom w:val="0"/>
                              <w:divBdr>
                                <w:top w:val="dashed" w:sz="2" w:space="0" w:color="FFFFFF"/>
                                <w:left w:val="dashed" w:sz="2" w:space="0" w:color="FFFFFF"/>
                                <w:bottom w:val="dashed" w:sz="2" w:space="0" w:color="FFFFFF"/>
                                <w:right w:val="dashed" w:sz="2" w:space="0" w:color="FFFFFF"/>
                              </w:divBdr>
                            </w:div>
                            <w:div w:id="1780879035">
                              <w:marLeft w:val="0"/>
                              <w:marRight w:val="0"/>
                              <w:marTop w:val="0"/>
                              <w:marBottom w:val="0"/>
                              <w:divBdr>
                                <w:top w:val="dashed" w:sz="2" w:space="0" w:color="FFFFFF"/>
                                <w:left w:val="dashed" w:sz="2" w:space="0" w:color="FFFFFF"/>
                                <w:bottom w:val="dashed" w:sz="2" w:space="0" w:color="FFFFFF"/>
                                <w:right w:val="dashed" w:sz="2" w:space="0" w:color="FFFFFF"/>
                              </w:divBdr>
                              <w:divsChild>
                                <w:div w:id="190267781">
                                  <w:marLeft w:val="0"/>
                                  <w:marRight w:val="0"/>
                                  <w:marTop w:val="0"/>
                                  <w:marBottom w:val="0"/>
                                  <w:divBdr>
                                    <w:top w:val="dashed" w:sz="2" w:space="0" w:color="FFFFFF"/>
                                    <w:left w:val="dashed" w:sz="2" w:space="0" w:color="FFFFFF"/>
                                    <w:bottom w:val="dashed" w:sz="2" w:space="0" w:color="FFFFFF"/>
                                    <w:right w:val="dashed" w:sz="2" w:space="0" w:color="FFFFFF"/>
                                  </w:divBdr>
                                </w:div>
                                <w:div w:id="8495641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30947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94592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91516978">
                  <w:marLeft w:val="0"/>
                  <w:marRight w:val="0"/>
                  <w:marTop w:val="0"/>
                  <w:marBottom w:val="0"/>
                  <w:divBdr>
                    <w:top w:val="dashed" w:sz="2" w:space="0" w:color="FFFFFF"/>
                    <w:left w:val="dashed" w:sz="2" w:space="0" w:color="FFFFFF"/>
                    <w:bottom w:val="dashed" w:sz="2" w:space="0" w:color="FFFFFF"/>
                    <w:right w:val="dashed" w:sz="2" w:space="0" w:color="FFFFFF"/>
                  </w:divBdr>
                </w:div>
                <w:div w:id="2006977239">
                  <w:marLeft w:val="0"/>
                  <w:marRight w:val="0"/>
                  <w:marTop w:val="0"/>
                  <w:marBottom w:val="0"/>
                  <w:divBdr>
                    <w:top w:val="dashed" w:sz="2" w:space="0" w:color="FFFFFF"/>
                    <w:left w:val="dashed" w:sz="2" w:space="0" w:color="FFFFFF"/>
                    <w:bottom w:val="dashed" w:sz="2" w:space="0" w:color="FFFFFF"/>
                    <w:right w:val="dashed" w:sz="2" w:space="0" w:color="FFFFFF"/>
                  </w:divBdr>
                  <w:divsChild>
                    <w:div w:id="1399553879">
                      <w:marLeft w:val="0"/>
                      <w:marRight w:val="0"/>
                      <w:marTop w:val="0"/>
                      <w:marBottom w:val="0"/>
                      <w:divBdr>
                        <w:top w:val="dashed" w:sz="2" w:space="0" w:color="FFFFFF"/>
                        <w:left w:val="dashed" w:sz="2" w:space="0" w:color="FFFFFF"/>
                        <w:bottom w:val="dashed" w:sz="2" w:space="0" w:color="FFFFFF"/>
                        <w:right w:val="dashed" w:sz="2" w:space="0" w:color="FFFFFF"/>
                      </w:divBdr>
                    </w:div>
                    <w:div w:id="334118099">
                      <w:marLeft w:val="0"/>
                      <w:marRight w:val="0"/>
                      <w:marTop w:val="0"/>
                      <w:marBottom w:val="0"/>
                      <w:divBdr>
                        <w:top w:val="dashed" w:sz="2" w:space="0" w:color="FFFFFF"/>
                        <w:left w:val="dashed" w:sz="2" w:space="0" w:color="FFFFFF"/>
                        <w:bottom w:val="dashed" w:sz="2" w:space="0" w:color="FFFFFF"/>
                        <w:right w:val="dashed" w:sz="2" w:space="0" w:color="FFFFFF"/>
                      </w:divBdr>
                      <w:divsChild>
                        <w:div w:id="1323389021">
                          <w:marLeft w:val="0"/>
                          <w:marRight w:val="0"/>
                          <w:marTop w:val="0"/>
                          <w:marBottom w:val="0"/>
                          <w:divBdr>
                            <w:top w:val="dashed" w:sz="2" w:space="0" w:color="FFFFFF"/>
                            <w:left w:val="dashed" w:sz="2" w:space="0" w:color="FFFFFF"/>
                            <w:bottom w:val="dashed" w:sz="2" w:space="0" w:color="FFFFFF"/>
                            <w:right w:val="dashed" w:sz="2" w:space="0" w:color="FFFFFF"/>
                          </w:divBdr>
                        </w:div>
                        <w:div w:id="852260524">
                          <w:marLeft w:val="0"/>
                          <w:marRight w:val="0"/>
                          <w:marTop w:val="0"/>
                          <w:marBottom w:val="0"/>
                          <w:divBdr>
                            <w:top w:val="dashed" w:sz="2" w:space="0" w:color="FFFFFF"/>
                            <w:left w:val="dashed" w:sz="2" w:space="0" w:color="FFFFFF"/>
                            <w:bottom w:val="dashed" w:sz="2" w:space="0" w:color="FFFFFF"/>
                            <w:right w:val="dashed" w:sz="2" w:space="0" w:color="FFFFFF"/>
                          </w:divBdr>
                          <w:divsChild>
                            <w:div w:id="750934374">
                              <w:marLeft w:val="0"/>
                              <w:marRight w:val="0"/>
                              <w:marTop w:val="0"/>
                              <w:marBottom w:val="0"/>
                              <w:divBdr>
                                <w:top w:val="dashed" w:sz="2" w:space="0" w:color="FFFFFF"/>
                                <w:left w:val="dashed" w:sz="2" w:space="0" w:color="FFFFFF"/>
                                <w:bottom w:val="dashed" w:sz="2" w:space="0" w:color="FFFFFF"/>
                                <w:right w:val="dashed" w:sz="2" w:space="0" w:color="FFFFFF"/>
                              </w:divBdr>
                            </w:div>
                            <w:div w:id="776296737">
                              <w:marLeft w:val="0"/>
                              <w:marRight w:val="0"/>
                              <w:marTop w:val="0"/>
                              <w:marBottom w:val="0"/>
                              <w:divBdr>
                                <w:top w:val="dashed" w:sz="2" w:space="0" w:color="FFFFFF"/>
                                <w:left w:val="dashed" w:sz="2" w:space="0" w:color="FFFFFF"/>
                                <w:bottom w:val="dashed" w:sz="2" w:space="0" w:color="FFFFFF"/>
                                <w:right w:val="dashed" w:sz="2" w:space="0" w:color="FFFFFF"/>
                              </w:divBdr>
                            </w:div>
                            <w:div w:id="17694992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93063582">
                          <w:marLeft w:val="0"/>
                          <w:marRight w:val="0"/>
                          <w:marTop w:val="0"/>
                          <w:marBottom w:val="0"/>
                          <w:divBdr>
                            <w:top w:val="dashed" w:sz="2" w:space="0" w:color="FFFFFF"/>
                            <w:left w:val="dashed" w:sz="2" w:space="0" w:color="FFFFFF"/>
                            <w:bottom w:val="dashed" w:sz="2" w:space="0" w:color="FFFFFF"/>
                            <w:right w:val="dashed" w:sz="2" w:space="0" w:color="FFFFFF"/>
                          </w:divBdr>
                        </w:div>
                        <w:div w:id="1767531494">
                          <w:marLeft w:val="0"/>
                          <w:marRight w:val="0"/>
                          <w:marTop w:val="0"/>
                          <w:marBottom w:val="0"/>
                          <w:divBdr>
                            <w:top w:val="dashed" w:sz="2" w:space="0" w:color="FFFFFF"/>
                            <w:left w:val="dashed" w:sz="2" w:space="0" w:color="FFFFFF"/>
                            <w:bottom w:val="dashed" w:sz="2" w:space="0" w:color="FFFFFF"/>
                            <w:right w:val="dashed" w:sz="2" w:space="0" w:color="FFFFFF"/>
                          </w:divBdr>
                          <w:divsChild>
                            <w:div w:id="1716200222">
                              <w:marLeft w:val="0"/>
                              <w:marRight w:val="0"/>
                              <w:marTop w:val="0"/>
                              <w:marBottom w:val="0"/>
                              <w:divBdr>
                                <w:top w:val="dashed" w:sz="2" w:space="0" w:color="FFFFFF"/>
                                <w:left w:val="dashed" w:sz="2" w:space="0" w:color="FFFFFF"/>
                                <w:bottom w:val="dashed" w:sz="2" w:space="0" w:color="FFFFFF"/>
                                <w:right w:val="dashed" w:sz="2" w:space="0" w:color="FFFFFF"/>
                              </w:divBdr>
                            </w:div>
                            <w:div w:id="13432366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0220991">
                          <w:marLeft w:val="0"/>
                          <w:marRight w:val="0"/>
                          <w:marTop w:val="0"/>
                          <w:marBottom w:val="0"/>
                          <w:divBdr>
                            <w:top w:val="dashed" w:sz="2" w:space="0" w:color="FFFFFF"/>
                            <w:left w:val="dashed" w:sz="2" w:space="0" w:color="FFFFFF"/>
                            <w:bottom w:val="dashed" w:sz="2" w:space="0" w:color="FFFFFF"/>
                            <w:right w:val="dashed" w:sz="2" w:space="0" w:color="FFFFFF"/>
                          </w:divBdr>
                        </w:div>
                        <w:div w:id="1372462864">
                          <w:marLeft w:val="0"/>
                          <w:marRight w:val="0"/>
                          <w:marTop w:val="0"/>
                          <w:marBottom w:val="0"/>
                          <w:divBdr>
                            <w:top w:val="dashed" w:sz="2" w:space="0" w:color="FFFFFF"/>
                            <w:left w:val="dashed" w:sz="2" w:space="0" w:color="FFFFFF"/>
                            <w:bottom w:val="dashed" w:sz="2" w:space="0" w:color="FFFFFF"/>
                            <w:right w:val="dashed" w:sz="2" w:space="0" w:color="FFFFFF"/>
                          </w:divBdr>
                        </w:div>
                        <w:div w:id="1101413323">
                          <w:marLeft w:val="0"/>
                          <w:marRight w:val="0"/>
                          <w:marTop w:val="0"/>
                          <w:marBottom w:val="0"/>
                          <w:divBdr>
                            <w:top w:val="dashed" w:sz="2" w:space="0" w:color="FFFFFF"/>
                            <w:left w:val="dashed" w:sz="2" w:space="0" w:color="FFFFFF"/>
                            <w:bottom w:val="dashed" w:sz="2" w:space="0" w:color="FFFFFF"/>
                            <w:right w:val="dashed" w:sz="2" w:space="0" w:color="FFFFFF"/>
                          </w:divBdr>
                        </w:div>
                        <w:div w:id="1997344474">
                          <w:marLeft w:val="0"/>
                          <w:marRight w:val="0"/>
                          <w:marTop w:val="0"/>
                          <w:marBottom w:val="0"/>
                          <w:divBdr>
                            <w:top w:val="dashed" w:sz="2" w:space="0" w:color="FFFFFF"/>
                            <w:left w:val="dashed" w:sz="2" w:space="0" w:color="FFFFFF"/>
                            <w:bottom w:val="dashed" w:sz="2" w:space="0" w:color="FFFFFF"/>
                            <w:right w:val="dashed" w:sz="2" w:space="0" w:color="FFFFFF"/>
                          </w:divBdr>
                        </w:div>
                        <w:div w:id="1251892307">
                          <w:marLeft w:val="0"/>
                          <w:marRight w:val="0"/>
                          <w:marTop w:val="0"/>
                          <w:marBottom w:val="0"/>
                          <w:divBdr>
                            <w:top w:val="dashed" w:sz="2" w:space="0" w:color="FFFFFF"/>
                            <w:left w:val="dashed" w:sz="2" w:space="0" w:color="FFFFFF"/>
                            <w:bottom w:val="dashed" w:sz="2" w:space="0" w:color="FFFFFF"/>
                            <w:right w:val="dashed" w:sz="2" w:space="0" w:color="FFFFFF"/>
                          </w:divBdr>
                        </w:div>
                        <w:div w:id="197204853">
                          <w:marLeft w:val="0"/>
                          <w:marRight w:val="0"/>
                          <w:marTop w:val="0"/>
                          <w:marBottom w:val="0"/>
                          <w:divBdr>
                            <w:top w:val="dashed" w:sz="2" w:space="0" w:color="FFFFFF"/>
                            <w:left w:val="dashed" w:sz="2" w:space="0" w:color="FFFFFF"/>
                            <w:bottom w:val="dashed" w:sz="2" w:space="0" w:color="FFFFFF"/>
                            <w:right w:val="dashed" w:sz="2" w:space="0" w:color="FFFFFF"/>
                          </w:divBdr>
                        </w:div>
                        <w:div w:id="1724669028">
                          <w:marLeft w:val="0"/>
                          <w:marRight w:val="0"/>
                          <w:marTop w:val="0"/>
                          <w:marBottom w:val="0"/>
                          <w:divBdr>
                            <w:top w:val="dashed" w:sz="2" w:space="0" w:color="FFFFFF"/>
                            <w:left w:val="dashed" w:sz="2" w:space="0" w:color="FFFFFF"/>
                            <w:bottom w:val="dashed" w:sz="2" w:space="0" w:color="FFFFFF"/>
                            <w:right w:val="dashed" w:sz="2" w:space="0" w:color="FFFFFF"/>
                          </w:divBdr>
                        </w:div>
                        <w:div w:id="451629889">
                          <w:marLeft w:val="0"/>
                          <w:marRight w:val="0"/>
                          <w:marTop w:val="0"/>
                          <w:marBottom w:val="0"/>
                          <w:divBdr>
                            <w:top w:val="dashed" w:sz="2" w:space="0" w:color="FFFFFF"/>
                            <w:left w:val="dashed" w:sz="2" w:space="0" w:color="FFFFFF"/>
                            <w:bottom w:val="dashed" w:sz="2" w:space="0" w:color="FFFFFF"/>
                            <w:right w:val="dashed" w:sz="2" w:space="0" w:color="FFFFFF"/>
                          </w:divBdr>
                        </w:div>
                        <w:div w:id="57288293">
                          <w:marLeft w:val="0"/>
                          <w:marRight w:val="0"/>
                          <w:marTop w:val="0"/>
                          <w:marBottom w:val="0"/>
                          <w:divBdr>
                            <w:top w:val="dashed" w:sz="2" w:space="0" w:color="FFFFFF"/>
                            <w:left w:val="dashed" w:sz="2" w:space="0" w:color="FFFFFF"/>
                            <w:bottom w:val="dashed" w:sz="2" w:space="0" w:color="FFFFFF"/>
                            <w:right w:val="dashed" w:sz="2" w:space="0" w:color="FFFFFF"/>
                          </w:divBdr>
                        </w:div>
                        <w:div w:id="20901558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57528399">
                  <w:marLeft w:val="0"/>
                  <w:marRight w:val="0"/>
                  <w:marTop w:val="0"/>
                  <w:marBottom w:val="0"/>
                  <w:divBdr>
                    <w:top w:val="dashed" w:sz="2" w:space="0" w:color="FFFFFF"/>
                    <w:left w:val="dashed" w:sz="2" w:space="0" w:color="FFFFFF"/>
                    <w:bottom w:val="dashed" w:sz="2" w:space="0" w:color="FFFFFF"/>
                    <w:right w:val="dashed" w:sz="2" w:space="0" w:color="FFFFFF"/>
                  </w:divBdr>
                </w:div>
                <w:div w:id="208150628">
                  <w:marLeft w:val="0"/>
                  <w:marRight w:val="0"/>
                  <w:marTop w:val="0"/>
                  <w:marBottom w:val="0"/>
                  <w:divBdr>
                    <w:top w:val="dashed" w:sz="2" w:space="0" w:color="FFFFFF"/>
                    <w:left w:val="dashed" w:sz="2" w:space="0" w:color="FFFFFF"/>
                    <w:bottom w:val="dashed" w:sz="2" w:space="0" w:color="FFFFFF"/>
                    <w:right w:val="dashed" w:sz="2" w:space="0" w:color="FFFFFF"/>
                  </w:divBdr>
                  <w:divsChild>
                    <w:div w:id="1275474964">
                      <w:marLeft w:val="0"/>
                      <w:marRight w:val="0"/>
                      <w:marTop w:val="0"/>
                      <w:marBottom w:val="0"/>
                      <w:divBdr>
                        <w:top w:val="dashed" w:sz="2" w:space="0" w:color="FFFFFF"/>
                        <w:left w:val="dashed" w:sz="2" w:space="0" w:color="FFFFFF"/>
                        <w:bottom w:val="dashed" w:sz="2" w:space="0" w:color="FFFFFF"/>
                        <w:right w:val="dashed" w:sz="2" w:space="0" w:color="FFFFFF"/>
                      </w:divBdr>
                    </w:div>
                    <w:div w:id="23334049">
                      <w:marLeft w:val="0"/>
                      <w:marRight w:val="0"/>
                      <w:marTop w:val="0"/>
                      <w:marBottom w:val="0"/>
                      <w:divBdr>
                        <w:top w:val="dashed" w:sz="2" w:space="0" w:color="FFFFFF"/>
                        <w:left w:val="dashed" w:sz="2" w:space="0" w:color="FFFFFF"/>
                        <w:bottom w:val="dashed" w:sz="2" w:space="0" w:color="FFFFFF"/>
                        <w:right w:val="dashed" w:sz="2" w:space="0" w:color="FFFFFF"/>
                      </w:divBdr>
                      <w:divsChild>
                        <w:div w:id="147330413">
                          <w:marLeft w:val="0"/>
                          <w:marRight w:val="0"/>
                          <w:marTop w:val="0"/>
                          <w:marBottom w:val="0"/>
                          <w:divBdr>
                            <w:top w:val="dashed" w:sz="2" w:space="0" w:color="FFFFFF"/>
                            <w:left w:val="dashed" w:sz="2" w:space="0" w:color="FFFFFF"/>
                            <w:bottom w:val="dashed" w:sz="2" w:space="0" w:color="FFFFFF"/>
                            <w:right w:val="dashed" w:sz="2" w:space="0" w:color="FFFFFF"/>
                          </w:divBdr>
                        </w:div>
                        <w:div w:id="2130969237">
                          <w:marLeft w:val="0"/>
                          <w:marRight w:val="0"/>
                          <w:marTop w:val="0"/>
                          <w:marBottom w:val="0"/>
                          <w:divBdr>
                            <w:top w:val="dashed" w:sz="2" w:space="0" w:color="FFFFFF"/>
                            <w:left w:val="dashed" w:sz="2" w:space="0" w:color="FFFFFF"/>
                            <w:bottom w:val="dashed" w:sz="2" w:space="0" w:color="FFFFFF"/>
                            <w:right w:val="dashed" w:sz="2" w:space="0" w:color="FFFFFF"/>
                          </w:divBdr>
                        </w:div>
                        <w:div w:id="319161191">
                          <w:marLeft w:val="0"/>
                          <w:marRight w:val="0"/>
                          <w:marTop w:val="0"/>
                          <w:marBottom w:val="0"/>
                          <w:divBdr>
                            <w:top w:val="dashed" w:sz="2" w:space="0" w:color="FFFFFF"/>
                            <w:left w:val="dashed" w:sz="2" w:space="0" w:color="FFFFFF"/>
                            <w:bottom w:val="dashed" w:sz="2" w:space="0" w:color="FFFFFF"/>
                            <w:right w:val="dashed" w:sz="2" w:space="0" w:color="FFFFFF"/>
                          </w:divBdr>
                        </w:div>
                        <w:div w:id="391537478">
                          <w:marLeft w:val="0"/>
                          <w:marRight w:val="0"/>
                          <w:marTop w:val="0"/>
                          <w:marBottom w:val="0"/>
                          <w:divBdr>
                            <w:top w:val="dashed" w:sz="2" w:space="0" w:color="FFFFFF"/>
                            <w:left w:val="dashed" w:sz="2" w:space="0" w:color="FFFFFF"/>
                            <w:bottom w:val="dashed" w:sz="2" w:space="0" w:color="FFFFFF"/>
                            <w:right w:val="dashed" w:sz="2" w:space="0" w:color="FFFFFF"/>
                          </w:divBdr>
                        </w:div>
                        <w:div w:id="433936146">
                          <w:marLeft w:val="0"/>
                          <w:marRight w:val="0"/>
                          <w:marTop w:val="0"/>
                          <w:marBottom w:val="0"/>
                          <w:divBdr>
                            <w:top w:val="dashed" w:sz="2" w:space="0" w:color="FFFFFF"/>
                            <w:left w:val="dashed" w:sz="2" w:space="0" w:color="FFFFFF"/>
                            <w:bottom w:val="dashed" w:sz="2" w:space="0" w:color="FFFFFF"/>
                            <w:right w:val="dashed" w:sz="2" w:space="0" w:color="FFFFFF"/>
                          </w:divBdr>
                        </w:div>
                        <w:div w:id="1850757730">
                          <w:marLeft w:val="0"/>
                          <w:marRight w:val="0"/>
                          <w:marTop w:val="0"/>
                          <w:marBottom w:val="0"/>
                          <w:divBdr>
                            <w:top w:val="dashed" w:sz="2" w:space="0" w:color="FFFFFF"/>
                            <w:left w:val="dashed" w:sz="2" w:space="0" w:color="FFFFFF"/>
                            <w:bottom w:val="dashed" w:sz="2" w:space="0" w:color="FFFFFF"/>
                            <w:right w:val="dashed" w:sz="2" w:space="0" w:color="FFFFFF"/>
                          </w:divBdr>
                        </w:div>
                        <w:div w:id="5609406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20095695">
                  <w:marLeft w:val="0"/>
                  <w:marRight w:val="0"/>
                  <w:marTop w:val="0"/>
                  <w:marBottom w:val="0"/>
                  <w:divBdr>
                    <w:top w:val="dashed" w:sz="2" w:space="0" w:color="FFFFFF"/>
                    <w:left w:val="dashed" w:sz="2" w:space="0" w:color="FFFFFF"/>
                    <w:bottom w:val="dashed" w:sz="2" w:space="0" w:color="FFFFFF"/>
                    <w:right w:val="dashed" w:sz="2" w:space="0" w:color="FFFFFF"/>
                  </w:divBdr>
                </w:div>
                <w:div w:id="1390768741">
                  <w:marLeft w:val="0"/>
                  <w:marRight w:val="0"/>
                  <w:marTop w:val="0"/>
                  <w:marBottom w:val="0"/>
                  <w:divBdr>
                    <w:top w:val="dashed" w:sz="2" w:space="0" w:color="FFFFFF"/>
                    <w:left w:val="dashed" w:sz="2" w:space="0" w:color="FFFFFF"/>
                    <w:bottom w:val="dashed" w:sz="2" w:space="0" w:color="FFFFFF"/>
                    <w:right w:val="dashed" w:sz="2" w:space="0" w:color="FFFFFF"/>
                  </w:divBdr>
                  <w:divsChild>
                    <w:div w:id="714962157">
                      <w:marLeft w:val="0"/>
                      <w:marRight w:val="0"/>
                      <w:marTop w:val="0"/>
                      <w:marBottom w:val="0"/>
                      <w:divBdr>
                        <w:top w:val="dashed" w:sz="2" w:space="0" w:color="FFFFFF"/>
                        <w:left w:val="dashed" w:sz="2" w:space="0" w:color="FFFFFF"/>
                        <w:bottom w:val="dashed" w:sz="2" w:space="0" w:color="FFFFFF"/>
                        <w:right w:val="dashed" w:sz="2" w:space="0" w:color="FFFFFF"/>
                      </w:divBdr>
                    </w:div>
                    <w:div w:id="1355228154">
                      <w:marLeft w:val="0"/>
                      <w:marRight w:val="0"/>
                      <w:marTop w:val="0"/>
                      <w:marBottom w:val="0"/>
                      <w:divBdr>
                        <w:top w:val="dashed" w:sz="2" w:space="0" w:color="FFFFFF"/>
                        <w:left w:val="dashed" w:sz="2" w:space="0" w:color="FFFFFF"/>
                        <w:bottom w:val="dashed" w:sz="2" w:space="0" w:color="FFFFFF"/>
                        <w:right w:val="dashed" w:sz="2" w:space="0" w:color="FFFFFF"/>
                      </w:divBdr>
                      <w:divsChild>
                        <w:div w:id="1612323159">
                          <w:marLeft w:val="0"/>
                          <w:marRight w:val="0"/>
                          <w:marTop w:val="0"/>
                          <w:marBottom w:val="0"/>
                          <w:divBdr>
                            <w:top w:val="dashed" w:sz="2" w:space="0" w:color="FFFFFF"/>
                            <w:left w:val="dashed" w:sz="2" w:space="0" w:color="FFFFFF"/>
                            <w:bottom w:val="dashed" w:sz="2" w:space="0" w:color="FFFFFF"/>
                            <w:right w:val="dashed" w:sz="2" w:space="0" w:color="FFFFFF"/>
                          </w:divBdr>
                        </w:div>
                        <w:div w:id="1854294956">
                          <w:marLeft w:val="0"/>
                          <w:marRight w:val="0"/>
                          <w:marTop w:val="0"/>
                          <w:marBottom w:val="0"/>
                          <w:divBdr>
                            <w:top w:val="dashed" w:sz="2" w:space="0" w:color="FFFFFF"/>
                            <w:left w:val="dashed" w:sz="2" w:space="0" w:color="FFFFFF"/>
                            <w:bottom w:val="dashed" w:sz="2" w:space="0" w:color="FFFFFF"/>
                            <w:right w:val="dashed" w:sz="2" w:space="0" w:color="FFFFFF"/>
                          </w:divBdr>
                          <w:divsChild>
                            <w:div w:id="832838123">
                              <w:marLeft w:val="0"/>
                              <w:marRight w:val="0"/>
                              <w:marTop w:val="0"/>
                              <w:marBottom w:val="0"/>
                              <w:divBdr>
                                <w:top w:val="dashed" w:sz="2" w:space="0" w:color="FFFFFF"/>
                                <w:left w:val="dashed" w:sz="2" w:space="0" w:color="FFFFFF"/>
                                <w:bottom w:val="dashed" w:sz="2" w:space="0" w:color="FFFFFF"/>
                                <w:right w:val="dashed" w:sz="2" w:space="0" w:color="FFFFFF"/>
                              </w:divBdr>
                            </w:div>
                            <w:div w:id="372774002">
                              <w:marLeft w:val="0"/>
                              <w:marRight w:val="0"/>
                              <w:marTop w:val="0"/>
                              <w:marBottom w:val="0"/>
                              <w:divBdr>
                                <w:top w:val="dashed" w:sz="2" w:space="0" w:color="FFFFFF"/>
                                <w:left w:val="dashed" w:sz="2" w:space="0" w:color="FFFFFF"/>
                                <w:bottom w:val="dashed" w:sz="2" w:space="0" w:color="FFFFFF"/>
                                <w:right w:val="dashed" w:sz="2" w:space="0" w:color="FFFFFF"/>
                              </w:divBdr>
                              <w:divsChild>
                                <w:div w:id="1810706362">
                                  <w:marLeft w:val="0"/>
                                  <w:marRight w:val="0"/>
                                  <w:marTop w:val="0"/>
                                  <w:marBottom w:val="0"/>
                                  <w:divBdr>
                                    <w:top w:val="dashed" w:sz="2" w:space="0" w:color="FFFFFF"/>
                                    <w:left w:val="dashed" w:sz="2" w:space="0" w:color="FFFFFF"/>
                                    <w:bottom w:val="dashed" w:sz="2" w:space="0" w:color="FFFFFF"/>
                                    <w:right w:val="dashed" w:sz="2" w:space="0" w:color="FFFFFF"/>
                                  </w:divBdr>
                                </w:div>
                                <w:div w:id="3473728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96358345">
                              <w:marLeft w:val="0"/>
                              <w:marRight w:val="0"/>
                              <w:marTop w:val="0"/>
                              <w:marBottom w:val="0"/>
                              <w:divBdr>
                                <w:top w:val="dashed" w:sz="2" w:space="0" w:color="FFFFFF"/>
                                <w:left w:val="dashed" w:sz="2" w:space="0" w:color="FFFFFF"/>
                                <w:bottom w:val="dashed" w:sz="2" w:space="0" w:color="FFFFFF"/>
                                <w:right w:val="dashed" w:sz="2" w:space="0" w:color="FFFFFF"/>
                              </w:divBdr>
                            </w:div>
                            <w:div w:id="408430091">
                              <w:marLeft w:val="0"/>
                              <w:marRight w:val="0"/>
                              <w:marTop w:val="0"/>
                              <w:marBottom w:val="0"/>
                              <w:divBdr>
                                <w:top w:val="dashed" w:sz="2" w:space="0" w:color="FFFFFF"/>
                                <w:left w:val="dashed" w:sz="2" w:space="0" w:color="FFFFFF"/>
                                <w:bottom w:val="dashed" w:sz="2" w:space="0" w:color="FFFFFF"/>
                                <w:right w:val="dashed" w:sz="2" w:space="0" w:color="FFFFFF"/>
                              </w:divBdr>
                            </w:div>
                            <w:div w:id="141625984">
                              <w:marLeft w:val="0"/>
                              <w:marRight w:val="0"/>
                              <w:marTop w:val="0"/>
                              <w:marBottom w:val="0"/>
                              <w:divBdr>
                                <w:top w:val="dashed" w:sz="2" w:space="0" w:color="FFFFFF"/>
                                <w:left w:val="dashed" w:sz="2" w:space="0" w:color="FFFFFF"/>
                                <w:bottom w:val="dashed" w:sz="2" w:space="0" w:color="FFFFFF"/>
                                <w:right w:val="dashed" w:sz="2" w:space="0" w:color="FFFFFF"/>
                              </w:divBdr>
                            </w:div>
                            <w:div w:id="1062948048">
                              <w:marLeft w:val="0"/>
                              <w:marRight w:val="0"/>
                              <w:marTop w:val="0"/>
                              <w:marBottom w:val="0"/>
                              <w:divBdr>
                                <w:top w:val="dashed" w:sz="2" w:space="0" w:color="FFFFFF"/>
                                <w:left w:val="dashed" w:sz="2" w:space="0" w:color="FFFFFF"/>
                                <w:bottom w:val="dashed" w:sz="2" w:space="0" w:color="FFFFFF"/>
                                <w:right w:val="dashed" w:sz="2" w:space="0" w:color="FFFFFF"/>
                              </w:divBdr>
                              <w:divsChild>
                                <w:div w:id="1674527526">
                                  <w:marLeft w:val="0"/>
                                  <w:marRight w:val="0"/>
                                  <w:marTop w:val="0"/>
                                  <w:marBottom w:val="0"/>
                                  <w:divBdr>
                                    <w:top w:val="dashed" w:sz="2" w:space="0" w:color="FFFFFF"/>
                                    <w:left w:val="dashed" w:sz="2" w:space="0" w:color="FFFFFF"/>
                                    <w:bottom w:val="dashed" w:sz="2" w:space="0" w:color="FFFFFF"/>
                                    <w:right w:val="dashed" w:sz="2" w:space="0" w:color="FFFFFF"/>
                                  </w:divBdr>
                                </w:div>
                                <w:div w:id="560093798">
                                  <w:marLeft w:val="0"/>
                                  <w:marRight w:val="0"/>
                                  <w:marTop w:val="0"/>
                                  <w:marBottom w:val="0"/>
                                  <w:divBdr>
                                    <w:top w:val="dashed" w:sz="2" w:space="0" w:color="FFFFFF"/>
                                    <w:left w:val="dashed" w:sz="2" w:space="0" w:color="FFFFFF"/>
                                    <w:bottom w:val="dashed" w:sz="2" w:space="0" w:color="FFFFFF"/>
                                    <w:right w:val="dashed" w:sz="2" w:space="0" w:color="FFFFFF"/>
                                  </w:divBdr>
                                </w:div>
                                <w:div w:id="660086208">
                                  <w:marLeft w:val="0"/>
                                  <w:marRight w:val="0"/>
                                  <w:marTop w:val="0"/>
                                  <w:marBottom w:val="0"/>
                                  <w:divBdr>
                                    <w:top w:val="dashed" w:sz="2" w:space="0" w:color="FFFFFF"/>
                                    <w:left w:val="dashed" w:sz="2" w:space="0" w:color="FFFFFF"/>
                                    <w:bottom w:val="dashed" w:sz="2" w:space="0" w:color="FFFFFF"/>
                                    <w:right w:val="dashed" w:sz="2" w:space="0" w:color="FFFFFF"/>
                                  </w:divBdr>
                                </w:div>
                                <w:div w:id="1699701912">
                                  <w:marLeft w:val="0"/>
                                  <w:marRight w:val="0"/>
                                  <w:marTop w:val="0"/>
                                  <w:marBottom w:val="0"/>
                                  <w:divBdr>
                                    <w:top w:val="dashed" w:sz="2" w:space="0" w:color="FFFFFF"/>
                                    <w:left w:val="dashed" w:sz="2" w:space="0" w:color="FFFFFF"/>
                                    <w:bottom w:val="dashed" w:sz="2" w:space="0" w:color="FFFFFF"/>
                                    <w:right w:val="dashed" w:sz="2" w:space="0" w:color="FFFFFF"/>
                                  </w:divBdr>
                                </w:div>
                                <w:div w:id="10199647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08166873">
                              <w:marLeft w:val="0"/>
                              <w:marRight w:val="0"/>
                              <w:marTop w:val="0"/>
                              <w:marBottom w:val="0"/>
                              <w:divBdr>
                                <w:top w:val="dashed" w:sz="2" w:space="0" w:color="FFFFFF"/>
                                <w:left w:val="dashed" w:sz="2" w:space="0" w:color="FFFFFF"/>
                                <w:bottom w:val="dashed" w:sz="2" w:space="0" w:color="FFFFFF"/>
                                <w:right w:val="dashed" w:sz="2" w:space="0" w:color="FFFFFF"/>
                              </w:divBdr>
                            </w:div>
                            <w:div w:id="1775594079">
                              <w:marLeft w:val="0"/>
                              <w:marRight w:val="0"/>
                              <w:marTop w:val="0"/>
                              <w:marBottom w:val="0"/>
                              <w:divBdr>
                                <w:top w:val="dashed" w:sz="2" w:space="0" w:color="FFFFFF"/>
                                <w:left w:val="dashed" w:sz="2" w:space="0" w:color="FFFFFF"/>
                                <w:bottom w:val="dashed" w:sz="2" w:space="0" w:color="FFFFFF"/>
                                <w:right w:val="dashed" w:sz="2" w:space="0" w:color="FFFFFF"/>
                              </w:divBdr>
                            </w:div>
                            <w:div w:id="733427211">
                              <w:marLeft w:val="0"/>
                              <w:marRight w:val="0"/>
                              <w:marTop w:val="0"/>
                              <w:marBottom w:val="0"/>
                              <w:divBdr>
                                <w:top w:val="dashed" w:sz="2" w:space="0" w:color="FFFFFF"/>
                                <w:left w:val="dashed" w:sz="2" w:space="0" w:color="FFFFFF"/>
                                <w:bottom w:val="dashed" w:sz="2" w:space="0" w:color="FFFFFF"/>
                                <w:right w:val="dashed" w:sz="2" w:space="0" w:color="FFFFFF"/>
                              </w:divBdr>
                              <w:divsChild>
                                <w:div w:id="1524055414">
                                  <w:marLeft w:val="0"/>
                                  <w:marRight w:val="0"/>
                                  <w:marTop w:val="0"/>
                                  <w:marBottom w:val="0"/>
                                  <w:divBdr>
                                    <w:top w:val="dashed" w:sz="2" w:space="0" w:color="FFFFFF"/>
                                    <w:left w:val="dashed" w:sz="2" w:space="0" w:color="FFFFFF"/>
                                    <w:bottom w:val="dashed" w:sz="2" w:space="0" w:color="FFFFFF"/>
                                    <w:right w:val="dashed" w:sz="2" w:space="0" w:color="FFFFFF"/>
                                  </w:divBdr>
                                </w:div>
                                <w:div w:id="1721514855">
                                  <w:marLeft w:val="0"/>
                                  <w:marRight w:val="0"/>
                                  <w:marTop w:val="0"/>
                                  <w:marBottom w:val="0"/>
                                  <w:divBdr>
                                    <w:top w:val="dashed" w:sz="2" w:space="0" w:color="FFFFFF"/>
                                    <w:left w:val="dashed" w:sz="2" w:space="0" w:color="FFFFFF"/>
                                    <w:bottom w:val="dashed" w:sz="2" w:space="0" w:color="FFFFFF"/>
                                    <w:right w:val="dashed" w:sz="2" w:space="0" w:color="FFFFFF"/>
                                  </w:divBdr>
                                </w:div>
                                <w:div w:id="1869905759">
                                  <w:marLeft w:val="0"/>
                                  <w:marRight w:val="0"/>
                                  <w:marTop w:val="0"/>
                                  <w:marBottom w:val="0"/>
                                  <w:divBdr>
                                    <w:top w:val="dashed" w:sz="2" w:space="0" w:color="FFFFFF"/>
                                    <w:left w:val="dashed" w:sz="2" w:space="0" w:color="FFFFFF"/>
                                    <w:bottom w:val="dashed" w:sz="2" w:space="0" w:color="FFFFFF"/>
                                    <w:right w:val="dashed" w:sz="2" w:space="0" w:color="FFFFFF"/>
                                  </w:divBdr>
                                </w:div>
                                <w:div w:id="193347130">
                                  <w:marLeft w:val="0"/>
                                  <w:marRight w:val="0"/>
                                  <w:marTop w:val="0"/>
                                  <w:marBottom w:val="0"/>
                                  <w:divBdr>
                                    <w:top w:val="dashed" w:sz="2" w:space="0" w:color="FFFFFF"/>
                                    <w:left w:val="dashed" w:sz="2" w:space="0" w:color="FFFFFF"/>
                                    <w:bottom w:val="dashed" w:sz="2" w:space="0" w:color="FFFFFF"/>
                                    <w:right w:val="dashed" w:sz="2" w:space="0" w:color="FFFFFF"/>
                                  </w:divBdr>
                                </w:div>
                                <w:div w:id="11488589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342900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48815829">
                  <w:marLeft w:val="0"/>
                  <w:marRight w:val="0"/>
                  <w:marTop w:val="0"/>
                  <w:marBottom w:val="0"/>
                  <w:divBdr>
                    <w:top w:val="dashed" w:sz="2" w:space="0" w:color="FFFFFF"/>
                    <w:left w:val="dashed" w:sz="2" w:space="0" w:color="FFFFFF"/>
                    <w:bottom w:val="dashed" w:sz="2" w:space="0" w:color="FFFFFF"/>
                    <w:right w:val="dashed" w:sz="2" w:space="0" w:color="FFFFFF"/>
                  </w:divBdr>
                </w:div>
                <w:div w:id="2005275992">
                  <w:marLeft w:val="0"/>
                  <w:marRight w:val="0"/>
                  <w:marTop w:val="0"/>
                  <w:marBottom w:val="0"/>
                  <w:divBdr>
                    <w:top w:val="dashed" w:sz="2" w:space="0" w:color="FFFFFF"/>
                    <w:left w:val="dashed" w:sz="2" w:space="0" w:color="FFFFFF"/>
                    <w:bottom w:val="dashed" w:sz="2" w:space="0" w:color="FFFFFF"/>
                    <w:right w:val="dashed" w:sz="2" w:space="0" w:color="FFFFFF"/>
                  </w:divBdr>
                  <w:divsChild>
                    <w:div w:id="1302881458">
                      <w:marLeft w:val="0"/>
                      <w:marRight w:val="0"/>
                      <w:marTop w:val="0"/>
                      <w:marBottom w:val="0"/>
                      <w:divBdr>
                        <w:top w:val="dashed" w:sz="2" w:space="0" w:color="FFFFFF"/>
                        <w:left w:val="dashed" w:sz="2" w:space="0" w:color="FFFFFF"/>
                        <w:bottom w:val="dashed" w:sz="2" w:space="0" w:color="FFFFFF"/>
                        <w:right w:val="dashed" w:sz="2" w:space="0" w:color="FFFFFF"/>
                      </w:divBdr>
                    </w:div>
                    <w:div w:id="261765080">
                      <w:marLeft w:val="0"/>
                      <w:marRight w:val="0"/>
                      <w:marTop w:val="0"/>
                      <w:marBottom w:val="0"/>
                      <w:divBdr>
                        <w:top w:val="dashed" w:sz="2" w:space="0" w:color="FFFFFF"/>
                        <w:left w:val="dashed" w:sz="2" w:space="0" w:color="FFFFFF"/>
                        <w:bottom w:val="dashed" w:sz="2" w:space="0" w:color="FFFFFF"/>
                        <w:right w:val="dashed" w:sz="2" w:space="0" w:color="FFFFFF"/>
                      </w:divBdr>
                      <w:divsChild>
                        <w:div w:id="513804272">
                          <w:marLeft w:val="0"/>
                          <w:marRight w:val="0"/>
                          <w:marTop w:val="0"/>
                          <w:marBottom w:val="0"/>
                          <w:divBdr>
                            <w:top w:val="dashed" w:sz="2" w:space="0" w:color="FFFFFF"/>
                            <w:left w:val="dashed" w:sz="2" w:space="0" w:color="FFFFFF"/>
                            <w:bottom w:val="dashed" w:sz="2" w:space="0" w:color="FFFFFF"/>
                            <w:right w:val="dashed" w:sz="2" w:space="0" w:color="FFFFFF"/>
                          </w:divBdr>
                        </w:div>
                        <w:div w:id="199100328">
                          <w:marLeft w:val="0"/>
                          <w:marRight w:val="0"/>
                          <w:marTop w:val="0"/>
                          <w:marBottom w:val="0"/>
                          <w:divBdr>
                            <w:top w:val="dashed" w:sz="2" w:space="0" w:color="FFFFFF"/>
                            <w:left w:val="dashed" w:sz="2" w:space="0" w:color="FFFFFF"/>
                            <w:bottom w:val="dashed" w:sz="2" w:space="0" w:color="FFFFFF"/>
                            <w:right w:val="dashed" w:sz="2" w:space="0" w:color="FFFFFF"/>
                          </w:divBdr>
                        </w:div>
                        <w:div w:id="1005399684">
                          <w:marLeft w:val="0"/>
                          <w:marRight w:val="0"/>
                          <w:marTop w:val="0"/>
                          <w:marBottom w:val="0"/>
                          <w:divBdr>
                            <w:top w:val="dashed" w:sz="2" w:space="0" w:color="FFFFFF"/>
                            <w:left w:val="dashed" w:sz="2" w:space="0" w:color="FFFFFF"/>
                            <w:bottom w:val="dashed" w:sz="2" w:space="0" w:color="FFFFFF"/>
                            <w:right w:val="dashed" w:sz="2" w:space="0" w:color="FFFFFF"/>
                          </w:divBdr>
                        </w:div>
                        <w:div w:id="246961727">
                          <w:marLeft w:val="0"/>
                          <w:marRight w:val="0"/>
                          <w:marTop w:val="0"/>
                          <w:marBottom w:val="0"/>
                          <w:divBdr>
                            <w:top w:val="dashed" w:sz="2" w:space="0" w:color="FFFFFF"/>
                            <w:left w:val="dashed" w:sz="2" w:space="0" w:color="FFFFFF"/>
                            <w:bottom w:val="dashed" w:sz="2" w:space="0" w:color="FFFFFF"/>
                            <w:right w:val="dashed" w:sz="2" w:space="0" w:color="FFFFFF"/>
                          </w:divBdr>
                        </w:div>
                        <w:div w:id="1215390259">
                          <w:marLeft w:val="0"/>
                          <w:marRight w:val="0"/>
                          <w:marTop w:val="0"/>
                          <w:marBottom w:val="0"/>
                          <w:divBdr>
                            <w:top w:val="dashed" w:sz="2" w:space="0" w:color="FFFFFF"/>
                            <w:left w:val="dashed" w:sz="2" w:space="0" w:color="FFFFFF"/>
                            <w:bottom w:val="dashed" w:sz="2" w:space="0" w:color="FFFFFF"/>
                            <w:right w:val="dashed" w:sz="2" w:space="0" w:color="FFFFFF"/>
                          </w:divBdr>
                          <w:divsChild>
                            <w:div w:id="1213343760">
                              <w:marLeft w:val="0"/>
                              <w:marRight w:val="0"/>
                              <w:marTop w:val="0"/>
                              <w:marBottom w:val="0"/>
                              <w:divBdr>
                                <w:top w:val="dashed" w:sz="2" w:space="0" w:color="FFFFFF"/>
                                <w:left w:val="dashed" w:sz="2" w:space="0" w:color="FFFFFF"/>
                                <w:bottom w:val="dashed" w:sz="2" w:space="0" w:color="FFFFFF"/>
                                <w:right w:val="dashed" w:sz="2" w:space="0" w:color="FFFFFF"/>
                              </w:divBdr>
                            </w:div>
                            <w:div w:id="1861822254">
                              <w:marLeft w:val="0"/>
                              <w:marRight w:val="0"/>
                              <w:marTop w:val="0"/>
                              <w:marBottom w:val="0"/>
                              <w:divBdr>
                                <w:top w:val="dashed" w:sz="2" w:space="0" w:color="FFFFFF"/>
                                <w:left w:val="dashed" w:sz="2" w:space="0" w:color="FFFFFF"/>
                                <w:bottom w:val="dashed" w:sz="2" w:space="0" w:color="FFFFFF"/>
                                <w:right w:val="dashed" w:sz="2" w:space="0" w:color="FFFFFF"/>
                              </w:divBdr>
                            </w:div>
                            <w:div w:id="395786343">
                              <w:marLeft w:val="0"/>
                              <w:marRight w:val="0"/>
                              <w:marTop w:val="0"/>
                              <w:marBottom w:val="0"/>
                              <w:divBdr>
                                <w:top w:val="dashed" w:sz="2" w:space="0" w:color="FFFFFF"/>
                                <w:left w:val="dashed" w:sz="2" w:space="0" w:color="FFFFFF"/>
                                <w:bottom w:val="dashed" w:sz="2" w:space="0" w:color="FFFFFF"/>
                                <w:right w:val="dashed" w:sz="2" w:space="0" w:color="FFFFFF"/>
                              </w:divBdr>
                            </w:div>
                            <w:div w:id="1678269386">
                              <w:marLeft w:val="0"/>
                              <w:marRight w:val="0"/>
                              <w:marTop w:val="0"/>
                              <w:marBottom w:val="0"/>
                              <w:divBdr>
                                <w:top w:val="dashed" w:sz="2" w:space="0" w:color="FFFFFF"/>
                                <w:left w:val="dashed" w:sz="2" w:space="0" w:color="FFFFFF"/>
                                <w:bottom w:val="dashed" w:sz="2" w:space="0" w:color="FFFFFF"/>
                                <w:right w:val="dashed" w:sz="2" w:space="0" w:color="FFFFFF"/>
                              </w:divBdr>
                            </w:div>
                            <w:div w:id="19421025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09261733">
                          <w:marLeft w:val="0"/>
                          <w:marRight w:val="0"/>
                          <w:marTop w:val="0"/>
                          <w:marBottom w:val="0"/>
                          <w:divBdr>
                            <w:top w:val="dashed" w:sz="2" w:space="0" w:color="FFFFFF"/>
                            <w:left w:val="dashed" w:sz="2" w:space="0" w:color="FFFFFF"/>
                            <w:bottom w:val="dashed" w:sz="2" w:space="0" w:color="FFFFFF"/>
                            <w:right w:val="dashed" w:sz="2" w:space="0" w:color="FFFFFF"/>
                          </w:divBdr>
                        </w:div>
                        <w:div w:id="505949665">
                          <w:marLeft w:val="0"/>
                          <w:marRight w:val="0"/>
                          <w:marTop w:val="0"/>
                          <w:marBottom w:val="0"/>
                          <w:divBdr>
                            <w:top w:val="dashed" w:sz="2" w:space="0" w:color="FFFFFF"/>
                            <w:left w:val="dashed" w:sz="2" w:space="0" w:color="FFFFFF"/>
                            <w:bottom w:val="dashed" w:sz="2" w:space="0" w:color="FFFFFF"/>
                            <w:right w:val="dashed" w:sz="2" w:space="0" w:color="FFFFFF"/>
                          </w:divBdr>
                        </w:div>
                        <w:div w:id="333455257">
                          <w:marLeft w:val="0"/>
                          <w:marRight w:val="0"/>
                          <w:marTop w:val="0"/>
                          <w:marBottom w:val="0"/>
                          <w:divBdr>
                            <w:top w:val="dashed" w:sz="2" w:space="0" w:color="FFFFFF"/>
                            <w:left w:val="dashed" w:sz="2" w:space="0" w:color="FFFFFF"/>
                            <w:bottom w:val="dashed" w:sz="2" w:space="0" w:color="FFFFFF"/>
                            <w:right w:val="dashed" w:sz="2" w:space="0" w:color="FFFFFF"/>
                          </w:divBdr>
                        </w:div>
                        <w:div w:id="1645743098">
                          <w:marLeft w:val="0"/>
                          <w:marRight w:val="0"/>
                          <w:marTop w:val="0"/>
                          <w:marBottom w:val="0"/>
                          <w:divBdr>
                            <w:top w:val="dashed" w:sz="2" w:space="0" w:color="FFFFFF"/>
                            <w:left w:val="dashed" w:sz="2" w:space="0" w:color="FFFFFF"/>
                            <w:bottom w:val="dashed" w:sz="2" w:space="0" w:color="FFFFFF"/>
                            <w:right w:val="dashed" w:sz="2" w:space="0" w:color="FFFFFF"/>
                          </w:divBdr>
                          <w:divsChild>
                            <w:div w:id="11778167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590385364">
                  <w:marLeft w:val="0"/>
                  <w:marRight w:val="0"/>
                  <w:marTop w:val="0"/>
                  <w:marBottom w:val="0"/>
                  <w:divBdr>
                    <w:top w:val="dashed" w:sz="2" w:space="0" w:color="FFFFFF"/>
                    <w:left w:val="dashed" w:sz="2" w:space="0" w:color="FFFFFF"/>
                    <w:bottom w:val="dashed" w:sz="2" w:space="0" w:color="FFFFFF"/>
                    <w:right w:val="dashed" w:sz="2" w:space="0" w:color="FFFFFF"/>
                  </w:divBdr>
                </w:div>
                <w:div w:id="697122765">
                  <w:marLeft w:val="0"/>
                  <w:marRight w:val="0"/>
                  <w:marTop w:val="0"/>
                  <w:marBottom w:val="0"/>
                  <w:divBdr>
                    <w:top w:val="dashed" w:sz="2" w:space="0" w:color="FFFFFF"/>
                    <w:left w:val="dashed" w:sz="2" w:space="0" w:color="FFFFFF"/>
                    <w:bottom w:val="dashed" w:sz="2" w:space="0" w:color="FFFFFF"/>
                    <w:right w:val="dashed" w:sz="2" w:space="0" w:color="FFFFFF"/>
                  </w:divBdr>
                  <w:divsChild>
                    <w:div w:id="149949998">
                      <w:marLeft w:val="0"/>
                      <w:marRight w:val="0"/>
                      <w:marTop w:val="0"/>
                      <w:marBottom w:val="0"/>
                      <w:divBdr>
                        <w:top w:val="dashed" w:sz="2" w:space="0" w:color="FFFFFF"/>
                        <w:left w:val="dashed" w:sz="2" w:space="0" w:color="FFFFFF"/>
                        <w:bottom w:val="dashed" w:sz="2" w:space="0" w:color="FFFFFF"/>
                        <w:right w:val="dashed" w:sz="2" w:space="0" w:color="FFFFFF"/>
                      </w:divBdr>
                    </w:div>
                    <w:div w:id="2137217812">
                      <w:marLeft w:val="0"/>
                      <w:marRight w:val="0"/>
                      <w:marTop w:val="0"/>
                      <w:marBottom w:val="0"/>
                      <w:divBdr>
                        <w:top w:val="dashed" w:sz="2" w:space="0" w:color="FFFFFF"/>
                        <w:left w:val="dashed" w:sz="2" w:space="0" w:color="FFFFFF"/>
                        <w:bottom w:val="dashed" w:sz="2" w:space="0" w:color="FFFFFF"/>
                        <w:right w:val="dashed" w:sz="2" w:space="0" w:color="FFFFFF"/>
                      </w:divBdr>
                      <w:divsChild>
                        <w:div w:id="1944144868">
                          <w:marLeft w:val="0"/>
                          <w:marRight w:val="0"/>
                          <w:marTop w:val="0"/>
                          <w:marBottom w:val="0"/>
                          <w:divBdr>
                            <w:top w:val="dashed" w:sz="2" w:space="0" w:color="FFFFFF"/>
                            <w:left w:val="dashed" w:sz="2" w:space="0" w:color="FFFFFF"/>
                            <w:bottom w:val="dashed" w:sz="2" w:space="0" w:color="FFFFFF"/>
                            <w:right w:val="dashed" w:sz="2" w:space="0" w:color="FFFFFF"/>
                          </w:divBdr>
                        </w:div>
                        <w:div w:id="173307192">
                          <w:marLeft w:val="0"/>
                          <w:marRight w:val="0"/>
                          <w:marTop w:val="0"/>
                          <w:marBottom w:val="0"/>
                          <w:divBdr>
                            <w:top w:val="dashed" w:sz="2" w:space="0" w:color="FFFFFF"/>
                            <w:left w:val="dashed" w:sz="2" w:space="0" w:color="FFFFFF"/>
                            <w:bottom w:val="dashed" w:sz="2" w:space="0" w:color="FFFFFF"/>
                            <w:right w:val="dashed" w:sz="2" w:space="0" w:color="FFFFFF"/>
                          </w:divBdr>
                        </w:div>
                        <w:div w:id="222445584">
                          <w:marLeft w:val="0"/>
                          <w:marRight w:val="0"/>
                          <w:marTop w:val="0"/>
                          <w:marBottom w:val="0"/>
                          <w:divBdr>
                            <w:top w:val="dashed" w:sz="2" w:space="0" w:color="FFFFFF"/>
                            <w:left w:val="dashed" w:sz="2" w:space="0" w:color="FFFFFF"/>
                            <w:bottom w:val="dashed" w:sz="2" w:space="0" w:color="FFFFFF"/>
                            <w:right w:val="dashed" w:sz="2" w:space="0" w:color="FFFFFF"/>
                          </w:divBdr>
                        </w:div>
                        <w:div w:id="1280645456">
                          <w:marLeft w:val="0"/>
                          <w:marRight w:val="0"/>
                          <w:marTop w:val="0"/>
                          <w:marBottom w:val="0"/>
                          <w:divBdr>
                            <w:top w:val="dashed" w:sz="2" w:space="0" w:color="FFFFFF"/>
                            <w:left w:val="dashed" w:sz="2" w:space="0" w:color="FFFFFF"/>
                            <w:bottom w:val="dashed" w:sz="2" w:space="0" w:color="FFFFFF"/>
                            <w:right w:val="dashed" w:sz="2" w:space="0" w:color="FFFFFF"/>
                          </w:divBdr>
                        </w:div>
                        <w:div w:id="295919221">
                          <w:marLeft w:val="0"/>
                          <w:marRight w:val="0"/>
                          <w:marTop w:val="0"/>
                          <w:marBottom w:val="0"/>
                          <w:divBdr>
                            <w:top w:val="dashed" w:sz="2" w:space="0" w:color="FFFFFF"/>
                            <w:left w:val="dashed" w:sz="2" w:space="0" w:color="FFFFFF"/>
                            <w:bottom w:val="dashed" w:sz="2" w:space="0" w:color="FFFFFF"/>
                            <w:right w:val="dashed" w:sz="2" w:space="0" w:color="FFFFFF"/>
                          </w:divBdr>
                        </w:div>
                        <w:div w:id="546720615">
                          <w:marLeft w:val="0"/>
                          <w:marRight w:val="0"/>
                          <w:marTop w:val="0"/>
                          <w:marBottom w:val="0"/>
                          <w:divBdr>
                            <w:top w:val="dashed" w:sz="2" w:space="0" w:color="FFFFFF"/>
                            <w:left w:val="dashed" w:sz="2" w:space="0" w:color="FFFFFF"/>
                            <w:bottom w:val="dashed" w:sz="2" w:space="0" w:color="FFFFFF"/>
                            <w:right w:val="dashed" w:sz="2" w:space="0" w:color="FFFFFF"/>
                          </w:divBdr>
                          <w:divsChild>
                            <w:div w:id="1257010405">
                              <w:marLeft w:val="0"/>
                              <w:marRight w:val="0"/>
                              <w:marTop w:val="0"/>
                              <w:marBottom w:val="0"/>
                              <w:divBdr>
                                <w:top w:val="dashed" w:sz="2" w:space="0" w:color="FFFFFF"/>
                                <w:left w:val="dashed" w:sz="2" w:space="0" w:color="FFFFFF"/>
                                <w:bottom w:val="dashed" w:sz="2" w:space="0" w:color="FFFFFF"/>
                                <w:right w:val="dashed" w:sz="2" w:space="0" w:color="FFFFFF"/>
                              </w:divBdr>
                            </w:div>
                            <w:div w:id="732436986">
                              <w:marLeft w:val="0"/>
                              <w:marRight w:val="0"/>
                              <w:marTop w:val="0"/>
                              <w:marBottom w:val="0"/>
                              <w:divBdr>
                                <w:top w:val="dashed" w:sz="2" w:space="0" w:color="FFFFFF"/>
                                <w:left w:val="dashed" w:sz="2" w:space="0" w:color="FFFFFF"/>
                                <w:bottom w:val="dashed" w:sz="2" w:space="0" w:color="FFFFFF"/>
                                <w:right w:val="dashed" w:sz="2" w:space="0" w:color="FFFFFF"/>
                              </w:divBdr>
                            </w:div>
                            <w:div w:id="2747530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4443147">
                          <w:marLeft w:val="0"/>
                          <w:marRight w:val="0"/>
                          <w:marTop w:val="0"/>
                          <w:marBottom w:val="0"/>
                          <w:divBdr>
                            <w:top w:val="dashed" w:sz="2" w:space="0" w:color="FFFFFF"/>
                            <w:left w:val="dashed" w:sz="2" w:space="0" w:color="FFFFFF"/>
                            <w:bottom w:val="dashed" w:sz="2" w:space="0" w:color="FFFFFF"/>
                            <w:right w:val="dashed" w:sz="2" w:space="0" w:color="FFFFFF"/>
                          </w:divBdr>
                        </w:div>
                        <w:div w:id="64494167">
                          <w:marLeft w:val="0"/>
                          <w:marRight w:val="0"/>
                          <w:marTop w:val="0"/>
                          <w:marBottom w:val="0"/>
                          <w:divBdr>
                            <w:top w:val="dashed" w:sz="2" w:space="0" w:color="FFFFFF"/>
                            <w:left w:val="dashed" w:sz="2" w:space="0" w:color="FFFFFF"/>
                            <w:bottom w:val="dashed" w:sz="2" w:space="0" w:color="FFFFFF"/>
                            <w:right w:val="dashed" w:sz="2" w:space="0" w:color="FFFFFF"/>
                          </w:divBdr>
                        </w:div>
                        <w:div w:id="483552442">
                          <w:marLeft w:val="0"/>
                          <w:marRight w:val="0"/>
                          <w:marTop w:val="0"/>
                          <w:marBottom w:val="0"/>
                          <w:divBdr>
                            <w:top w:val="dashed" w:sz="2" w:space="0" w:color="FFFFFF"/>
                            <w:left w:val="dashed" w:sz="2" w:space="0" w:color="FFFFFF"/>
                            <w:bottom w:val="dashed" w:sz="2" w:space="0" w:color="FFFFFF"/>
                            <w:right w:val="dashed" w:sz="2" w:space="0" w:color="FFFFFF"/>
                          </w:divBdr>
                        </w:div>
                        <w:div w:id="1286543401">
                          <w:marLeft w:val="0"/>
                          <w:marRight w:val="0"/>
                          <w:marTop w:val="0"/>
                          <w:marBottom w:val="0"/>
                          <w:divBdr>
                            <w:top w:val="dashed" w:sz="2" w:space="0" w:color="FFFFFF"/>
                            <w:left w:val="dashed" w:sz="2" w:space="0" w:color="FFFFFF"/>
                            <w:bottom w:val="dashed" w:sz="2" w:space="0" w:color="FFFFFF"/>
                            <w:right w:val="dashed" w:sz="2" w:space="0" w:color="FFFFFF"/>
                          </w:divBdr>
                        </w:div>
                        <w:div w:id="1875581511">
                          <w:marLeft w:val="0"/>
                          <w:marRight w:val="0"/>
                          <w:marTop w:val="0"/>
                          <w:marBottom w:val="0"/>
                          <w:divBdr>
                            <w:top w:val="dashed" w:sz="2" w:space="0" w:color="FFFFFF"/>
                            <w:left w:val="dashed" w:sz="2" w:space="0" w:color="FFFFFF"/>
                            <w:bottom w:val="dashed" w:sz="2" w:space="0" w:color="FFFFFF"/>
                            <w:right w:val="dashed" w:sz="2" w:space="0" w:color="FFFFFF"/>
                          </w:divBdr>
                        </w:div>
                        <w:div w:id="812407793">
                          <w:marLeft w:val="0"/>
                          <w:marRight w:val="0"/>
                          <w:marTop w:val="0"/>
                          <w:marBottom w:val="0"/>
                          <w:divBdr>
                            <w:top w:val="dashed" w:sz="2" w:space="0" w:color="FFFFFF"/>
                            <w:left w:val="dashed" w:sz="2" w:space="0" w:color="FFFFFF"/>
                            <w:bottom w:val="dashed" w:sz="2" w:space="0" w:color="FFFFFF"/>
                            <w:right w:val="dashed" w:sz="2" w:space="0" w:color="FFFFFF"/>
                          </w:divBdr>
                        </w:div>
                        <w:div w:id="1366059993">
                          <w:marLeft w:val="0"/>
                          <w:marRight w:val="0"/>
                          <w:marTop w:val="0"/>
                          <w:marBottom w:val="0"/>
                          <w:divBdr>
                            <w:top w:val="dashed" w:sz="2" w:space="0" w:color="FFFFFF"/>
                            <w:left w:val="dashed" w:sz="2" w:space="0" w:color="FFFFFF"/>
                            <w:bottom w:val="dashed" w:sz="2" w:space="0" w:color="FFFFFF"/>
                            <w:right w:val="dashed" w:sz="2" w:space="0" w:color="FFFFFF"/>
                          </w:divBdr>
                        </w:div>
                        <w:div w:id="3646432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08576890">
                  <w:marLeft w:val="0"/>
                  <w:marRight w:val="0"/>
                  <w:marTop w:val="0"/>
                  <w:marBottom w:val="0"/>
                  <w:divBdr>
                    <w:top w:val="dashed" w:sz="2" w:space="0" w:color="FFFFFF"/>
                    <w:left w:val="dashed" w:sz="2" w:space="0" w:color="FFFFFF"/>
                    <w:bottom w:val="dashed" w:sz="2" w:space="0" w:color="FFFFFF"/>
                    <w:right w:val="dashed" w:sz="2" w:space="0" w:color="FFFFFF"/>
                  </w:divBdr>
                </w:div>
                <w:div w:id="602032147">
                  <w:marLeft w:val="0"/>
                  <w:marRight w:val="0"/>
                  <w:marTop w:val="0"/>
                  <w:marBottom w:val="0"/>
                  <w:divBdr>
                    <w:top w:val="dashed" w:sz="2" w:space="0" w:color="FFFFFF"/>
                    <w:left w:val="dashed" w:sz="2" w:space="0" w:color="FFFFFF"/>
                    <w:bottom w:val="dashed" w:sz="2" w:space="0" w:color="FFFFFF"/>
                    <w:right w:val="dashed" w:sz="2" w:space="0" w:color="FFFFFF"/>
                  </w:divBdr>
                  <w:divsChild>
                    <w:div w:id="2040663334">
                      <w:marLeft w:val="0"/>
                      <w:marRight w:val="0"/>
                      <w:marTop w:val="0"/>
                      <w:marBottom w:val="0"/>
                      <w:divBdr>
                        <w:top w:val="dashed" w:sz="2" w:space="0" w:color="FFFFFF"/>
                        <w:left w:val="dashed" w:sz="2" w:space="0" w:color="FFFFFF"/>
                        <w:bottom w:val="dashed" w:sz="2" w:space="0" w:color="FFFFFF"/>
                        <w:right w:val="dashed" w:sz="2" w:space="0" w:color="FFFFFF"/>
                      </w:divBdr>
                    </w:div>
                    <w:div w:id="1540387345">
                      <w:marLeft w:val="0"/>
                      <w:marRight w:val="0"/>
                      <w:marTop w:val="0"/>
                      <w:marBottom w:val="0"/>
                      <w:divBdr>
                        <w:top w:val="dashed" w:sz="2" w:space="0" w:color="FFFFFF"/>
                        <w:left w:val="dashed" w:sz="2" w:space="0" w:color="FFFFFF"/>
                        <w:bottom w:val="dashed" w:sz="2" w:space="0" w:color="FFFFFF"/>
                        <w:right w:val="dashed" w:sz="2" w:space="0" w:color="FFFFFF"/>
                      </w:divBdr>
                      <w:divsChild>
                        <w:div w:id="1953397084">
                          <w:marLeft w:val="0"/>
                          <w:marRight w:val="0"/>
                          <w:marTop w:val="0"/>
                          <w:marBottom w:val="0"/>
                          <w:divBdr>
                            <w:top w:val="dashed" w:sz="2" w:space="0" w:color="FFFFFF"/>
                            <w:left w:val="dashed" w:sz="2" w:space="0" w:color="FFFFFF"/>
                            <w:bottom w:val="dashed" w:sz="2" w:space="0" w:color="FFFFFF"/>
                            <w:right w:val="dashed" w:sz="2" w:space="0" w:color="FFFFFF"/>
                          </w:divBdr>
                        </w:div>
                        <w:div w:id="1805351382">
                          <w:marLeft w:val="0"/>
                          <w:marRight w:val="0"/>
                          <w:marTop w:val="0"/>
                          <w:marBottom w:val="0"/>
                          <w:divBdr>
                            <w:top w:val="dashed" w:sz="2" w:space="0" w:color="FFFFFF"/>
                            <w:left w:val="dashed" w:sz="2" w:space="0" w:color="FFFFFF"/>
                            <w:bottom w:val="dashed" w:sz="2" w:space="0" w:color="FFFFFF"/>
                            <w:right w:val="dashed" w:sz="2" w:space="0" w:color="FFFFFF"/>
                          </w:divBdr>
                        </w:div>
                        <w:div w:id="1157041018">
                          <w:marLeft w:val="0"/>
                          <w:marRight w:val="0"/>
                          <w:marTop w:val="0"/>
                          <w:marBottom w:val="0"/>
                          <w:divBdr>
                            <w:top w:val="dashed" w:sz="2" w:space="0" w:color="FFFFFF"/>
                            <w:left w:val="dashed" w:sz="2" w:space="0" w:color="FFFFFF"/>
                            <w:bottom w:val="dashed" w:sz="2" w:space="0" w:color="FFFFFF"/>
                            <w:right w:val="dashed" w:sz="2" w:space="0" w:color="FFFFFF"/>
                          </w:divBdr>
                        </w:div>
                        <w:div w:id="1457675981">
                          <w:marLeft w:val="0"/>
                          <w:marRight w:val="0"/>
                          <w:marTop w:val="0"/>
                          <w:marBottom w:val="0"/>
                          <w:divBdr>
                            <w:top w:val="dashed" w:sz="2" w:space="0" w:color="FFFFFF"/>
                            <w:left w:val="dashed" w:sz="2" w:space="0" w:color="FFFFFF"/>
                            <w:bottom w:val="dashed" w:sz="2" w:space="0" w:color="FFFFFF"/>
                            <w:right w:val="dashed" w:sz="2" w:space="0" w:color="FFFFFF"/>
                          </w:divBdr>
                        </w:div>
                        <w:div w:id="281497382">
                          <w:marLeft w:val="0"/>
                          <w:marRight w:val="0"/>
                          <w:marTop w:val="0"/>
                          <w:marBottom w:val="0"/>
                          <w:divBdr>
                            <w:top w:val="dashed" w:sz="2" w:space="0" w:color="FFFFFF"/>
                            <w:left w:val="dashed" w:sz="2" w:space="0" w:color="FFFFFF"/>
                            <w:bottom w:val="dashed" w:sz="2" w:space="0" w:color="FFFFFF"/>
                            <w:right w:val="dashed" w:sz="2" w:space="0" w:color="FFFFFF"/>
                          </w:divBdr>
                        </w:div>
                        <w:div w:id="214240690">
                          <w:marLeft w:val="0"/>
                          <w:marRight w:val="0"/>
                          <w:marTop w:val="0"/>
                          <w:marBottom w:val="0"/>
                          <w:divBdr>
                            <w:top w:val="dashed" w:sz="2" w:space="0" w:color="FFFFFF"/>
                            <w:left w:val="dashed" w:sz="2" w:space="0" w:color="FFFFFF"/>
                            <w:bottom w:val="dashed" w:sz="2" w:space="0" w:color="FFFFFF"/>
                            <w:right w:val="dashed" w:sz="2" w:space="0" w:color="FFFFFF"/>
                          </w:divBdr>
                        </w:div>
                        <w:div w:id="2049404842">
                          <w:marLeft w:val="0"/>
                          <w:marRight w:val="0"/>
                          <w:marTop w:val="0"/>
                          <w:marBottom w:val="0"/>
                          <w:divBdr>
                            <w:top w:val="dashed" w:sz="2" w:space="0" w:color="FFFFFF"/>
                            <w:left w:val="dashed" w:sz="2" w:space="0" w:color="FFFFFF"/>
                            <w:bottom w:val="dashed" w:sz="2" w:space="0" w:color="FFFFFF"/>
                            <w:right w:val="dashed" w:sz="2" w:space="0" w:color="FFFFFF"/>
                          </w:divBdr>
                        </w:div>
                        <w:div w:id="19026718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45788648">
                  <w:marLeft w:val="0"/>
                  <w:marRight w:val="0"/>
                  <w:marTop w:val="0"/>
                  <w:marBottom w:val="0"/>
                  <w:divBdr>
                    <w:top w:val="dashed" w:sz="2" w:space="0" w:color="FFFFFF"/>
                    <w:left w:val="dashed" w:sz="2" w:space="0" w:color="FFFFFF"/>
                    <w:bottom w:val="dashed" w:sz="2" w:space="0" w:color="FFFFFF"/>
                    <w:right w:val="dashed" w:sz="2" w:space="0" w:color="FFFFFF"/>
                  </w:divBdr>
                </w:div>
                <w:div w:id="1527865827">
                  <w:marLeft w:val="0"/>
                  <w:marRight w:val="0"/>
                  <w:marTop w:val="0"/>
                  <w:marBottom w:val="0"/>
                  <w:divBdr>
                    <w:top w:val="dashed" w:sz="2" w:space="0" w:color="FFFFFF"/>
                    <w:left w:val="dashed" w:sz="2" w:space="0" w:color="FFFFFF"/>
                    <w:bottom w:val="dashed" w:sz="2" w:space="0" w:color="FFFFFF"/>
                    <w:right w:val="dashed" w:sz="2" w:space="0" w:color="FFFFFF"/>
                  </w:divBdr>
                  <w:divsChild>
                    <w:div w:id="1762218644">
                      <w:marLeft w:val="0"/>
                      <w:marRight w:val="0"/>
                      <w:marTop w:val="0"/>
                      <w:marBottom w:val="0"/>
                      <w:divBdr>
                        <w:top w:val="dashed" w:sz="2" w:space="0" w:color="FFFFFF"/>
                        <w:left w:val="dashed" w:sz="2" w:space="0" w:color="FFFFFF"/>
                        <w:bottom w:val="dashed" w:sz="2" w:space="0" w:color="FFFFFF"/>
                        <w:right w:val="dashed" w:sz="2" w:space="0" w:color="FFFFFF"/>
                      </w:divBdr>
                    </w:div>
                    <w:div w:id="1676300096">
                      <w:marLeft w:val="0"/>
                      <w:marRight w:val="0"/>
                      <w:marTop w:val="0"/>
                      <w:marBottom w:val="0"/>
                      <w:divBdr>
                        <w:top w:val="dashed" w:sz="2" w:space="0" w:color="FFFFFF"/>
                        <w:left w:val="dashed" w:sz="2" w:space="0" w:color="FFFFFF"/>
                        <w:bottom w:val="dashed" w:sz="2" w:space="0" w:color="FFFFFF"/>
                        <w:right w:val="dashed" w:sz="2" w:space="0" w:color="FFFFFF"/>
                      </w:divBdr>
                      <w:divsChild>
                        <w:div w:id="454832961">
                          <w:marLeft w:val="0"/>
                          <w:marRight w:val="0"/>
                          <w:marTop w:val="0"/>
                          <w:marBottom w:val="0"/>
                          <w:divBdr>
                            <w:top w:val="dashed" w:sz="2" w:space="0" w:color="FFFFFF"/>
                            <w:left w:val="dashed" w:sz="2" w:space="0" w:color="FFFFFF"/>
                            <w:bottom w:val="dashed" w:sz="2" w:space="0" w:color="FFFFFF"/>
                            <w:right w:val="dashed" w:sz="2" w:space="0" w:color="FFFFFF"/>
                          </w:divBdr>
                        </w:div>
                        <w:div w:id="15493379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58365137">
                  <w:marLeft w:val="0"/>
                  <w:marRight w:val="0"/>
                  <w:marTop w:val="0"/>
                  <w:marBottom w:val="0"/>
                  <w:divBdr>
                    <w:top w:val="dashed" w:sz="2" w:space="0" w:color="FFFFFF"/>
                    <w:left w:val="dashed" w:sz="2" w:space="0" w:color="FFFFFF"/>
                    <w:bottom w:val="dashed" w:sz="2" w:space="0" w:color="FFFFFF"/>
                    <w:right w:val="dashed" w:sz="2" w:space="0" w:color="FFFFFF"/>
                  </w:divBdr>
                </w:div>
                <w:div w:id="1552229509">
                  <w:marLeft w:val="0"/>
                  <w:marRight w:val="0"/>
                  <w:marTop w:val="0"/>
                  <w:marBottom w:val="0"/>
                  <w:divBdr>
                    <w:top w:val="dashed" w:sz="2" w:space="0" w:color="FFFFFF"/>
                    <w:left w:val="dashed" w:sz="2" w:space="0" w:color="FFFFFF"/>
                    <w:bottom w:val="dashed" w:sz="2" w:space="0" w:color="FFFFFF"/>
                    <w:right w:val="dashed" w:sz="2" w:space="0" w:color="FFFFFF"/>
                  </w:divBdr>
                  <w:divsChild>
                    <w:div w:id="723868742">
                      <w:marLeft w:val="0"/>
                      <w:marRight w:val="0"/>
                      <w:marTop w:val="0"/>
                      <w:marBottom w:val="0"/>
                      <w:divBdr>
                        <w:top w:val="dashed" w:sz="2" w:space="0" w:color="FFFFFF"/>
                        <w:left w:val="dashed" w:sz="2" w:space="0" w:color="FFFFFF"/>
                        <w:bottom w:val="dashed" w:sz="2" w:space="0" w:color="FFFFFF"/>
                        <w:right w:val="dashed" w:sz="2" w:space="0" w:color="FFFFFF"/>
                      </w:divBdr>
                    </w:div>
                    <w:div w:id="108279187">
                      <w:marLeft w:val="0"/>
                      <w:marRight w:val="0"/>
                      <w:marTop w:val="0"/>
                      <w:marBottom w:val="0"/>
                      <w:divBdr>
                        <w:top w:val="dashed" w:sz="2" w:space="0" w:color="FFFFFF"/>
                        <w:left w:val="dashed" w:sz="2" w:space="0" w:color="FFFFFF"/>
                        <w:bottom w:val="dashed" w:sz="2" w:space="0" w:color="FFFFFF"/>
                        <w:right w:val="dashed" w:sz="2" w:space="0" w:color="FFFFFF"/>
                      </w:divBdr>
                      <w:divsChild>
                        <w:div w:id="2050454947">
                          <w:marLeft w:val="0"/>
                          <w:marRight w:val="0"/>
                          <w:marTop w:val="0"/>
                          <w:marBottom w:val="0"/>
                          <w:divBdr>
                            <w:top w:val="dashed" w:sz="2" w:space="0" w:color="FFFFFF"/>
                            <w:left w:val="dashed" w:sz="2" w:space="0" w:color="FFFFFF"/>
                            <w:bottom w:val="dashed" w:sz="2" w:space="0" w:color="FFFFFF"/>
                            <w:right w:val="dashed" w:sz="2" w:space="0" w:color="FFFFFF"/>
                          </w:divBdr>
                        </w:div>
                        <w:div w:id="1155145378">
                          <w:marLeft w:val="0"/>
                          <w:marRight w:val="0"/>
                          <w:marTop w:val="0"/>
                          <w:marBottom w:val="0"/>
                          <w:divBdr>
                            <w:top w:val="dashed" w:sz="2" w:space="0" w:color="FFFFFF"/>
                            <w:left w:val="dashed" w:sz="2" w:space="0" w:color="FFFFFF"/>
                            <w:bottom w:val="dashed" w:sz="2" w:space="0" w:color="FFFFFF"/>
                            <w:right w:val="dashed" w:sz="2" w:space="0" w:color="FFFFFF"/>
                          </w:divBdr>
                          <w:divsChild>
                            <w:div w:id="266154589">
                              <w:marLeft w:val="0"/>
                              <w:marRight w:val="0"/>
                              <w:marTop w:val="0"/>
                              <w:marBottom w:val="0"/>
                              <w:divBdr>
                                <w:top w:val="dashed" w:sz="2" w:space="0" w:color="FFFFFF"/>
                                <w:left w:val="dashed" w:sz="2" w:space="0" w:color="FFFFFF"/>
                                <w:bottom w:val="dashed" w:sz="2" w:space="0" w:color="FFFFFF"/>
                                <w:right w:val="dashed" w:sz="2" w:space="0" w:color="FFFFFF"/>
                              </w:divBdr>
                            </w:div>
                            <w:div w:id="6521050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0803345">
                          <w:marLeft w:val="0"/>
                          <w:marRight w:val="0"/>
                          <w:marTop w:val="0"/>
                          <w:marBottom w:val="0"/>
                          <w:divBdr>
                            <w:top w:val="dashed" w:sz="2" w:space="0" w:color="FFFFFF"/>
                            <w:left w:val="dashed" w:sz="2" w:space="0" w:color="FFFFFF"/>
                            <w:bottom w:val="dashed" w:sz="2" w:space="0" w:color="FFFFFF"/>
                            <w:right w:val="dashed" w:sz="2" w:space="0" w:color="FFFFFF"/>
                          </w:divBdr>
                        </w:div>
                        <w:div w:id="1266772363">
                          <w:marLeft w:val="0"/>
                          <w:marRight w:val="0"/>
                          <w:marTop w:val="0"/>
                          <w:marBottom w:val="0"/>
                          <w:divBdr>
                            <w:top w:val="dashed" w:sz="2" w:space="0" w:color="FFFFFF"/>
                            <w:left w:val="dashed" w:sz="2" w:space="0" w:color="FFFFFF"/>
                            <w:bottom w:val="dashed" w:sz="2" w:space="0" w:color="FFFFFF"/>
                            <w:right w:val="dashed" w:sz="2" w:space="0" w:color="FFFFFF"/>
                          </w:divBdr>
                          <w:divsChild>
                            <w:div w:id="1447890347">
                              <w:marLeft w:val="0"/>
                              <w:marRight w:val="0"/>
                              <w:marTop w:val="0"/>
                              <w:marBottom w:val="0"/>
                              <w:divBdr>
                                <w:top w:val="dashed" w:sz="2" w:space="0" w:color="FFFFFF"/>
                                <w:left w:val="dashed" w:sz="2" w:space="0" w:color="FFFFFF"/>
                                <w:bottom w:val="dashed" w:sz="2" w:space="0" w:color="FFFFFF"/>
                                <w:right w:val="dashed" w:sz="2" w:space="0" w:color="FFFFFF"/>
                              </w:divBdr>
                            </w:div>
                            <w:div w:id="1545212683">
                              <w:marLeft w:val="0"/>
                              <w:marRight w:val="0"/>
                              <w:marTop w:val="0"/>
                              <w:marBottom w:val="0"/>
                              <w:divBdr>
                                <w:top w:val="dashed" w:sz="2" w:space="0" w:color="FFFFFF"/>
                                <w:left w:val="dashed" w:sz="2" w:space="0" w:color="FFFFFF"/>
                                <w:bottom w:val="dashed" w:sz="2" w:space="0" w:color="FFFFFF"/>
                                <w:right w:val="dashed" w:sz="2" w:space="0" w:color="FFFFFF"/>
                              </w:divBdr>
                            </w:div>
                            <w:div w:id="727654511">
                              <w:marLeft w:val="0"/>
                              <w:marRight w:val="0"/>
                              <w:marTop w:val="0"/>
                              <w:marBottom w:val="0"/>
                              <w:divBdr>
                                <w:top w:val="dashed" w:sz="2" w:space="0" w:color="FFFFFF"/>
                                <w:left w:val="dashed" w:sz="2" w:space="0" w:color="FFFFFF"/>
                                <w:bottom w:val="dashed" w:sz="2" w:space="0" w:color="FFFFFF"/>
                                <w:right w:val="dashed" w:sz="2" w:space="0" w:color="FFFFFF"/>
                              </w:divBdr>
                            </w:div>
                            <w:div w:id="1104501106">
                              <w:marLeft w:val="0"/>
                              <w:marRight w:val="0"/>
                              <w:marTop w:val="0"/>
                              <w:marBottom w:val="0"/>
                              <w:divBdr>
                                <w:top w:val="dashed" w:sz="2" w:space="0" w:color="FFFFFF"/>
                                <w:left w:val="dashed" w:sz="2" w:space="0" w:color="FFFFFF"/>
                                <w:bottom w:val="dashed" w:sz="2" w:space="0" w:color="FFFFFF"/>
                                <w:right w:val="dashed" w:sz="2" w:space="0" w:color="FFFFFF"/>
                              </w:divBdr>
                            </w:div>
                            <w:div w:id="285158518">
                              <w:marLeft w:val="0"/>
                              <w:marRight w:val="0"/>
                              <w:marTop w:val="0"/>
                              <w:marBottom w:val="0"/>
                              <w:divBdr>
                                <w:top w:val="dashed" w:sz="2" w:space="0" w:color="FFFFFF"/>
                                <w:left w:val="dashed" w:sz="2" w:space="0" w:color="FFFFFF"/>
                                <w:bottom w:val="dashed" w:sz="2" w:space="0" w:color="FFFFFF"/>
                                <w:right w:val="dashed" w:sz="2" w:space="0" w:color="FFFFFF"/>
                              </w:divBdr>
                            </w:div>
                            <w:div w:id="10861452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17902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37075344">
                  <w:marLeft w:val="0"/>
                  <w:marRight w:val="0"/>
                  <w:marTop w:val="0"/>
                  <w:marBottom w:val="0"/>
                  <w:divBdr>
                    <w:top w:val="dashed" w:sz="2" w:space="0" w:color="FFFFFF"/>
                    <w:left w:val="dashed" w:sz="2" w:space="0" w:color="FFFFFF"/>
                    <w:bottom w:val="dashed" w:sz="2" w:space="0" w:color="FFFFFF"/>
                    <w:right w:val="dashed" w:sz="2" w:space="0" w:color="FFFFFF"/>
                  </w:divBdr>
                </w:div>
                <w:div w:id="491600189">
                  <w:marLeft w:val="0"/>
                  <w:marRight w:val="0"/>
                  <w:marTop w:val="0"/>
                  <w:marBottom w:val="0"/>
                  <w:divBdr>
                    <w:top w:val="dashed" w:sz="2" w:space="0" w:color="FFFFFF"/>
                    <w:left w:val="dashed" w:sz="2" w:space="0" w:color="FFFFFF"/>
                    <w:bottom w:val="dashed" w:sz="2" w:space="0" w:color="FFFFFF"/>
                    <w:right w:val="dashed" w:sz="2" w:space="0" w:color="FFFFFF"/>
                  </w:divBdr>
                  <w:divsChild>
                    <w:div w:id="282031569">
                      <w:marLeft w:val="0"/>
                      <w:marRight w:val="0"/>
                      <w:marTop w:val="0"/>
                      <w:marBottom w:val="0"/>
                      <w:divBdr>
                        <w:top w:val="dashed" w:sz="2" w:space="0" w:color="FFFFFF"/>
                        <w:left w:val="dashed" w:sz="2" w:space="0" w:color="FFFFFF"/>
                        <w:bottom w:val="dashed" w:sz="2" w:space="0" w:color="FFFFFF"/>
                        <w:right w:val="dashed" w:sz="2" w:space="0" w:color="FFFFFF"/>
                      </w:divBdr>
                    </w:div>
                    <w:div w:id="292905034">
                      <w:marLeft w:val="0"/>
                      <w:marRight w:val="0"/>
                      <w:marTop w:val="0"/>
                      <w:marBottom w:val="0"/>
                      <w:divBdr>
                        <w:top w:val="dashed" w:sz="2" w:space="0" w:color="FFFFFF"/>
                        <w:left w:val="dashed" w:sz="2" w:space="0" w:color="FFFFFF"/>
                        <w:bottom w:val="dashed" w:sz="2" w:space="0" w:color="FFFFFF"/>
                        <w:right w:val="dashed" w:sz="2" w:space="0" w:color="FFFFFF"/>
                      </w:divBdr>
                      <w:divsChild>
                        <w:div w:id="1926643973">
                          <w:marLeft w:val="0"/>
                          <w:marRight w:val="0"/>
                          <w:marTop w:val="0"/>
                          <w:marBottom w:val="0"/>
                          <w:divBdr>
                            <w:top w:val="dashed" w:sz="2" w:space="0" w:color="FFFFFF"/>
                            <w:left w:val="dashed" w:sz="2" w:space="0" w:color="FFFFFF"/>
                            <w:bottom w:val="dashed" w:sz="2" w:space="0" w:color="FFFFFF"/>
                            <w:right w:val="dashed" w:sz="2" w:space="0" w:color="FFFFFF"/>
                          </w:divBdr>
                        </w:div>
                        <w:div w:id="153036046">
                          <w:marLeft w:val="0"/>
                          <w:marRight w:val="0"/>
                          <w:marTop w:val="0"/>
                          <w:marBottom w:val="0"/>
                          <w:divBdr>
                            <w:top w:val="dashed" w:sz="2" w:space="0" w:color="FFFFFF"/>
                            <w:left w:val="dashed" w:sz="2" w:space="0" w:color="FFFFFF"/>
                            <w:bottom w:val="dashed" w:sz="2" w:space="0" w:color="FFFFFF"/>
                            <w:right w:val="dashed" w:sz="2" w:space="0" w:color="FFFFFF"/>
                          </w:divBdr>
                        </w:div>
                        <w:div w:id="599526470">
                          <w:marLeft w:val="0"/>
                          <w:marRight w:val="0"/>
                          <w:marTop w:val="0"/>
                          <w:marBottom w:val="0"/>
                          <w:divBdr>
                            <w:top w:val="dashed" w:sz="2" w:space="0" w:color="FFFFFF"/>
                            <w:left w:val="dashed" w:sz="2" w:space="0" w:color="FFFFFF"/>
                            <w:bottom w:val="dashed" w:sz="2" w:space="0" w:color="FFFFFF"/>
                            <w:right w:val="dashed" w:sz="2" w:space="0" w:color="FFFFFF"/>
                          </w:divBdr>
                        </w:div>
                        <w:div w:id="1869640157">
                          <w:marLeft w:val="0"/>
                          <w:marRight w:val="0"/>
                          <w:marTop w:val="0"/>
                          <w:marBottom w:val="0"/>
                          <w:divBdr>
                            <w:top w:val="dashed" w:sz="2" w:space="0" w:color="FFFFFF"/>
                            <w:left w:val="dashed" w:sz="2" w:space="0" w:color="FFFFFF"/>
                            <w:bottom w:val="dashed" w:sz="2" w:space="0" w:color="FFFFFF"/>
                            <w:right w:val="dashed" w:sz="2" w:space="0" w:color="FFFFFF"/>
                          </w:divBdr>
                        </w:div>
                        <w:div w:id="1316880666">
                          <w:marLeft w:val="0"/>
                          <w:marRight w:val="0"/>
                          <w:marTop w:val="0"/>
                          <w:marBottom w:val="0"/>
                          <w:divBdr>
                            <w:top w:val="dashed" w:sz="2" w:space="0" w:color="FFFFFF"/>
                            <w:left w:val="dashed" w:sz="2" w:space="0" w:color="FFFFFF"/>
                            <w:bottom w:val="dashed" w:sz="2" w:space="0" w:color="FFFFFF"/>
                            <w:right w:val="dashed" w:sz="2" w:space="0" w:color="FFFFFF"/>
                          </w:divBdr>
                        </w:div>
                        <w:div w:id="1023439462">
                          <w:marLeft w:val="0"/>
                          <w:marRight w:val="0"/>
                          <w:marTop w:val="0"/>
                          <w:marBottom w:val="0"/>
                          <w:divBdr>
                            <w:top w:val="dashed" w:sz="2" w:space="0" w:color="FFFFFF"/>
                            <w:left w:val="dashed" w:sz="2" w:space="0" w:color="FFFFFF"/>
                            <w:bottom w:val="dashed" w:sz="2" w:space="0" w:color="FFFFFF"/>
                            <w:right w:val="dashed" w:sz="2" w:space="0" w:color="FFFFFF"/>
                          </w:divBdr>
                        </w:div>
                        <w:div w:id="17657612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83820167">
                  <w:marLeft w:val="0"/>
                  <w:marRight w:val="0"/>
                  <w:marTop w:val="0"/>
                  <w:marBottom w:val="0"/>
                  <w:divBdr>
                    <w:top w:val="dashed" w:sz="2" w:space="0" w:color="FFFFFF"/>
                    <w:left w:val="dashed" w:sz="2" w:space="0" w:color="FFFFFF"/>
                    <w:bottom w:val="dashed" w:sz="2" w:space="0" w:color="FFFFFF"/>
                    <w:right w:val="dashed" w:sz="2" w:space="0" w:color="FFFFFF"/>
                  </w:divBdr>
                </w:div>
                <w:div w:id="2141193188">
                  <w:marLeft w:val="0"/>
                  <w:marRight w:val="0"/>
                  <w:marTop w:val="0"/>
                  <w:marBottom w:val="0"/>
                  <w:divBdr>
                    <w:top w:val="dashed" w:sz="2" w:space="0" w:color="FFFFFF"/>
                    <w:left w:val="dashed" w:sz="2" w:space="0" w:color="FFFFFF"/>
                    <w:bottom w:val="dashed" w:sz="2" w:space="0" w:color="FFFFFF"/>
                    <w:right w:val="dashed" w:sz="2" w:space="0" w:color="FFFFFF"/>
                  </w:divBdr>
                  <w:divsChild>
                    <w:div w:id="1623730978">
                      <w:marLeft w:val="0"/>
                      <w:marRight w:val="0"/>
                      <w:marTop w:val="0"/>
                      <w:marBottom w:val="0"/>
                      <w:divBdr>
                        <w:top w:val="dashed" w:sz="2" w:space="0" w:color="FFFFFF"/>
                        <w:left w:val="dashed" w:sz="2" w:space="0" w:color="FFFFFF"/>
                        <w:bottom w:val="dashed" w:sz="2" w:space="0" w:color="FFFFFF"/>
                        <w:right w:val="dashed" w:sz="2" w:space="0" w:color="FFFFFF"/>
                      </w:divBdr>
                    </w:div>
                    <w:div w:id="1136677780">
                      <w:marLeft w:val="0"/>
                      <w:marRight w:val="0"/>
                      <w:marTop w:val="0"/>
                      <w:marBottom w:val="0"/>
                      <w:divBdr>
                        <w:top w:val="dashed" w:sz="2" w:space="0" w:color="FFFFFF"/>
                        <w:left w:val="dashed" w:sz="2" w:space="0" w:color="FFFFFF"/>
                        <w:bottom w:val="dashed" w:sz="2" w:space="0" w:color="FFFFFF"/>
                        <w:right w:val="dashed" w:sz="2" w:space="0" w:color="FFFFFF"/>
                      </w:divBdr>
                      <w:divsChild>
                        <w:div w:id="1528324707">
                          <w:marLeft w:val="0"/>
                          <w:marRight w:val="0"/>
                          <w:marTop w:val="0"/>
                          <w:marBottom w:val="0"/>
                          <w:divBdr>
                            <w:top w:val="dashed" w:sz="2" w:space="0" w:color="FFFFFF"/>
                            <w:left w:val="dashed" w:sz="2" w:space="0" w:color="FFFFFF"/>
                            <w:bottom w:val="dashed" w:sz="2" w:space="0" w:color="FFFFFF"/>
                            <w:right w:val="dashed" w:sz="2" w:space="0" w:color="FFFFFF"/>
                          </w:divBdr>
                        </w:div>
                        <w:div w:id="330105533">
                          <w:marLeft w:val="0"/>
                          <w:marRight w:val="0"/>
                          <w:marTop w:val="0"/>
                          <w:marBottom w:val="0"/>
                          <w:divBdr>
                            <w:top w:val="dashed" w:sz="2" w:space="0" w:color="FFFFFF"/>
                            <w:left w:val="dashed" w:sz="2" w:space="0" w:color="FFFFFF"/>
                            <w:bottom w:val="dashed" w:sz="2" w:space="0" w:color="FFFFFF"/>
                            <w:right w:val="dashed" w:sz="2" w:space="0" w:color="FFFFFF"/>
                          </w:divBdr>
                        </w:div>
                        <w:div w:id="224534314">
                          <w:marLeft w:val="0"/>
                          <w:marRight w:val="0"/>
                          <w:marTop w:val="0"/>
                          <w:marBottom w:val="0"/>
                          <w:divBdr>
                            <w:top w:val="dashed" w:sz="2" w:space="0" w:color="FFFFFF"/>
                            <w:left w:val="dashed" w:sz="2" w:space="0" w:color="FFFFFF"/>
                            <w:bottom w:val="dashed" w:sz="2" w:space="0" w:color="FFFFFF"/>
                            <w:right w:val="dashed" w:sz="2" w:space="0" w:color="FFFFFF"/>
                          </w:divBdr>
                        </w:div>
                        <w:div w:id="3445961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63844394">
                  <w:marLeft w:val="0"/>
                  <w:marRight w:val="0"/>
                  <w:marTop w:val="0"/>
                  <w:marBottom w:val="0"/>
                  <w:divBdr>
                    <w:top w:val="dashed" w:sz="2" w:space="0" w:color="FFFFFF"/>
                    <w:left w:val="dashed" w:sz="2" w:space="0" w:color="FFFFFF"/>
                    <w:bottom w:val="dashed" w:sz="2" w:space="0" w:color="FFFFFF"/>
                    <w:right w:val="dashed" w:sz="2" w:space="0" w:color="FFFFFF"/>
                  </w:divBdr>
                </w:div>
                <w:div w:id="624701606">
                  <w:marLeft w:val="0"/>
                  <w:marRight w:val="0"/>
                  <w:marTop w:val="0"/>
                  <w:marBottom w:val="0"/>
                  <w:divBdr>
                    <w:top w:val="dashed" w:sz="2" w:space="0" w:color="FFFFFF"/>
                    <w:left w:val="dashed" w:sz="2" w:space="0" w:color="FFFFFF"/>
                    <w:bottom w:val="dashed" w:sz="2" w:space="0" w:color="FFFFFF"/>
                    <w:right w:val="dashed" w:sz="2" w:space="0" w:color="FFFFFF"/>
                  </w:divBdr>
                  <w:divsChild>
                    <w:div w:id="790786548">
                      <w:marLeft w:val="0"/>
                      <w:marRight w:val="0"/>
                      <w:marTop w:val="0"/>
                      <w:marBottom w:val="0"/>
                      <w:divBdr>
                        <w:top w:val="dashed" w:sz="2" w:space="0" w:color="FFFFFF"/>
                        <w:left w:val="dashed" w:sz="2" w:space="0" w:color="FFFFFF"/>
                        <w:bottom w:val="dashed" w:sz="2" w:space="0" w:color="FFFFFF"/>
                        <w:right w:val="dashed" w:sz="2" w:space="0" w:color="FFFFFF"/>
                      </w:divBdr>
                    </w:div>
                    <w:div w:id="177697463">
                      <w:marLeft w:val="0"/>
                      <w:marRight w:val="0"/>
                      <w:marTop w:val="0"/>
                      <w:marBottom w:val="0"/>
                      <w:divBdr>
                        <w:top w:val="dashed" w:sz="2" w:space="0" w:color="FFFFFF"/>
                        <w:left w:val="dashed" w:sz="2" w:space="0" w:color="FFFFFF"/>
                        <w:bottom w:val="dashed" w:sz="2" w:space="0" w:color="FFFFFF"/>
                        <w:right w:val="dashed" w:sz="2" w:space="0" w:color="FFFFFF"/>
                      </w:divBdr>
                      <w:divsChild>
                        <w:div w:id="956989104">
                          <w:marLeft w:val="0"/>
                          <w:marRight w:val="0"/>
                          <w:marTop w:val="0"/>
                          <w:marBottom w:val="0"/>
                          <w:divBdr>
                            <w:top w:val="dashed" w:sz="2" w:space="0" w:color="FFFFFF"/>
                            <w:left w:val="dashed" w:sz="2" w:space="0" w:color="FFFFFF"/>
                            <w:bottom w:val="dashed" w:sz="2" w:space="0" w:color="FFFFFF"/>
                            <w:right w:val="dashed" w:sz="2" w:space="0" w:color="FFFFFF"/>
                          </w:divBdr>
                        </w:div>
                        <w:div w:id="12573224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3435602">
                      <w:marLeft w:val="0"/>
                      <w:marRight w:val="0"/>
                      <w:marTop w:val="0"/>
                      <w:marBottom w:val="0"/>
                      <w:divBdr>
                        <w:top w:val="dashed" w:sz="2" w:space="0" w:color="FFFFFF"/>
                        <w:left w:val="dashed" w:sz="2" w:space="0" w:color="FFFFFF"/>
                        <w:bottom w:val="dashed" w:sz="2" w:space="0" w:color="FFFFFF"/>
                        <w:right w:val="dashed" w:sz="2" w:space="0" w:color="FFFFFF"/>
                      </w:divBdr>
                    </w:div>
                    <w:div w:id="414863286">
                      <w:marLeft w:val="0"/>
                      <w:marRight w:val="0"/>
                      <w:marTop w:val="0"/>
                      <w:marBottom w:val="0"/>
                      <w:divBdr>
                        <w:top w:val="dashed" w:sz="2" w:space="0" w:color="FFFFFF"/>
                        <w:left w:val="dashed" w:sz="2" w:space="0" w:color="FFFFFF"/>
                        <w:bottom w:val="dashed" w:sz="2" w:space="0" w:color="FFFFFF"/>
                        <w:right w:val="dashed" w:sz="2" w:space="0" w:color="FFFFFF"/>
                      </w:divBdr>
                      <w:divsChild>
                        <w:div w:id="12515462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03210777">
                      <w:marLeft w:val="0"/>
                      <w:marRight w:val="0"/>
                      <w:marTop w:val="0"/>
                      <w:marBottom w:val="0"/>
                      <w:divBdr>
                        <w:top w:val="dashed" w:sz="2" w:space="0" w:color="FFFFFF"/>
                        <w:left w:val="dashed" w:sz="2" w:space="0" w:color="FFFFFF"/>
                        <w:bottom w:val="dashed" w:sz="2" w:space="0" w:color="FFFFFF"/>
                        <w:right w:val="dashed" w:sz="2" w:space="0" w:color="FFFFFF"/>
                      </w:divBdr>
                    </w:div>
                    <w:div w:id="133068022">
                      <w:marLeft w:val="0"/>
                      <w:marRight w:val="0"/>
                      <w:marTop w:val="0"/>
                      <w:marBottom w:val="0"/>
                      <w:divBdr>
                        <w:top w:val="dashed" w:sz="2" w:space="0" w:color="FFFFFF"/>
                        <w:left w:val="dashed" w:sz="2" w:space="0" w:color="FFFFFF"/>
                        <w:bottom w:val="dashed" w:sz="2" w:space="0" w:color="FFFFFF"/>
                        <w:right w:val="dashed" w:sz="2" w:space="0" w:color="FFFFFF"/>
                      </w:divBdr>
                      <w:divsChild>
                        <w:div w:id="10000845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1322365">
                      <w:marLeft w:val="0"/>
                      <w:marRight w:val="0"/>
                      <w:marTop w:val="0"/>
                      <w:marBottom w:val="0"/>
                      <w:divBdr>
                        <w:top w:val="dashed" w:sz="2" w:space="0" w:color="FFFFFF"/>
                        <w:left w:val="dashed" w:sz="2" w:space="0" w:color="FFFFFF"/>
                        <w:bottom w:val="dashed" w:sz="2" w:space="0" w:color="FFFFFF"/>
                        <w:right w:val="dashed" w:sz="2" w:space="0" w:color="FFFFFF"/>
                      </w:divBdr>
                    </w:div>
                    <w:div w:id="1110127791">
                      <w:marLeft w:val="0"/>
                      <w:marRight w:val="0"/>
                      <w:marTop w:val="0"/>
                      <w:marBottom w:val="0"/>
                      <w:divBdr>
                        <w:top w:val="dashed" w:sz="2" w:space="0" w:color="FFFFFF"/>
                        <w:left w:val="dashed" w:sz="2" w:space="0" w:color="FFFFFF"/>
                        <w:bottom w:val="dashed" w:sz="2" w:space="0" w:color="FFFFFF"/>
                        <w:right w:val="dashed" w:sz="2" w:space="0" w:color="FFFFFF"/>
                      </w:divBdr>
                      <w:divsChild>
                        <w:div w:id="7479233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10667406">
                      <w:marLeft w:val="0"/>
                      <w:marRight w:val="0"/>
                      <w:marTop w:val="0"/>
                      <w:marBottom w:val="0"/>
                      <w:divBdr>
                        <w:top w:val="dashed" w:sz="2" w:space="0" w:color="FFFFFF"/>
                        <w:left w:val="dashed" w:sz="2" w:space="0" w:color="FFFFFF"/>
                        <w:bottom w:val="dashed" w:sz="2" w:space="0" w:color="FFFFFF"/>
                        <w:right w:val="dashed" w:sz="2" w:space="0" w:color="FFFFFF"/>
                      </w:divBdr>
                    </w:div>
                    <w:div w:id="675763191">
                      <w:marLeft w:val="0"/>
                      <w:marRight w:val="0"/>
                      <w:marTop w:val="0"/>
                      <w:marBottom w:val="0"/>
                      <w:divBdr>
                        <w:top w:val="dashed" w:sz="2" w:space="0" w:color="FFFFFF"/>
                        <w:left w:val="dashed" w:sz="2" w:space="0" w:color="FFFFFF"/>
                        <w:bottom w:val="dashed" w:sz="2" w:space="0" w:color="FFFFFF"/>
                        <w:right w:val="dashed" w:sz="2" w:space="0" w:color="FFFFFF"/>
                      </w:divBdr>
                      <w:divsChild>
                        <w:div w:id="3769711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3525647">
                      <w:marLeft w:val="0"/>
                      <w:marRight w:val="0"/>
                      <w:marTop w:val="0"/>
                      <w:marBottom w:val="0"/>
                      <w:divBdr>
                        <w:top w:val="dashed" w:sz="2" w:space="0" w:color="FFFFFF"/>
                        <w:left w:val="dashed" w:sz="2" w:space="0" w:color="FFFFFF"/>
                        <w:bottom w:val="dashed" w:sz="2" w:space="0" w:color="FFFFFF"/>
                        <w:right w:val="dashed" w:sz="2" w:space="0" w:color="FFFFFF"/>
                      </w:divBdr>
                    </w:div>
                    <w:div w:id="810025970">
                      <w:marLeft w:val="0"/>
                      <w:marRight w:val="0"/>
                      <w:marTop w:val="0"/>
                      <w:marBottom w:val="0"/>
                      <w:divBdr>
                        <w:top w:val="dashed" w:sz="2" w:space="0" w:color="FFFFFF"/>
                        <w:left w:val="dashed" w:sz="2" w:space="0" w:color="FFFFFF"/>
                        <w:bottom w:val="dashed" w:sz="2" w:space="0" w:color="FFFFFF"/>
                        <w:right w:val="dashed" w:sz="2" w:space="0" w:color="FFFFFF"/>
                      </w:divBdr>
                      <w:divsChild>
                        <w:div w:id="8451711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043440">
                      <w:marLeft w:val="0"/>
                      <w:marRight w:val="0"/>
                      <w:marTop w:val="0"/>
                      <w:marBottom w:val="0"/>
                      <w:divBdr>
                        <w:top w:val="dashed" w:sz="2" w:space="0" w:color="FFFFFF"/>
                        <w:left w:val="dashed" w:sz="2" w:space="0" w:color="FFFFFF"/>
                        <w:bottom w:val="dashed" w:sz="2" w:space="0" w:color="FFFFFF"/>
                        <w:right w:val="dashed" w:sz="2" w:space="0" w:color="FFFFFF"/>
                      </w:divBdr>
                    </w:div>
                    <w:div w:id="2027439697">
                      <w:marLeft w:val="0"/>
                      <w:marRight w:val="0"/>
                      <w:marTop w:val="0"/>
                      <w:marBottom w:val="0"/>
                      <w:divBdr>
                        <w:top w:val="dashed" w:sz="2" w:space="0" w:color="FFFFFF"/>
                        <w:left w:val="dashed" w:sz="2" w:space="0" w:color="FFFFFF"/>
                        <w:bottom w:val="dashed" w:sz="2" w:space="0" w:color="FFFFFF"/>
                        <w:right w:val="dashed" w:sz="2" w:space="0" w:color="FFFFFF"/>
                      </w:divBdr>
                      <w:divsChild>
                        <w:div w:id="14523556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34307776">
                  <w:marLeft w:val="0"/>
                  <w:marRight w:val="0"/>
                  <w:marTop w:val="0"/>
                  <w:marBottom w:val="0"/>
                  <w:divBdr>
                    <w:top w:val="dashed" w:sz="2" w:space="0" w:color="FFFFFF"/>
                    <w:left w:val="dashed" w:sz="2" w:space="0" w:color="FFFFFF"/>
                    <w:bottom w:val="dashed" w:sz="2" w:space="0" w:color="FFFFFF"/>
                    <w:right w:val="dashed" w:sz="2" w:space="0" w:color="FFFFFF"/>
                  </w:divBdr>
                </w:div>
                <w:div w:id="1692343061">
                  <w:marLeft w:val="0"/>
                  <w:marRight w:val="0"/>
                  <w:marTop w:val="0"/>
                  <w:marBottom w:val="0"/>
                  <w:divBdr>
                    <w:top w:val="dashed" w:sz="2" w:space="0" w:color="FFFFFF"/>
                    <w:left w:val="dashed" w:sz="2" w:space="0" w:color="FFFFFF"/>
                    <w:bottom w:val="dashed" w:sz="2" w:space="0" w:color="FFFFFF"/>
                    <w:right w:val="dashed" w:sz="2" w:space="0" w:color="FFFFFF"/>
                  </w:divBdr>
                  <w:divsChild>
                    <w:div w:id="1575120116">
                      <w:marLeft w:val="0"/>
                      <w:marRight w:val="0"/>
                      <w:marTop w:val="0"/>
                      <w:marBottom w:val="0"/>
                      <w:divBdr>
                        <w:top w:val="dashed" w:sz="2" w:space="0" w:color="FFFFFF"/>
                        <w:left w:val="dashed" w:sz="2" w:space="0" w:color="FFFFFF"/>
                        <w:bottom w:val="dashed" w:sz="2" w:space="0" w:color="FFFFFF"/>
                        <w:right w:val="dashed" w:sz="2" w:space="0" w:color="FFFFFF"/>
                      </w:divBdr>
                    </w:div>
                    <w:div w:id="1983541480">
                      <w:marLeft w:val="0"/>
                      <w:marRight w:val="0"/>
                      <w:marTop w:val="0"/>
                      <w:marBottom w:val="0"/>
                      <w:divBdr>
                        <w:top w:val="dashed" w:sz="2" w:space="0" w:color="FFFFFF"/>
                        <w:left w:val="dashed" w:sz="2" w:space="0" w:color="FFFFFF"/>
                        <w:bottom w:val="dashed" w:sz="2" w:space="0" w:color="FFFFFF"/>
                        <w:right w:val="dashed" w:sz="2" w:space="0" w:color="FFFFFF"/>
                      </w:divBdr>
                      <w:divsChild>
                        <w:div w:id="20959331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09944382">
                      <w:marLeft w:val="0"/>
                      <w:marRight w:val="0"/>
                      <w:marTop w:val="0"/>
                      <w:marBottom w:val="0"/>
                      <w:divBdr>
                        <w:top w:val="dashed" w:sz="2" w:space="0" w:color="FFFFFF"/>
                        <w:left w:val="dashed" w:sz="2" w:space="0" w:color="FFFFFF"/>
                        <w:bottom w:val="dashed" w:sz="2" w:space="0" w:color="FFFFFF"/>
                        <w:right w:val="dashed" w:sz="2" w:space="0" w:color="FFFFFF"/>
                      </w:divBdr>
                    </w:div>
                    <w:div w:id="1765302915">
                      <w:marLeft w:val="0"/>
                      <w:marRight w:val="0"/>
                      <w:marTop w:val="0"/>
                      <w:marBottom w:val="0"/>
                      <w:divBdr>
                        <w:top w:val="dashed" w:sz="2" w:space="0" w:color="FFFFFF"/>
                        <w:left w:val="dashed" w:sz="2" w:space="0" w:color="FFFFFF"/>
                        <w:bottom w:val="dashed" w:sz="2" w:space="0" w:color="FFFFFF"/>
                        <w:right w:val="dashed" w:sz="2" w:space="0" w:color="FFFFFF"/>
                      </w:divBdr>
                      <w:divsChild>
                        <w:div w:id="1829831431">
                          <w:marLeft w:val="0"/>
                          <w:marRight w:val="0"/>
                          <w:marTop w:val="0"/>
                          <w:marBottom w:val="0"/>
                          <w:divBdr>
                            <w:top w:val="dashed" w:sz="2" w:space="0" w:color="FFFFFF"/>
                            <w:left w:val="dashed" w:sz="2" w:space="0" w:color="FFFFFF"/>
                            <w:bottom w:val="dashed" w:sz="2" w:space="0" w:color="FFFFFF"/>
                            <w:right w:val="dashed" w:sz="2" w:space="0" w:color="FFFFFF"/>
                          </w:divBdr>
                        </w:div>
                        <w:div w:id="685793751">
                          <w:marLeft w:val="0"/>
                          <w:marRight w:val="0"/>
                          <w:marTop w:val="0"/>
                          <w:marBottom w:val="0"/>
                          <w:divBdr>
                            <w:top w:val="dashed" w:sz="2" w:space="0" w:color="FFFFFF"/>
                            <w:left w:val="dashed" w:sz="2" w:space="0" w:color="FFFFFF"/>
                            <w:bottom w:val="dashed" w:sz="2" w:space="0" w:color="FFFFFF"/>
                            <w:right w:val="dashed" w:sz="2" w:space="0" w:color="FFFFFF"/>
                          </w:divBdr>
                        </w:div>
                        <w:div w:id="337734897">
                          <w:marLeft w:val="0"/>
                          <w:marRight w:val="0"/>
                          <w:marTop w:val="0"/>
                          <w:marBottom w:val="0"/>
                          <w:divBdr>
                            <w:top w:val="dashed" w:sz="2" w:space="0" w:color="FFFFFF"/>
                            <w:left w:val="dashed" w:sz="2" w:space="0" w:color="FFFFFF"/>
                            <w:bottom w:val="dashed" w:sz="2" w:space="0" w:color="FFFFFF"/>
                            <w:right w:val="dashed" w:sz="2" w:space="0" w:color="FFFFFF"/>
                          </w:divBdr>
                        </w:div>
                        <w:div w:id="63112111">
                          <w:marLeft w:val="0"/>
                          <w:marRight w:val="0"/>
                          <w:marTop w:val="0"/>
                          <w:marBottom w:val="0"/>
                          <w:divBdr>
                            <w:top w:val="dashed" w:sz="2" w:space="0" w:color="FFFFFF"/>
                            <w:left w:val="dashed" w:sz="2" w:space="0" w:color="FFFFFF"/>
                            <w:bottom w:val="dashed" w:sz="2" w:space="0" w:color="FFFFFF"/>
                            <w:right w:val="dashed" w:sz="2" w:space="0" w:color="FFFFFF"/>
                          </w:divBdr>
                        </w:div>
                        <w:div w:id="11847119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70552995">
                  <w:marLeft w:val="0"/>
                  <w:marRight w:val="0"/>
                  <w:marTop w:val="0"/>
                  <w:marBottom w:val="0"/>
                  <w:divBdr>
                    <w:top w:val="dashed" w:sz="2" w:space="0" w:color="FFFFFF"/>
                    <w:left w:val="dashed" w:sz="2" w:space="0" w:color="FFFFFF"/>
                    <w:bottom w:val="dashed" w:sz="2" w:space="0" w:color="FFFFFF"/>
                    <w:right w:val="dashed" w:sz="2" w:space="0" w:color="FFFFFF"/>
                  </w:divBdr>
                </w:div>
                <w:div w:id="868487646">
                  <w:marLeft w:val="0"/>
                  <w:marRight w:val="0"/>
                  <w:marTop w:val="0"/>
                  <w:marBottom w:val="0"/>
                  <w:divBdr>
                    <w:top w:val="dashed" w:sz="2" w:space="0" w:color="FFFFFF"/>
                    <w:left w:val="dashed" w:sz="2" w:space="0" w:color="FFFFFF"/>
                    <w:bottom w:val="dashed" w:sz="2" w:space="0" w:color="FFFFFF"/>
                    <w:right w:val="dashed" w:sz="2" w:space="0" w:color="FFFFFF"/>
                  </w:divBdr>
                </w:div>
                <w:div w:id="33358105">
                  <w:marLeft w:val="0"/>
                  <w:marRight w:val="0"/>
                  <w:marTop w:val="0"/>
                  <w:marBottom w:val="0"/>
                  <w:divBdr>
                    <w:top w:val="dashed" w:sz="2" w:space="0" w:color="FFFFFF"/>
                    <w:left w:val="dashed" w:sz="2" w:space="0" w:color="FFFFFF"/>
                    <w:bottom w:val="dashed" w:sz="2" w:space="0" w:color="FFFFFF"/>
                    <w:right w:val="dashed" w:sz="2" w:space="0" w:color="FFFFFF"/>
                  </w:divBdr>
                </w:div>
                <w:div w:id="567040074">
                  <w:marLeft w:val="0"/>
                  <w:marRight w:val="0"/>
                  <w:marTop w:val="0"/>
                  <w:marBottom w:val="0"/>
                  <w:divBdr>
                    <w:top w:val="dashed" w:sz="2" w:space="0" w:color="FFFFFF"/>
                    <w:left w:val="dashed" w:sz="2" w:space="0" w:color="FFFFFF"/>
                    <w:bottom w:val="dashed" w:sz="2" w:space="0" w:color="FFFFFF"/>
                    <w:right w:val="dashed" w:sz="2" w:space="0" w:color="FFFFFF"/>
                  </w:divBdr>
                  <w:divsChild>
                    <w:div w:id="533156377">
                      <w:marLeft w:val="0"/>
                      <w:marRight w:val="0"/>
                      <w:marTop w:val="0"/>
                      <w:marBottom w:val="0"/>
                      <w:divBdr>
                        <w:top w:val="dashed" w:sz="2" w:space="0" w:color="FFFFFF"/>
                        <w:left w:val="dashed" w:sz="2" w:space="0" w:color="FFFFFF"/>
                        <w:bottom w:val="dashed" w:sz="2" w:space="0" w:color="FFFFFF"/>
                        <w:right w:val="dashed" w:sz="2" w:space="0" w:color="FFFFFF"/>
                      </w:divBdr>
                    </w:div>
                    <w:div w:id="16278582">
                      <w:marLeft w:val="0"/>
                      <w:marRight w:val="0"/>
                      <w:marTop w:val="0"/>
                      <w:marBottom w:val="0"/>
                      <w:divBdr>
                        <w:top w:val="dashed" w:sz="2" w:space="0" w:color="FFFFFF"/>
                        <w:left w:val="dashed" w:sz="2" w:space="0" w:color="FFFFFF"/>
                        <w:bottom w:val="dashed" w:sz="2" w:space="0" w:color="FFFFFF"/>
                        <w:right w:val="dashed" w:sz="2" w:space="0" w:color="FFFFFF"/>
                      </w:divBdr>
                      <w:divsChild>
                        <w:div w:id="709191031">
                          <w:marLeft w:val="0"/>
                          <w:marRight w:val="0"/>
                          <w:marTop w:val="0"/>
                          <w:marBottom w:val="0"/>
                          <w:divBdr>
                            <w:top w:val="dashed" w:sz="2" w:space="0" w:color="FFFFFF"/>
                            <w:left w:val="dashed" w:sz="2" w:space="0" w:color="FFFFFF"/>
                            <w:bottom w:val="dashed" w:sz="2" w:space="0" w:color="FFFFFF"/>
                            <w:right w:val="dashed" w:sz="2" w:space="0" w:color="FFFFFF"/>
                          </w:divBdr>
                        </w:div>
                        <w:div w:id="2135368576">
                          <w:marLeft w:val="0"/>
                          <w:marRight w:val="0"/>
                          <w:marTop w:val="0"/>
                          <w:marBottom w:val="0"/>
                          <w:divBdr>
                            <w:top w:val="dashed" w:sz="2" w:space="0" w:color="FFFFFF"/>
                            <w:left w:val="dashed" w:sz="2" w:space="0" w:color="FFFFFF"/>
                            <w:bottom w:val="dashed" w:sz="2" w:space="0" w:color="FFFFFF"/>
                            <w:right w:val="dashed" w:sz="2" w:space="0" w:color="FFFFFF"/>
                          </w:divBdr>
                          <w:divsChild>
                            <w:div w:id="826478574">
                              <w:marLeft w:val="0"/>
                              <w:marRight w:val="0"/>
                              <w:marTop w:val="0"/>
                              <w:marBottom w:val="0"/>
                              <w:divBdr>
                                <w:top w:val="dashed" w:sz="2" w:space="0" w:color="FFFFFF"/>
                                <w:left w:val="dashed" w:sz="2" w:space="0" w:color="FFFFFF"/>
                                <w:bottom w:val="dashed" w:sz="2" w:space="0" w:color="FFFFFF"/>
                                <w:right w:val="dashed" w:sz="2" w:space="0" w:color="FFFFFF"/>
                              </w:divBdr>
                            </w:div>
                            <w:div w:id="1225529634">
                              <w:marLeft w:val="0"/>
                              <w:marRight w:val="0"/>
                              <w:marTop w:val="0"/>
                              <w:marBottom w:val="0"/>
                              <w:divBdr>
                                <w:top w:val="dashed" w:sz="2" w:space="0" w:color="FFFFFF"/>
                                <w:left w:val="dashed" w:sz="2" w:space="0" w:color="FFFFFF"/>
                                <w:bottom w:val="dashed" w:sz="2" w:space="0" w:color="FFFFFF"/>
                                <w:right w:val="dashed" w:sz="2" w:space="0" w:color="FFFFFF"/>
                              </w:divBdr>
                              <w:divsChild>
                                <w:div w:id="7788418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336339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95183561">
                          <w:marLeft w:val="0"/>
                          <w:marRight w:val="0"/>
                          <w:marTop w:val="0"/>
                          <w:marBottom w:val="0"/>
                          <w:divBdr>
                            <w:top w:val="dashed" w:sz="2" w:space="0" w:color="FFFFFF"/>
                            <w:left w:val="dashed" w:sz="2" w:space="0" w:color="FFFFFF"/>
                            <w:bottom w:val="dashed" w:sz="2" w:space="0" w:color="FFFFFF"/>
                            <w:right w:val="dashed" w:sz="2" w:space="0" w:color="FFFFFF"/>
                          </w:divBdr>
                        </w:div>
                        <w:div w:id="27222760">
                          <w:marLeft w:val="0"/>
                          <w:marRight w:val="0"/>
                          <w:marTop w:val="0"/>
                          <w:marBottom w:val="0"/>
                          <w:divBdr>
                            <w:top w:val="dashed" w:sz="2" w:space="0" w:color="FFFFFF"/>
                            <w:left w:val="dashed" w:sz="2" w:space="0" w:color="FFFFFF"/>
                            <w:bottom w:val="dashed" w:sz="2" w:space="0" w:color="FFFFFF"/>
                            <w:right w:val="dashed" w:sz="2" w:space="0" w:color="FFFFFF"/>
                          </w:divBdr>
                          <w:divsChild>
                            <w:div w:id="1113986941">
                              <w:marLeft w:val="0"/>
                              <w:marRight w:val="0"/>
                              <w:marTop w:val="0"/>
                              <w:marBottom w:val="0"/>
                              <w:divBdr>
                                <w:top w:val="dashed" w:sz="2" w:space="0" w:color="FFFFFF"/>
                                <w:left w:val="dashed" w:sz="2" w:space="0" w:color="FFFFFF"/>
                                <w:bottom w:val="dashed" w:sz="2" w:space="0" w:color="FFFFFF"/>
                                <w:right w:val="dashed" w:sz="2" w:space="0" w:color="FFFFFF"/>
                              </w:divBdr>
                            </w:div>
                            <w:div w:id="1168902586">
                              <w:marLeft w:val="0"/>
                              <w:marRight w:val="0"/>
                              <w:marTop w:val="0"/>
                              <w:marBottom w:val="0"/>
                              <w:divBdr>
                                <w:top w:val="dashed" w:sz="2" w:space="0" w:color="FFFFFF"/>
                                <w:left w:val="dashed" w:sz="2" w:space="0" w:color="FFFFFF"/>
                                <w:bottom w:val="dashed" w:sz="2" w:space="0" w:color="FFFFFF"/>
                                <w:right w:val="dashed" w:sz="2" w:space="0" w:color="FFFFFF"/>
                              </w:divBdr>
                              <w:divsChild>
                                <w:div w:id="776756061">
                                  <w:marLeft w:val="0"/>
                                  <w:marRight w:val="0"/>
                                  <w:marTop w:val="0"/>
                                  <w:marBottom w:val="0"/>
                                  <w:divBdr>
                                    <w:top w:val="dashed" w:sz="2" w:space="0" w:color="FFFFFF"/>
                                    <w:left w:val="dashed" w:sz="2" w:space="0" w:color="FFFFFF"/>
                                    <w:bottom w:val="dashed" w:sz="2" w:space="0" w:color="FFFFFF"/>
                                    <w:right w:val="dashed" w:sz="2" w:space="0" w:color="FFFFFF"/>
                                  </w:divBdr>
                                </w:div>
                                <w:div w:id="547842260">
                                  <w:marLeft w:val="0"/>
                                  <w:marRight w:val="0"/>
                                  <w:marTop w:val="0"/>
                                  <w:marBottom w:val="0"/>
                                  <w:divBdr>
                                    <w:top w:val="dashed" w:sz="2" w:space="0" w:color="FFFFFF"/>
                                    <w:left w:val="dashed" w:sz="2" w:space="0" w:color="FFFFFF"/>
                                    <w:bottom w:val="dashed" w:sz="2" w:space="0" w:color="FFFFFF"/>
                                    <w:right w:val="dashed" w:sz="2" w:space="0" w:color="FFFFFF"/>
                                  </w:divBdr>
                                </w:div>
                                <w:div w:id="666709823">
                                  <w:marLeft w:val="0"/>
                                  <w:marRight w:val="0"/>
                                  <w:marTop w:val="0"/>
                                  <w:marBottom w:val="0"/>
                                  <w:divBdr>
                                    <w:top w:val="dashed" w:sz="2" w:space="0" w:color="FFFFFF"/>
                                    <w:left w:val="dashed" w:sz="2" w:space="0" w:color="FFFFFF"/>
                                    <w:bottom w:val="dashed" w:sz="2" w:space="0" w:color="FFFFFF"/>
                                    <w:right w:val="dashed" w:sz="2" w:space="0" w:color="FFFFFF"/>
                                  </w:divBdr>
                                </w:div>
                                <w:div w:id="733047897">
                                  <w:marLeft w:val="0"/>
                                  <w:marRight w:val="0"/>
                                  <w:marTop w:val="0"/>
                                  <w:marBottom w:val="0"/>
                                  <w:divBdr>
                                    <w:top w:val="dashed" w:sz="2" w:space="0" w:color="FFFFFF"/>
                                    <w:left w:val="dashed" w:sz="2" w:space="0" w:color="FFFFFF"/>
                                    <w:bottom w:val="dashed" w:sz="2" w:space="0" w:color="FFFFFF"/>
                                    <w:right w:val="dashed" w:sz="2" w:space="0" w:color="FFFFFF"/>
                                  </w:divBdr>
                                </w:div>
                                <w:div w:id="1249584880">
                                  <w:marLeft w:val="0"/>
                                  <w:marRight w:val="0"/>
                                  <w:marTop w:val="0"/>
                                  <w:marBottom w:val="0"/>
                                  <w:divBdr>
                                    <w:top w:val="dashed" w:sz="2" w:space="0" w:color="FFFFFF"/>
                                    <w:left w:val="dashed" w:sz="2" w:space="0" w:color="FFFFFF"/>
                                    <w:bottom w:val="dashed" w:sz="2" w:space="0" w:color="FFFFFF"/>
                                    <w:right w:val="dashed" w:sz="2" w:space="0" w:color="FFFFFF"/>
                                  </w:divBdr>
                                </w:div>
                                <w:div w:id="1782147600">
                                  <w:marLeft w:val="0"/>
                                  <w:marRight w:val="0"/>
                                  <w:marTop w:val="0"/>
                                  <w:marBottom w:val="0"/>
                                  <w:divBdr>
                                    <w:top w:val="dashed" w:sz="2" w:space="0" w:color="FFFFFF"/>
                                    <w:left w:val="dashed" w:sz="2" w:space="0" w:color="FFFFFF"/>
                                    <w:bottom w:val="dashed" w:sz="2" w:space="0" w:color="FFFFFF"/>
                                    <w:right w:val="dashed" w:sz="2" w:space="0" w:color="FFFFFF"/>
                                  </w:divBdr>
                                </w:div>
                                <w:div w:id="280186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3775011">
                              <w:marLeft w:val="0"/>
                              <w:marRight w:val="0"/>
                              <w:marTop w:val="0"/>
                              <w:marBottom w:val="0"/>
                              <w:divBdr>
                                <w:top w:val="dashed" w:sz="2" w:space="0" w:color="FFFFFF"/>
                                <w:left w:val="dashed" w:sz="2" w:space="0" w:color="FFFFFF"/>
                                <w:bottom w:val="dashed" w:sz="2" w:space="0" w:color="FFFFFF"/>
                                <w:right w:val="dashed" w:sz="2" w:space="0" w:color="FFFFFF"/>
                              </w:divBdr>
                            </w:div>
                            <w:div w:id="1296258424">
                              <w:marLeft w:val="0"/>
                              <w:marRight w:val="0"/>
                              <w:marTop w:val="0"/>
                              <w:marBottom w:val="0"/>
                              <w:divBdr>
                                <w:top w:val="dashed" w:sz="2" w:space="0" w:color="FFFFFF"/>
                                <w:left w:val="dashed" w:sz="2" w:space="0" w:color="FFFFFF"/>
                                <w:bottom w:val="dashed" w:sz="2" w:space="0" w:color="FFFFFF"/>
                                <w:right w:val="dashed" w:sz="2" w:space="0" w:color="FFFFFF"/>
                              </w:divBdr>
                              <w:divsChild>
                                <w:div w:id="916671108">
                                  <w:marLeft w:val="0"/>
                                  <w:marRight w:val="0"/>
                                  <w:marTop w:val="0"/>
                                  <w:marBottom w:val="0"/>
                                  <w:divBdr>
                                    <w:top w:val="dashed" w:sz="2" w:space="0" w:color="FFFFFF"/>
                                    <w:left w:val="dashed" w:sz="2" w:space="0" w:color="FFFFFF"/>
                                    <w:bottom w:val="dashed" w:sz="2" w:space="0" w:color="FFFFFF"/>
                                    <w:right w:val="dashed" w:sz="2" w:space="0" w:color="FFFFFF"/>
                                  </w:divBdr>
                                </w:div>
                                <w:div w:id="914163909">
                                  <w:marLeft w:val="0"/>
                                  <w:marRight w:val="0"/>
                                  <w:marTop w:val="0"/>
                                  <w:marBottom w:val="0"/>
                                  <w:divBdr>
                                    <w:top w:val="dashed" w:sz="2" w:space="0" w:color="FFFFFF"/>
                                    <w:left w:val="dashed" w:sz="2" w:space="0" w:color="FFFFFF"/>
                                    <w:bottom w:val="dashed" w:sz="2" w:space="0" w:color="FFFFFF"/>
                                    <w:right w:val="dashed" w:sz="2" w:space="0" w:color="FFFFFF"/>
                                  </w:divBdr>
                                </w:div>
                                <w:div w:id="20492537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18784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55317014">
                      <w:marLeft w:val="0"/>
                      <w:marRight w:val="0"/>
                      <w:marTop w:val="0"/>
                      <w:marBottom w:val="0"/>
                      <w:divBdr>
                        <w:top w:val="dashed" w:sz="2" w:space="0" w:color="FFFFFF"/>
                        <w:left w:val="dashed" w:sz="2" w:space="0" w:color="FFFFFF"/>
                        <w:bottom w:val="dashed" w:sz="2" w:space="0" w:color="FFFFFF"/>
                        <w:right w:val="dashed" w:sz="2" w:space="0" w:color="FFFFFF"/>
                      </w:divBdr>
                    </w:div>
                    <w:div w:id="437604021">
                      <w:marLeft w:val="0"/>
                      <w:marRight w:val="0"/>
                      <w:marTop w:val="0"/>
                      <w:marBottom w:val="0"/>
                      <w:divBdr>
                        <w:top w:val="dashed" w:sz="2" w:space="0" w:color="FFFFFF"/>
                        <w:left w:val="dashed" w:sz="2" w:space="0" w:color="FFFFFF"/>
                        <w:bottom w:val="dashed" w:sz="2" w:space="0" w:color="FFFFFF"/>
                        <w:right w:val="dashed" w:sz="2" w:space="0" w:color="FFFFFF"/>
                      </w:divBdr>
                      <w:divsChild>
                        <w:div w:id="578057969">
                          <w:marLeft w:val="0"/>
                          <w:marRight w:val="0"/>
                          <w:marTop w:val="0"/>
                          <w:marBottom w:val="0"/>
                          <w:divBdr>
                            <w:top w:val="dashed" w:sz="2" w:space="0" w:color="FFFFFF"/>
                            <w:left w:val="dashed" w:sz="2" w:space="0" w:color="FFFFFF"/>
                            <w:bottom w:val="dashed" w:sz="2" w:space="0" w:color="FFFFFF"/>
                            <w:right w:val="dashed" w:sz="2" w:space="0" w:color="FFFFFF"/>
                          </w:divBdr>
                        </w:div>
                        <w:div w:id="928974124">
                          <w:marLeft w:val="0"/>
                          <w:marRight w:val="0"/>
                          <w:marTop w:val="0"/>
                          <w:marBottom w:val="0"/>
                          <w:divBdr>
                            <w:top w:val="dashed" w:sz="2" w:space="0" w:color="FFFFFF"/>
                            <w:left w:val="dashed" w:sz="2" w:space="0" w:color="FFFFFF"/>
                            <w:bottom w:val="dashed" w:sz="2" w:space="0" w:color="FFFFFF"/>
                            <w:right w:val="dashed" w:sz="2" w:space="0" w:color="FFFFFF"/>
                          </w:divBdr>
                          <w:divsChild>
                            <w:div w:id="350374060">
                              <w:marLeft w:val="0"/>
                              <w:marRight w:val="0"/>
                              <w:marTop w:val="0"/>
                              <w:marBottom w:val="0"/>
                              <w:divBdr>
                                <w:top w:val="dashed" w:sz="2" w:space="0" w:color="FFFFFF"/>
                                <w:left w:val="dashed" w:sz="2" w:space="0" w:color="FFFFFF"/>
                                <w:bottom w:val="dashed" w:sz="2" w:space="0" w:color="FFFFFF"/>
                                <w:right w:val="dashed" w:sz="2" w:space="0" w:color="FFFFFF"/>
                              </w:divBdr>
                            </w:div>
                            <w:div w:id="610014251">
                              <w:marLeft w:val="0"/>
                              <w:marRight w:val="0"/>
                              <w:marTop w:val="0"/>
                              <w:marBottom w:val="0"/>
                              <w:divBdr>
                                <w:top w:val="dashed" w:sz="2" w:space="0" w:color="FFFFFF"/>
                                <w:left w:val="dashed" w:sz="2" w:space="0" w:color="FFFFFF"/>
                                <w:bottom w:val="dashed" w:sz="2" w:space="0" w:color="FFFFFF"/>
                                <w:right w:val="dashed" w:sz="2" w:space="0" w:color="FFFFFF"/>
                              </w:divBdr>
                              <w:divsChild>
                                <w:div w:id="2087411608">
                                  <w:marLeft w:val="0"/>
                                  <w:marRight w:val="0"/>
                                  <w:marTop w:val="0"/>
                                  <w:marBottom w:val="0"/>
                                  <w:divBdr>
                                    <w:top w:val="dashed" w:sz="2" w:space="0" w:color="FFFFFF"/>
                                    <w:left w:val="dashed" w:sz="2" w:space="0" w:color="FFFFFF"/>
                                    <w:bottom w:val="dashed" w:sz="2" w:space="0" w:color="FFFFFF"/>
                                    <w:right w:val="dashed" w:sz="2" w:space="0" w:color="FFFFFF"/>
                                  </w:divBdr>
                                </w:div>
                                <w:div w:id="1689525225">
                                  <w:marLeft w:val="0"/>
                                  <w:marRight w:val="0"/>
                                  <w:marTop w:val="0"/>
                                  <w:marBottom w:val="0"/>
                                  <w:divBdr>
                                    <w:top w:val="dashed" w:sz="2" w:space="0" w:color="FFFFFF"/>
                                    <w:left w:val="dashed" w:sz="2" w:space="0" w:color="FFFFFF"/>
                                    <w:bottom w:val="dashed" w:sz="2" w:space="0" w:color="FFFFFF"/>
                                    <w:right w:val="dashed" w:sz="2" w:space="0" w:color="FFFFFF"/>
                                  </w:divBdr>
                                </w:div>
                                <w:div w:id="1359546166">
                                  <w:marLeft w:val="0"/>
                                  <w:marRight w:val="0"/>
                                  <w:marTop w:val="0"/>
                                  <w:marBottom w:val="0"/>
                                  <w:divBdr>
                                    <w:top w:val="dashed" w:sz="2" w:space="0" w:color="FFFFFF"/>
                                    <w:left w:val="dashed" w:sz="2" w:space="0" w:color="FFFFFF"/>
                                    <w:bottom w:val="dashed" w:sz="2" w:space="0" w:color="FFFFFF"/>
                                    <w:right w:val="dashed" w:sz="2" w:space="0" w:color="FFFFFF"/>
                                  </w:divBdr>
                                  <w:divsChild>
                                    <w:div w:id="1302883047">
                                      <w:marLeft w:val="0"/>
                                      <w:marRight w:val="0"/>
                                      <w:marTop w:val="0"/>
                                      <w:marBottom w:val="0"/>
                                      <w:divBdr>
                                        <w:top w:val="dashed" w:sz="2" w:space="0" w:color="FFFFFF"/>
                                        <w:left w:val="dashed" w:sz="2" w:space="0" w:color="FFFFFF"/>
                                        <w:bottom w:val="dashed" w:sz="2" w:space="0" w:color="FFFFFF"/>
                                        <w:right w:val="dashed" w:sz="2" w:space="0" w:color="FFFFFF"/>
                                      </w:divBdr>
                                    </w:div>
                                    <w:div w:id="973173032">
                                      <w:marLeft w:val="0"/>
                                      <w:marRight w:val="0"/>
                                      <w:marTop w:val="0"/>
                                      <w:marBottom w:val="0"/>
                                      <w:divBdr>
                                        <w:top w:val="dashed" w:sz="2" w:space="0" w:color="FFFFFF"/>
                                        <w:left w:val="dashed" w:sz="2" w:space="0" w:color="FFFFFF"/>
                                        <w:bottom w:val="dashed" w:sz="2" w:space="0" w:color="FFFFFF"/>
                                        <w:right w:val="dashed" w:sz="2" w:space="0" w:color="FFFFFF"/>
                                      </w:divBdr>
                                    </w:div>
                                    <w:div w:id="869874562">
                                      <w:marLeft w:val="0"/>
                                      <w:marRight w:val="0"/>
                                      <w:marTop w:val="0"/>
                                      <w:marBottom w:val="0"/>
                                      <w:divBdr>
                                        <w:top w:val="dashed" w:sz="2" w:space="0" w:color="FFFFFF"/>
                                        <w:left w:val="dashed" w:sz="2" w:space="0" w:color="FFFFFF"/>
                                        <w:bottom w:val="dashed" w:sz="2" w:space="0" w:color="FFFFFF"/>
                                        <w:right w:val="dashed" w:sz="2" w:space="0" w:color="FFFFFF"/>
                                      </w:divBdr>
                                    </w:div>
                                    <w:div w:id="139924759">
                                      <w:marLeft w:val="0"/>
                                      <w:marRight w:val="0"/>
                                      <w:marTop w:val="0"/>
                                      <w:marBottom w:val="0"/>
                                      <w:divBdr>
                                        <w:top w:val="dashed" w:sz="2" w:space="0" w:color="FFFFFF"/>
                                        <w:left w:val="dashed" w:sz="2" w:space="0" w:color="FFFFFF"/>
                                        <w:bottom w:val="dashed" w:sz="2" w:space="0" w:color="FFFFFF"/>
                                        <w:right w:val="dashed" w:sz="2" w:space="0" w:color="FFFFFF"/>
                                      </w:divBdr>
                                    </w:div>
                                    <w:div w:id="571426680">
                                      <w:marLeft w:val="0"/>
                                      <w:marRight w:val="0"/>
                                      <w:marTop w:val="0"/>
                                      <w:marBottom w:val="0"/>
                                      <w:divBdr>
                                        <w:top w:val="dashed" w:sz="2" w:space="0" w:color="FFFFFF"/>
                                        <w:left w:val="dashed" w:sz="2" w:space="0" w:color="FFFFFF"/>
                                        <w:bottom w:val="dashed" w:sz="2" w:space="0" w:color="FFFFFF"/>
                                        <w:right w:val="dashed" w:sz="2" w:space="0" w:color="FFFFFF"/>
                                      </w:divBdr>
                                    </w:div>
                                    <w:div w:id="1641769387">
                                      <w:marLeft w:val="0"/>
                                      <w:marRight w:val="0"/>
                                      <w:marTop w:val="0"/>
                                      <w:marBottom w:val="0"/>
                                      <w:divBdr>
                                        <w:top w:val="dashed" w:sz="2" w:space="0" w:color="FFFFFF"/>
                                        <w:left w:val="dashed" w:sz="2" w:space="0" w:color="FFFFFF"/>
                                        <w:bottom w:val="dashed" w:sz="2" w:space="0" w:color="FFFFFF"/>
                                        <w:right w:val="dashed" w:sz="2" w:space="0" w:color="FFFFFF"/>
                                      </w:divBdr>
                                    </w:div>
                                    <w:div w:id="20330661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962639236">
                          <w:marLeft w:val="0"/>
                          <w:marRight w:val="0"/>
                          <w:marTop w:val="0"/>
                          <w:marBottom w:val="0"/>
                          <w:divBdr>
                            <w:top w:val="dashed" w:sz="2" w:space="0" w:color="FFFFFF"/>
                            <w:left w:val="dashed" w:sz="2" w:space="0" w:color="FFFFFF"/>
                            <w:bottom w:val="dashed" w:sz="2" w:space="0" w:color="FFFFFF"/>
                            <w:right w:val="dashed" w:sz="2" w:space="0" w:color="FFFFFF"/>
                          </w:divBdr>
                        </w:div>
                        <w:div w:id="302321628">
                          <w:marLeft w:val="0"/>
                          <w:marRight w:val="0"/>
                          <w:marTop w:val="0"/>
                          <w:marBottom w:val="0"/>
                          <w:divBdr>
                            <w:top w:val="dashed" w:sz="2" w:space="0" w:color="FFFFFF"/>
                            <w:left w:val="dashed" w:sz="2" w:space="0" w:color="FFFFFF"/>
                            <w:bottom w:val="dashed" w:sz="2" w:space="0" w:color="FFFFFF"/>
                            <w:right w:val="dashed" w:sz="2" w:space="0" w:color="FFFFFF"/>
                          </w:divBdr>
                          <w:divsChild>
                            <w:div w:id="590773309">
                              <w:marLeft w:val="0"/>
                              <w:marRight w:val="0"/>
                              <w:marTop w:val="0"/>
                              <w:marBottom w:val="0"/>
                              <w:divBdr>
                                <w:top w:val="dashed" w:sz="2" w:space="0" w:color="FFFFFF"/>
                                <w:left w:val="dashed" w:sz="2" w:space="0" w:color="FFFFFF"/>
                                <w:bottom w:val="dashed" w:sz="2" w:space="0" w:color="FFFFFF"/>
                                <w:right w:val="dashed" w:sz="2" w:space="0" w:color="FFFFFF"/>
                              </w:divBdr>
                            </w:div>
                            <w:div w:id="392119999">
                              <w:marLeft w:val="0"/>
                              <w:marRight w:val="0"/>
                              <w:marTop w:val="0"/>
                              <w:marBottom w:val="0"/>
                              <w:divBdr>
                                <w:top w:val="dashed" w:sz="2" w:space="0" w:color="FFFFFF"/>
                                <w:left w:val="dashed" w:sz="2" w:space="0" w:color="FFFFFF"/>
                                <w:bottom w:val="dashed" w:sz="2" w:space="0" w:color="FFFFFF"/>
                                <w:right w:val="dashed" w:sz="2" w:space="0" w:color="FFFFFF"/>
                              </w:divBdr>
                              <w:divsChild>
                                <w:div w:id="1268659705">
                                  <w:marLeft w:val="0"/>
                                  <w:marRight w:val="0"/>
                                  <w:marTop w:val="0"/>
                                  <w:marBottom w:val="0"/>
                                  <w:divBdr>
                                    <w:top w:val="dashed" w:sz="2" w:space="0" w:color="FFFFFF"/>
                                    <w:left w:val="dashed" w:sz="2" w:space="0" w:color="FFFFFF"/>
                                    <w:bottom w:val="dashed" w:sz="2" w:space="0" w:color="FFFFFF"/>
                                    <w:right w:val="dashed" w:sz="2" w:space="0" w:color="FFFFFF"/>
                                  </w:divBdr>
                                </w:div>
                                <w:div w:id="516164475">
                                  <w:marLeft w:val="0"/>
                                  <w:marRight w:val="0"/>
                                  <w:marTop w:val="0"/>
                                  <w:marBottom w:val="0"/>
                                  <w:divBdr>
                                    <w:top w:val="dashed" w:sz="2" w:space="0" w:color="FFFFFF"/>
                                    <w:left w:val="dashed" w:sz="2" w:space="0" w:color="FFFFFF"/>
                                    <w:bottom w:val="dashed" w:sz="2" w:space="0" w:color="FFFFFF"/>
                                    <w:right w:val="dashed" w:sz="2" w:space="0" w:color="FFFFFF"/>
                                  </w:divBdr>
                                </w:div>
                                <w:div w:id="1828352038">
                                  <w:marLeft w:val="0"/>
                                  <w:marRight w:val="0"/>
                                  <w:marTop w:val="0"/>
                                  <w:marBottom w:val="0"/>
                                  <w:divBdr>
                                    <w:top w:val="dashed" w:sz="2" w:space="0" w:color="FFFFFF"/>
                                    <w:left w:val="dashed" w:sz="2" w:space="0" w:color="FFFFFF"/>
                                    <w:bottom w:val="dashed" w:sz="2" w:space="0" w:color="FFFFFF"/>
                                    <w:right w:val="dashed" w:sz="2" w:space="0" w:color="FFFFFF"/>
                                  </w:divBdr>
                                  <w:divsChild>
                                    <w:div w:id="46533432">
                                      <w:marLeft w:val="0"/>
                                      <w:marRight w:val="0"/>
                                      <w:marTop w:val="0"/>
                                      <w:marBottom w:val="0"/>
                                      <w:divBdr>
                                        <w:top w:val="dashed" w:sz="2" w:space="0" w:color="FFFFFF"/>
                                        <w:left w:val="dashed" w:sz="2" w:space="0" w:color="FFFFFF"/>
                                        <w:bottom w:val="dashed" w:sz="2" w:space="0" w:color="FFFFFF"/>
                                        <w:right w:val="dashed" w:sz="2" w:space="0" w:color="FFFFFF"/>
                                      </w:divBdr>
                                    </w:div>
                                    <w:div w:id="2053646234">
                                      <w:marLeft w:val="0"/>
                                      <w:marRight w:val="0"/>
                                      <w:marTop w:val="0"/>
                                      <w:marBottom w:val="0"/>
                                      <w:divBdr>
                                        <w:top w:val="dashed" w:sz="2" w:space="0" w:color="FFFFFF"/>
                                        <w:left w:val="dashed" w:sz="2" w:space="0" w:color="FFFFFF"/>
                                        <w:bottom w:val="dashed" w:sz="2" w:space="0" w:color="FFFFFF"/>
                                        <w:right w:val="dashed" w:sz="2" w:space="0" w:color="FFFFFF"/>
                                      </w:divBdr>
                                    </w:div>
                                    <w:div w:id="1454903701">
                                      <w:marLeft w:val="0"/>
                                      <w:marRight w:val="0"/>
                                      <w:marTop w:val="0"/>
                                      <w:marBottom w:val="0"/>
                                      <w:divBdr>
                                        <w:top w:val="dashed" w:sz="2" w:space="0" w:color="FFFFFF"/>
                                        <w:left w:val="dashed" w:sz="2" w:space="0" w:color="FFFFFF"/>
                                        <w:bottom w:val="dashed" w:sz="2" w:space="0" w:color="FFFFFF"/>
                                        <w:right w:val="dashed" w:sz="2" w:space="0" w:color="FFFFFF"/>
                                      </w:divBdr>
                                    </w:div>
                                    <w:div w:id="329454708">
                                      <w:marLeft w:val="0"/>
                                      <w:marRight w:val="0"/>
                                      <w:marTop w:val="0"/>
                                      <w:marBottom w:val="0"/>
                                      <w:divBdr>
                                        <w:top w:val="dashed" w:sz="2" w:space="0" w:color="FFFFFF"/>
                                        <w:left w:val="dashed" w:sz="2" w:space="0" w:color="FFFFFF"/>
                                        <w:bottom w:val="dashed" w:sz="2" w:space="0" w:color="FFFFFF"/>
                                        <w:right w:val="dashed" w:sz="2" w:space="0" w:color="FFFFFF"/>
                                      </w:divBdr>
                                    </w:div>
                                    <w:div w:id="573469437">
                                      <w:marLeft w:val="0"/>
                                      <w:marRight w:val="0"/>
                                      <w:marTop w:val="0"/>
                                      <w:marBottom w:val="0"/>
                                      <w:divBdr>
                                        <w:top w:val="dashed" w:sz="2" w:space="0" w:color="FFFFFF"/>
                                        <w:left w:val="dashed" w:sz="2" w:space="0" w:color="FFFFFF"/>
                                        <w:bottom w:val="dashed" w:sz="2" w:space="0" w:color="FFFFFF"/>
                                        <w:right w:val="dashed" w:sz="2" w:space="0" w:color="FFFFFF"/>
                                      </w:divBdr>
                                    </w:div>
                                    <w:div w:id="2121990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13361987">
                              <w:marLeft w:val="0"/>
                              <w:marRight w:val="0"/>
                              <w:marTop w:val="0"/>
                              <w:marBottom w:val="0"/>
                              <w:divBdr>
                                <w:top w:val="dashed" w:sz="2" w:space="0" w:color="FFFFFF"/>
                                <w:left w:val="dashed" w:sz="2" w:space="0" w:color="FFFFFF"/>
                                <w:bottom w:val="dashed" w:sz="2" w:space="0" w:color="FFFFFF"/>
                                <w:right w:val="dashed" w:sz="2" w:space="0" w:color="FFFFFF"/>
                              </w:divBdr>
                            </w:div>
                            <w:div w:id="220528694">
                              <w:marLeft w:val="0"/>
                              <w:marRight w:val="0"/>
                              <w:marTop w:val="0"/>
                              <w:marBottom w:val="0"/>
                              <w:divBdr>
                                <w:top w:val="dashed" w:sz="2" w:space="0" w:color="FFFFFF"/>
                                <w:left w:val="dashed" w:sz="2" w:space="0" w:color="FFFFFF"/>
                                <w:bottom w:val="dashed" w:sz="2" w:space="0" w:color="FFFFFF"/>
                                <w:right w:val="dashed" w:sz="2" w:space="0" w:color="FFFFFF"/>
                              </w:divBdr>
                              <w:divsChild>
                                <w:div w:id="1903174654">
                                  <w:marLeft w:val="0"/>
                                  <w:marRight w:val="0"/>
                                  <w:marTop w:val="0"/>
                                  <w:marBottom w:val="0"/>
                                  <w:divBdr>
                                    <w:top w:val="dashed" w:sz="2" w:space="0" w:color="FFFFFF"/>
                                    <w:left w:val="dashed" w:sz="2" w:space="0" w:color="FFFFFF"/>
                                    <w:bottom w:val="dashed" w:sz="2" w:space="0" w:color="FFFFFF"/>
                                    <w:right w:val="dashed" w:sz="2" w:space="0" w:color="FFFFFF"/>
                                  </w:divBdr>
                                </w:div>
                                <w:div w:id="1707481959">
                                  <w:marLeft w:val="0"/>
                                  <w:marRight w:val="0"/>
                                  <w:marTop w:val="0"/>
                                  <w:marBottom w:val="0"/>
                                  <w:divBdr>
                                    <w:top w:val="dashed" w:sz="2" w:space="0" w:color="FFFFFF"/>
                                    <w:left w:val="dashed" w:sz="2" w:space="0" w:color="FFFFFF"/>
                                    <w:bottom w:val="dashed" w:sz="2" w:space="0" w:color="FFFFFF"/>
                                    <w:right w:val="dashed" w:sz="2" w:space="0" w:color="FFFFFF"/>
                                  </w:divBdr>
                                </w:div>
                                <w:div w:id="342246121">
                                  <w:marLeft w:val="0"/>
                                  <w:marRight w:val="0"/>
                                  <w:marTop w:val="0"/>
                                  <w:marBottom w:val="0"/>
                                  <w:divBdr>
                                    <w:top w:val="dashed" w:sz="2" w:space="0" w:color="FFFFFF"/>
                                    <w:left w:val="dashed" w:sz="2" w:space="0" w:color="FFFFFF"/>
                                    <w:bottom w:val="dashed" w:sz="2" w:space="0" w:color="FFFFFF"/>
                                    <w:right w:val="dashed" w:sz="2" w:space="0" w:color="FFFFFF"/>
                                  </w:divBdr>
                                  <w:divsChild>
                                    <w:div w:id="1317804074">
                                      <w:marLeft w:val="0"/>
                                      <w:marRight w:val="0"/>
                                      <w:marTop w:val="0"/>
                                      <w:marBottom w:val="0"/>
                                      <w:divBdr>
                                        <w:top w:val="dashed" w:sz="2" w:space="0" w:color="FFFFFF"/>
                                        <w:left w:val="dashed" w:sz="2" w:space="0" w:color="FFFFFF"/>
                                        <w:bottom w:val="dashed" w:sz="2" w:space="0" w:color="FFFFFF"/>
                                        <w:right w:val="dashed" w:sz="2" w:space="0" w:color="FFFFFF"/>
                                      </w:divBdr>
                                    </w:div>
                                    <w:div w:id="511533079">
                                      <w:marLeft w:val="0"/>
                                      <w:marRight w:val="0"/>
                                      <w:marTop w:val="0"/>
                                      <w:marBottom w:val="0"/>
                                      <w:divBdr>
                                        <w:top w:val="dashed" w:sz="2" w:space="0" w:color="FFFFFF"/>
                                        <w:left w:val="dashed" w:sz="2" w:space="0" w:color="FFFFFF"/>
                                        <w:bottom w:val="dashed" w:sz="2" w:space="0" w:color="FFFFFF"/>
                                        <w:right w:val="dashed" w:sz="2" w:space="0" w:color="FFFFFF"/>
                                      </w:divBdr>
                                    </w:div>
                                    <w:div w:id="1748065820">
                                      <w:marLeft w:val="0"/>
                                      <w:marRight w:val="0"/>
                                      <w:marTop w:val="0"/>
                                      <w:marBottom w:val="0"/>
                                      <w:divBdr>
                                        <w:top w:val="dashed" w:sz="2" w:space="0" w:color="FFFFFF"/>
                                        <w:left w:val="dashed" w:sz="2" w:space="0" w:color="FFFFFF"/>
                                        <w:bottom w:val="dashed" w:sz="2" w:space="0" w:color="FFFFFF"/>
                                        <w:right w:val="dashed" w:sz="2" w:space="0" w:color="FFFFFF"/>
                                      </w:divBdr>
                                    </w:div>
                                    <w:div w:id="2081318593">
                                      <w:marLeft w:val="0"/>
                                      <w:marRight w:val="0"/>
                                      <w:marTop w:val="0"/>
                                      <w:marBottom w:val="0"/>
                                      <w:divBdr>
                                        <w:top w:val="dashed" w:sz="2" w:space="0" w:color="FFFFFF"/>
                                        <w:left w:val="dashed" w:sz="2" w:space="0" w:color="FFFFFF"/>
                                        <w:bottom w:val="dashed" w:sz="2" w:space="0" w:color="FFFFFF"/>
                                        <w:right w:val="dashed" w:sz="2" w:space="0" w:color="FFFFFF"/>
                                      </w:divBdr>
                                    </w:div>
                                    <w:div w:id="451631388">
                                      <w:marLeft w:val="0"/>
                                      <w:marRight w:val="0"/>
                                      <w:marTop w:val="0"/>
                                      <w:marBottom w:val="0"/>
                                      <w:divBdr>
                                        <w:top w:val="dashed" w:sz="2" w:space="0" w:color="FFFFFF"/>
                                        <w:left w:val="dashed" w:sz="2" w:space="0" w:color="FFFFFF"/>
                                        <w:bottom w:val="dashed" w:sz="2" w:space="0" w:color="FFFFFF"/>
                                        <w:right w:val="dashed" w:sz="2" w:space="0" w:color="FFFFFF"/>
                                      </w:divBdr>
                                    </w:div>
                                    <w:div w:id="4396828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92504170">
                              <w:marLeft w:val="0"/>
                              <w:marRight w:val="0"/>
                              <w:marTop w:val="0"/>
                              <w:marBottom w:val="0"/>
                              <w:divBdr>
                                <w:top w:val="dashed" w:sz="2" w:space="0" w:color="FFFFFF"/>
                                <w:left w:val="dashed" w:sz="2" w:space="0" w:color="FFFFFF"/>
                                <w:bottom w:val="dashed" w:sz="2" w:space="0" w:color="FFFFFF"/>
                                <w:right w:val="dashed" w:sz="2" w:space="0" w:color="FFFFFF"/>
                              </w:divBdr>
                            </w:div>
                            <w:div w:id="2042893631">
                              <w:marLeft w:val="0"/>
                              <w:marRight w:val="0"/>
                              <w:marTop w:val="0"/>
                              <w:marBottom w:val="0"/>
                              <w:divBdr>
                                <w:top w:val="dashed" w:sz="2" w:space="0" w:color="FFFFFF"/>
                                <w:left w:val="dashed" w:sz="2" w:space="0" w:color="FFFFFF"/>
                                <w:bottom w:val="dashed" w:sz="2" w:space="0" w:color="FFFFFF"/>
                                <w:right w:val="dashed" w:sz="2" w:space="0" w:color="FFFFFF"/>
                              </w:divBdr>
                              <w:divsChild>
                                <w:div w:id="580607160">
                                  <w:marLeft w:val="0"/>
                                  <w:marRight w:val="0"/>
                                  <w:marTop w:val="0"/>
                                  <w:marBottom w:val="0"/>
                                  <w:divBdr>
                                    <w:top w:val="dashed" w:sz="2" w:space="0" w:color="FFFFFF"/>
                                    <w:left w:val="dashed" w:sz="2" w:space="0" w:color="FFFFFF"/>
                                    <w:bottom w:val="dashed" w:sz="2" w:space="0" w:color="FFFFFF"/>
                                    <w:right w:val="dashed" w:sz="2" w:space="0" w:color="FFFFFF"/>
                                  </w:divBdr>
                                </w:div>
                                <w:div w:id="291519915">
                                  <w:marLeft w:val="0"/>
                                  <w:marRight w:val="0"/>
                                  <w:marTop w:val="0"/>
                                  <w:marBottom w:val="0"/>
                                  <w:divBdr>
                                    <w:top w:val="dashed" w:sz="2" w:space="0" w:color="FFFFFF"/>
                                    <w:left w:val="dashed" w:sz="2" w:space="0" w:color="FFFFFF"/>
                                    <w:bottom w:val="dashed" w:sz="2" w:space="0" w:color="FFFFFF"/>
                                    <w:right w:val="dashed" w:sz="2" w:space="0" w:color="FFFFFF"/>
                                  </w:divBdr>
                                </w:div>
                                <w:div w:id="520364141">
                                  <w:marLeft w:val="0"/>
                                  <w:marRight w:val="0"/>
                                  <w:marTop w:val="0"/>
                                  <w:marBottom w:val="0"/>
                                  <w:divBdr>
                                    <w:top w:val="dashed" w:sz="2" w:space="0" w:color="FFFFFF"/>
                                    <w:left w:val="dashed" w:sz="2" w:space="0" w:color="FFFFFF"/>
                                    <w:bottom w:val="dashed" w:sz="2" w:space="0" w:color="FFFFFF"/>
                                    <w:right w:val="dashed" w:sz="2" w:space="0" w:color="FFFFFF"/>
                                  </w:divBdr>
                                  <w:divsChild>
                                    <w:div w:id="1384796112">
                                      <w:marLeft w:val="0"/>
                                      <w:marRight w:val="0"/>
                                      <w:marTop w:val="0"/>
                                      <w:marBottom w:val="0"/>
                                      <w:divBdr>
                                        <w:top w:val="dashed" w:sz="2" w:space="0" w:color="FFFFFF"/>
                                        <w:left w:val="dashed" w:sz="2" w:space="0" w:color="FFFFFF"/>
                                        <w:bottom w:val="dashed" w:sz="2" w:space="0" w:color="FFFFFF"/>
                                        <w:right w:val="dashed" w:sz="2" w:space="0" w:color="FFFFFF"/>
                                      </w:divBdr>
                                    </w:div>
                                    <w:div w:id="2138717455">
                                      <w:marLeft w:val="0"/>
                                      <w:marRight w:val="0"/>
                                      <w:marTop w:val="0"/>
                                      <w:marBottom w:val="0"/>
                                      <w:divBdr>
                                        <w:top w:val="dashed" w:sz="2" w:space="0" w:color="FFFFFF"/>
                                        <w:left w:val="dashed" w:sz="2" w:space="0" w:color="FFFFFF"/>
                                        <w:bottom w:val="dashed" w:sz="2" w:space="0" w:color="FFFFFF"/>
                                        <w:right w:val="dashed" w:sz="2" w:space="0" w:color="FFFFFF"/>
                                      </w:divBdr>
                                    </w:div>
                                    <w:div w:id="2572494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15019098">
                              <w:marLeft w:val="0"/>
                              <w:marRight w:val="0"/>
                              <w:marTop w:val="0"/>
                              <w:marBottom w:val="0"/>
                              <w:divBdr>
                                <w:top w:val="dashed" w:sz="2" w:space="0" w:color="FFFFFF"/>
                                <w:left w:val="dashed" w:sz="2" w:space="0" w:color="FFFFFF"/>
                                <w:bottom w:val="dashed" w:sz="2" w:space="0" w:color="FFFFFF"/>
                                <w:right w:val="dashed" w:sz="2" w:space="0" w:color="FFFFFF"/>
                              </w:divBdr>
                            </w:div>
                            <w:div w:id="70010982">
                              <w:marLeft w:val="0"/>
                              <w:marRight w:val="0"/>
                              <w:marTop w:val="0"/>
                              <w:marBottom w:val="0"/>
                              <w:divBdr>
                                <w:top w:val="dashed" w:sz="2" w:space="0" w:color="FFFFFF"/>
                                <w:left w:val="dashed" w:sz="2" w:space="0" w:color="FFFFFF"/>
                                <w:bottom w:val="dashed" w:sz="2" w:space="0" w:color="FFFFFF"/>
                                <w:right w:val="dashed" w:sz="2" w:space="0" w:color="FFFFFF"/>
                              </w:divBdr>
                              <w:divsChild>
                                <w:div w:id="171530571">
                                  <w:marLeft w:val="0"/>
                                  <w:marRight w:val="0"/>
                                  <w:marTop w:val="0"/>
                                  <w:marBottom w:val="0"/>
                                  <w:divBdr>
                                    <w:top w:val="dashed" w:sz="2" w:space="0" w:color="FFFFFF"/>
                                    <w:left w:val="dashed" w:sz="2" w:space="0" w:color="FFFFFF"/>
                                    <w:bottom w:val="dashed" w:sz="2" w:space="0" w:color="FFFFFF"/>
                                    <w:right w:val="dashed" w:sz="2" w:space="0" w:color="FFFFFF"/>
                                  </w:divBdr>
                                </w:div>
                                <w:div w:id="1187449415">
                                  <w:marLeft w:val="0"/>
                                  <w:marRight w:val="0"/>
                                  <w:marTop w:val="0"/>
                                  <w:marBottom w:val="0"/>
                                  <w:divBdr>
                                    <w:top w:val="dashed" w:sz="2" w:space="0" w:color="FFFFFF"/>
                                    <w:left w:val="dashed" w:sz="2" w:space="0" w:color="FFFFFF"/>
                                    <w:bottom w:val="dashed" w:sz="2" w:space="0" w:color="FFFFFF"/>
                                    <w:right w:val="dashed" w:sz="2" w:space="0" w:color="FFFFFF"/>
                                  </w:divBdr>
                                </w:div>
                                <w:div w:id="1233467322">
                                  <w:marLeft w:val="0"/>
                                  <w:marRight w:val="0"/>
                                  <w:marTop w:val="0"/>
                                  <w:marBottom w:val="0"/>
                                  <w:divBdr>
                                    <w:top w:val="dashed" w:sz="2" w:space="0" w:color="FFFFFF"/>
                                    <w:left w:val="dashed" w:sz="2" w:space="0" w:color="FFFFFF"/>
                                    <w:bottom w:val="dashed" w:sz="2" w:space="0" w:color="FFFFFF"/>
                                    <w:right w:val="dashed" w:sz="2" w:space="0" w:color="FFFFFF"/>
                                  </w:divBdr>
                                  <w:divsChild>
                                    <w:div w:id="1115633129">
                                      <w:marLeft w:val="0"/>
                                      <w:marRight w:val="0"/>
                                      <w:marTop w:val="0"/>
                                      <w:marBottom w:val="0"/>
                                      <w:divBdr>
                                        <w:top w:val="dashed" w:sz="2" w:space="0" w:color="FFFFFF"/>
                                        <w:left w:val="dashed" w:sz="2" w:space="0" w:color="FFFFFF"/>
                                        <w:bottom w:val="dashed" w:sz="2" w:space="0" w:color="FFFFFF"/>
                                        <w:right w:val="dashed" w:sz="2" w:space="0" w:color="FFFFFF"/>
                                      </w:divBdr>
                                    </w:div>
                                    <w:div w:id="11108588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2020305083">
                          <w:marLeft w:val="0"/>
                          <w:marRight w:val="0"/>
                          <w:marTop w:val="0"/>
                          <w:marBottom w:val="0"/>
                          <w:divBdr>
                            <w:top w:val="dashed" w:sz="2" w:space="0" w:color="FFFFFF"/>
                            <w:left w:val="dashed" w:sz="2" w:space="0" w:color="FFFFFF"/>
                            <w:bottom w:val="dashed" w:sz="2" w:space="0" w:color="FFFFFF"/>
                            <w:right w:val="dashed" w:sz="2" w:space="0" w:color="FFFFFF"/>
                          </w:divBdr>
                        </w:div>
                        <w:div w:id="2139565469">
                          <w:marLeft w:val="0"/>
                          <w:marRight w:val="0"/>
                          <w:marTop w:val="0"/>
                          <w:marBottom w:val="0"/>
                          <w:divBdr>
                            <w:top w:val="dashed" w:sz="2" w:space="0" w:color="FFFFFF"/>
                            <w:left w:val="dashed" w:sz="2" w:space="0" w:color="FFFFFF"/>
                            <w:bottom w:val="dashed" w:sz="2" w:space="0" w:color="FFFFFF"/>
                            <w:right w:val="dashed" w:sz="2" w:space="0" w:color="FFFFFF"/>
                          </w:divBdr>
                          <w:divsChild>
                            <w:div w:id="48652773">
                              <w:marLeft w:val="0"/>
                              <w:marRight w:val="0"/>
                              <w:marTop w:val="0"/>
                              <w:marBottom w:val="0"/>
                              <w:divBdr>
                                <w:top w:val="dashed" w:sz="2" w:space="0" w:color="FFFFFF"/>
                                <w:left w:val="dashed" w:sz="2" w:space="0" w:color="FFFFFF"/>
                                <w:bottom w:val="dashed" w:sz="2" w:space="0" w:color="FFFFFF"/>
                                <w:right w:val="dashed" w:sz="2" w:space="0" w:color="FFFFFF"/>
                              </w:divBdr>
                            </w:div>
                            <w:div w:id="1919434533">
                              <w:marLeft w:val="0"/>
                              <w:marRight w:val="0"/>
                              <w:marTop w:val="0"/>
                              <w:marBottom w:val="0"/>
                              <w:divBdr>
                                <w:top w:val="dashed" w:sz="2" w:space="0" w:color="FFFFFF"/>
                                <w:left w:val="dashed" w:sz="2" w:space="0" w:color="FFFFFF"/>
                                <w:bottom w:val="dashed" w:sz="2" w:space="0" w:color="FFFFFF"/>
                                <w:right w:val="dashed" w:sz="2" w:space="0" w:color="FFFFFF"/>
                              </w:divBdr>
                              <w:divsChild>
                                <w:div w:id="628904031">
                                  <w:marLeft w:val="0"/>
                                  <w:marRight w:val="0"/>
                                  <w:marTop w:val="0"/>
                                  <w:marBottom w:val="0"/>
                                  <w:divBdr>
                                    <w:top w:val="dashed" w:sz="2" w:space="0" w:color="FFFFFF"/>
                                    <w:left w:val="dashed" w:sz="2" w:space="0" w:color="FFFFFF"/>
                                    <w:bottom w:val="dashed" w:sz="2" w:space="0" w:color="FFFFFF"/>
                                    <w:right w:val="dashed" w:sz="2" w:space="0" w:color="FFFFFF"/>
                                  </w:divBdr>
                                </w:div>
                                <w:div w:id="18875699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8103627">
                              <w:marLeft w:val="0"/>
                              <w:marRight w:val="0"/>
                              <w:marTop w:val="0"/>
                              <w:marBottom w:val="0"/>
                              <w:divBdr>
                                <w:top w:val="dashed" w:sz="2" w:space="0" w:color="FFFFFF"/>
                                <w:left w:val="dashed" w:sz="2" w:space="0" w:color="FFFFFF"/>
                                <w:bottom w:val="dashed" w:sz="2" w:space="0" w:color="FFFFFF"/>
                                <w:right w:val="dashed" w:sz="2" w:space="0" w:color="FFFFFF"/>
                              </w:divBdr>
                            </w:div>
                            <w:div w:id="1269503214">
                              <w:marLeft w:val="0"/>
                              <w:marRight w:val="0"/>
                              <w:marTop w:val="0"/>
                              <w:marBottom w:val="0"/>
                              <w:divBdr>
                                <w:top w:val="dashed" w:sz="2" w:space="0" w:color="FFFFFF"/>
                                <w:left w:val="dashed" w:sz="2" w:space="0" w:color="FFFFFF"/>
                                <w:bottom w:val="dashed" w:sz="2" w:space="0" w:color="FFFFFF"/>
                                <w:right w:val="dashed" w:sz="2" w:space="0" w:color="FFFFFF"/>
                              </w:divBdr>
                              <w:divsChild>
                                <w:div w:id="1508136343">
                                  <w:marLeft w:val="0"/>
                                  <w:marRight w:val="0"/>
                                  <w:marTop w:val="0"/>
                                  <w:marBottom w:val="0"/>
                                  <w:divBdr>
                                    <w:top w:val="dashed" w:sz="2" w:space="0" w:color="FFFFFF"/>
                                    <w:left w:val="dashed" w:sz="2" w:space="0" w:color="FFFFFF"/>
                                    <w:bottom w:val="dashed" w:sz="2" w:space="0" w:color="FFFFFF"/>
                                    <w:right w:val="dashed" w:sz="2" w:space="0" w:color="FFFFFF"/>
                                  </w:divBdr>
                                </w:div>
                                <w:div w:id="1839029620">
                                  <w:marLeft w:val="0"/>
                                  <w:marRight w:val="0"/>
                                  <w:marTop w:val="0"/>
                                  <w:marBottom w:val="0"/>
                                  <w:divBdr>
                                    <w:top w:val="dashed" w:sz="2" w:space="0" w:color="FFFFFF"/>
                                    <w:left w:val="dashed" w:sz="2" w:space="0" w:color="FFFFFF"/>
                                    <w:bottom w:val="dashed" w:sz="2" w:space="0" w:color="FFFFFF"/>
                                    <w:right w:val="dashed" w:sz="2" w:space="0" w:color="FFFFFF"/>
                                  </w:divBdr>
                                  <w:divsChild>
                                    <w:div w:id="868566111">
                                      <w:marLeft w:val="0"/>
                                      <w:marRight w:val="0"/>
                                      <w:marTop w:val="0"/>
                                      <w:marBottom w:val="0"/>
                                      <w:divBdr>
                                        <w:top w:val="dashed" w:sz="2" w:space="0" w:color="FFFFFF"/>
                                        <w:left w:val="dashed" w:sz="2" w:space="0" w:color="FFFFFF"/>
                                        <w:bottom w:val="dashed" w:sz="2" w:space="0" w:color="FFFFFF"/>
                                        <w:right w:val="dashed" w:sz="2" w:space="0" w:color="FFFFFF"/>
                                      </w:divBdr>
                                    </w:div>
                                    <w:div w:id="238105042">
                                      <w:marLeft w:val="0"/>
                                      <w:marRight w:val="0"/>
                                      <w:marTop w:val="0"/>
                                      <w:marBottom w:val="0"/>
                                      <w:divBdr>
                                        <w:top w:val="dashed" w:sz="2" w:space="0" w:color="FFFFFF"/>
                                        <w:left w:val="dashed" w:sz="2" w:space="0" w:color="FFFFFF"/>
                                        <w:bottom w:val="dashed" w:sz="2" w:space="0" w:color="FFFFFF"/>
                                        <w:right w:val="dashed" w:sz="2" w:space="0" w:color="FFFFFF"/>
                                      </w:divBdr>
                                    </w:div>
                                    <w:div w:id="133917683">
                                      <w:marLeft w:val="0"/>
                                      <w:marRight w:val="0"/>
                                      <w:marTop w:val="0"/>
                                      <w:marBottom w:val="0"/>
                                      <w:divBdr>
                                        <w:top w:val="dashed" w:sz="2" w:space="0" w:color="FFFFFF"/>
                                        <w:left w:val="dashed" w:sz="2" w:space="0" w:color="FFFFFF"/>
                                        <w:bottom w:val="dashed" w:sz="2" w:space="0" w:color="FFFFFF"/>
                                        <w:right w:val="dashed" w:sz="2" w:space="0" w:color="FFFFFF"/>
                                      </w:divBdr>
                                      <w:divsChild>
                                        <w:div w:id="1567909863">
                                          <w:marLeft w:val="0"/>
                                          <w:marRight w:val="0"/>
                                          <w:marTop w:val="0"/>
                                          <w:marBottom w:val="0"/>
                                          <w:divBdr>
                                            <w:top w:val="dashed" w:sz="2" w:space="0" w:color="FFFFFF"/>
                                            <w:left w:val="dashed" w:sz="2" w:space="0" w:color="FFFFFF"/>
                                            <w:bottom w:val="dashed" w:sz="2" w:space="0" w:color="FFFFFF"/>
                                            <w:right w:val="dashed" w:sz="2" w:space="0" w:color="FFFFFF"/>
                                          </w:divBdr>
                                        </w:div>
                                        <w:div w:id="672076052">
                                          <w:marLeft w:val="0"/>
                                          <w:marRight w:val="0"/>
                                          <w:marTop w:val="0"/>
                                          <w:marBottom w:val="0"/>
                                          <w:divBdr>
                                            <w:top w:val="dashed" w:sz="2" w:space="0" w:color="FFFFFF"/>
                                            <w:left w:val="dashed" w:sz="2" w:space="0" w:color="FFFFFF"/>
                                            <w:bottom w:val="dashed" w:sz="2" w:space="0" w:color="FFFFFF"/>
                                            <w:right w:val="dashed" w:sz="2" w:space="0" w:color="FFFFFF"/>
                                          </w:divBdr>
                                        </w:div>
                                        <w:div w:id="971330563">
                                          <w:marLeft w:val="0"/>
                                          <w:marRight w:val="0"/>
                                          <w:marTop w:val="0"/>
                                          <w:marBottom w:val="0"/>
                                          <w:divBdr>
                                            <w:top w:val="dashed" w:sz="2" w:space="0" w:color="FFFFFF"/>
                                            <w:left w:val="dashed" w:sz="2" w:space="0" w:color="FFFFFF"/>
                                            <w:bottom w:val="dashed" w:sz="2" w:space="0" w:color="FFFFFF"/>
                                            <w:right w:val="dashed" w:sz="2" w:space="0" w:color="FFFFFF"/>
                                          </w:divBdr>
                                        </w:div>
                                        <w:div w:id="206917694">
                                          <w:marLeft w:val="0"/>
                                          <w:marRight w:val="0"/>
                                          <w:marTop w:val="0"/>
                                          <w:marBottom w:val="0"/>
                                          <w:divBdr>
                                            <w:top w:val="dashed" w:sz="2" w:space="0" w:color="FFFFFF"/>
                                            <w:left w:val="dashed" w:sz="2" w:space="0" w:color="FFFFFF"/>
                                            <w:bottom w:val="dashed" w:sz="2" w:space="0" w:color="FFFFFF"/>
                                            <w:right w:val="dashed" w:sz="2" w:space="0" w:color="FFFFFF"/>
                                          </w:divBdr>
                                        </w:div>
                                        <w:div w:id="17434855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17198329">
                                  <w:marLeft w:val="0"/>
                                  <w:marRight w:val="0"/>
                                  <w:marTop w:val="0"/>
                                  <w:marBottom w:val="0"/>
                                  <w:divBdr>
                                    <w:top w:val="dashed" w:sz="2" w:space="0" w:color="FFFFFF"/>
                                    <w:left w:val="dashed" w:sz="2" w:space="0" w:color="FFFFFF"/>
                                    <w:bottom w:val="dashed" w:sz="2" w:space="0" w:color="FFFFFF"/>
                                    <w:right w:val="dashed" w:sz="2" w:space="0" w:color="FFFFFF"/>
                                  </w:divBdr>
                                </w:div>
                                <w:div w:id="1870413867">
                                  <w:marLeft w:val="0"/>
                                  <w:marRight w:val="0"/>
                                  <w:marTop w:val="0"/>
                                  <w:marBottom w:val="0"/>
                                  <w:divBdr>
                                    <w:top w:val="dashed" w:sz="2" w:space="0" w:color="FFFFFF"/>
                                    <w:left w:val="dashed" w:sz="2" w:space="0" w:color="FFFFFF"/>
                                    <w:bottom w:val="dashed" w:sz="2" w:space="0" w:color="FFFFFF"/>
                                    <w:right w:val="dashed" w:sz="2" w:space="0" w:color="FFFFFF"/>
                                  </w:divBdr>
                                  <w:divsChild>
                                    <w:div w:id="2123694254">
                                      <w:marLeft w:val="0"/>
                                      <w:marRight w:val="0"/>
                                      <w:marTop w:val="0"/>
                                      <w:marBottom w:val="0"/>
                                      <w:divBdr>
                                        <w:top w:val="dashed" w:sz="2" w:space="0" w:color="FFFFFF"/>
                                        <w:left w:val="dashed" w:sz="2" w:space="0" w:color="FFFFFF"/>
                                        <w:bottom w:val="dashed" w:sz="2" w:space="0" w:color="FFFFFF"/>
                                        <w:right w:val="dashed" w:sz="2" w:space="0" w:color="FFFFFF"/>
                                      </w:divBdr>
                                    </w:div>
                                    <w:div w:id="502625610">
                                      <w:marLeft w:val="0"/>
                                      <w:marRight w:val="0"/>
                                      <w:marTop w:val="0"/>
                                      <w:marBottom w:val="0"/>
                                      <w:divBdr>
                                        <w:top w:val="dashed" w:sz="2" w:space="0" w:color="FFFFFF"/>
                                        <w:left w:val="dashed" w:sz="2" w:space="0" w:color="FFFFFF"/>
                                        <w:bottom w:val="dashed" w:sz="2" w:space="0" w:color="FFFFFF"/>
                                        <w:right w:val="dashed" w:sz="2" w:space="0" w:color="FFFFFF"/>
                                      </w:divBdr>
                                    </w:div>
                                    <w:div w:id="79986344">
                                      <w:marLeft w:val="0"/>
                                      <w:marRight w:val="0"/>
                                      <w:marTop w:val="0"/>
                                      <w:marBottom w:val="0"/>
                                      <w:divBdr>
                                        <w:top w:val="dashed" w:sz="2" w:space="0" w:color="FFFFFF"/>
                                        <w:left w:val="dashed" w:sz="2" w:space="0" w:color="FFFFFF"/>
                                        <w:bottom w:val="dashed" w:sz="2" w:space="0" w:color="FFFFFF"/>
                                        <w:right w:val="dashed" w:sz="2" w:space="0" w:color="FFFFFF"/>
                                      </w:divBdr>
                                      <w:divsChild>
                                        <w:div w:id="1007051733">
                                          <w:marLeft w:val="0"/>
                                          <w:marRight w:val="0"/>
                                          <w:marTop w:val="0"/>
                                          <w:marBottom w:val="0"/>
                                          <w:divBdr>
                                            <w:top w:val="dashed" w:sz="2" w:space="0" w:color="FFFFFF"/>
                                            <w:left w:val="dashed" w:sz="2" w:space="0" w:color="FFFFFF"/>
                                            <w:bottom w:val="dashed" w:sz="2" w:space="0" w:color="FFFFFF"/>
                                            <w:right w:val="dashed" w:sz="2" w:space="0" w:color="FFFFFF"/>
                                          </w:divBdr>
                                        </w:div>
                                        <w:div w:id="450979948">
                                          <w:marLeft w:val="0"/>
                                          <w:marRight w:val="0"/>
                                          <w:marTop w:val="0"/>
                                          <w:marBottom w:val="0"/>
                                          <w:divBdr>
                                            <w:top w:val="dashed" w:sz="2" w:space="0" w:color="FFFFFF"/>
                                            <w:left w:val="dashed" w:sz="2" w:space="0" w:color="FFFFFF"/>
                                            <w:bottom w:val="dashed" w:sz="2" w:space="0" w:color="FFFFFF"/>
                                            <w:right w:val="dashed" w:sz="2" w:space="0" w:color="FFFFFF"/>
                                          </w:divBdr>
                                        </w:div>
                                        <w:div w:id="696738536">
                                          <w:marLeft w:val="0"/>
                                          <w:marRight w:val="0"/>
                                          <w:marTop w:val="0"/>
                                          <w:marBottom w:val="0"/>
                                          <w:divBdr>
                                            <w:top w:val="dashed" w:sz="2" w:space="0" w:color="FFFFFF"/>
                                            <w:left w:val="dashed" w:sz="2" w:space="0" w:color="FFFFFF"/>
                                            <w:bottom w:val="dashed" w:sz="2" w:space="0" w:color="FFFFFF"/>
                                            <w:right w:val="dashed" w:sz="2" w:space="0" w:color="FFFFFF"/>
                                          </w:divBdr>
                                        </w:div>
                                        <w:div w:id="1890456644">
                                          <w:marLeft w:val="0"/>
                                          <w:marRight w:val="0"/>
                                          <w:marTop w:val="0"/>
                                          <w:marBottom w:val="0"/>
                                          <w:divBdr>
                                            <w:top w:val="dashed" w:sz="2" w:space="0" w:color="FFFFFF"/>
                                            <w:left w:val="dashed" w:sz="2" w:space="0" w:color="FFFFFF"/>
                                            <w:bottom w:val="dashed" w:sz="2" w:space="0" w:color="FFFFFF"/>
                                            <w:right w:val="dashed" w:sz="2" w:space="0" w:color="FFFFFF"/>
                                          </w:divBdr>
                                        </w:div>
                                        <w:div w:id="311994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695863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674995704">
                          <w:marLeft w:val="0"/>
                          <w:marRight w:val="0"/>
                          <w:marTop w:val="0"/>
                          <w:marBottom w:val="0"/>
                          <w:divBdr>
                            <w:top w:val="dashed" w:sz="2" w:space="0" w:color="FFFFFF"/>
                            <w:left w:val="dashed" w:sz="2" w:space="0" w:color="FFFFFF"/>
                            <w:bottom w:val="dashed" w:sz="2" w:space="0" w:color="FFFFFF"/>
                            <w:right w:val="dashed" w:sz="2" w:space="0" w:color="FFFFFF"/>
                          </w:divBdr>
                        </w:div>
                        <w:div w:id="1468011334">
                          <w:marLeft w:val="0"/>
                          <w:marRight w:val="0"/>
                          <w:marTop w:val="0"/>
                          <w:marBottom w:val="0"/>
                          <w:divBdr>
                            <w:top w:val="dashed" w:sz="2" w:space="0" w:color="FFFFFF"/>
                            <w:left w:val="dashed" w:sz="2" w:space="0" w:color="FFFFFF"/>
                            <w:bottom w:val="dashed" w:sz="2" w:space="0" w:color="FFFFFF"/>
                            <w:right w:val="dashed" w:sz="2" w:space="0" w:color="FFFFFF"/>
                          </w:divBdr>
                          <w:divsChild>
                            <w:div w:id="1238636134">
                              <w:marLeft w:val="0"/>
                              <w:marRight w:val="0"/>
                              <w:marTop w:val="0"/>
                              <w:marBottom w:val="0"/>
                              <w:divBdr>
                                <w:top w:val="dashed" w:sz="2" w:space="0" w:color="FFFFFF"/>
                                <w:left w:val="dashed" w:sz="2" w:space="0" w:color="FFFFFF"/>
                                <w:bottom w:val="dashed" w:sz="2" w:space="0" w:color="FFFFFF"/>
                                <w:right w:val="dashed" w:sz="2" w:space="0" w:color="FFFFFF"/>
                              </w:divBdr>
                            </w:div>
                            <w:div w:id="1863517907">
                              <w:marLeft w:val="0"/>
                              <w:marRight w:val="0"/>
                              <w:marTop w:val="0"/>
                              <w:marBottom w:val="0"/>
                              <w:divBdr>
                                <w:top w:val="dashed" w:sz="2" w:space="0" w:color="FFFFFF"/>
                                <w:left w:val="dashed" w:sz="2" w:space="0" w:color="FFFFFF"/>
                                <w:bottom w:val="dashed" w:sz="2" w:space="0" w:color="FFFFFF"/>
                                <w:right w:val="dashed" w:sz="2" w:space="0" w:color="FFFFFF"/>
                              </w:divBdr>
                              <w:divsChild>
                                <w:div w:id="1468427281">
                                  <w:marLeft w:val="0"/>
                                  <w:marRight w:val="0"/>
                                  <w:marTop w:val="0"/>
                                  <w:marBottom w:val="0"/>
                                  <w:divBdr>
                                    <w:top w:val="dashed" w:sz="2" w:space="0" w:color="FFFFFF"/>
                                    <w:left w:val="dashed" w:sz="2" w:space="0" w:color="FFFFFF"/>
                                    <w:bottom w:val="dashed" w:sz="2" w:space="0" w:color="FFFFFF"/>
                                    <w:right w:val="dashed" w:sz="2" w:space="0" w:color="FFFFFF"/>
                                  </w:divBdr>
                                </w:div>
                                <w:div w:id="1879855513">
                                  <w:marLeft w:val="0"/>
                                  <w:marRight w:val="0"/>
                                  <w:marTop w:val="0"/>
                                  <w:marBottom w:val="0"/>
                                  <w:divBdr>
                                    <w:top w:val="dashed" w:sz="2" w:space="0" w:color="FFFFFF"/>
                                    <w:left w:val="dashed" w:sz="2" w:space="0" w:color="FFFFFF"/>
                                    <w:bottom w:val="dashed" w:sz="2" w:space="0" w:color="FFFFFF"/>
                                    <w:right w:val="dashed" w:sz="2" w:space="0" w:color="FFFFFF"/>
                                  </w:divBdr>
                                </w:div>
                                <w:div w:id="526526947">
                                  <w:marLeft w:val="0"/>
                                  <w:marRight w:val="0"/>
                                  <w:marTop w:val="0"/>
                                  <w:marBottom w:val="0"/>
                                  <w:divBdr>
                                    <w:top w:val="dashed" w:sz="2" w:space="0" w:color="FFFFFF"/>
                                    <w:left w:val="dashed" w:sz="2" w:space="0" w:color="FFFFFF"/>
                                    <w:bottom w:val="dashed" w:sz="2" w:space="0" w:color="FFFFFF"/>
                                    <w:right w:val="dashed" w:sz="2" w:space="0" w:color="FFFFFF"/>
                                  </w:divBdr>
                                  <w:divsChild>
                                    <w:div w:id="166218660">
                                      <w:marLeft w:val="0"/>
                                      <w:marRight w:val="0"/>
                                      <w:marTop w:val="0"/>
                                      <w:marBottom w:val="0"/>
                                      <w:divBdr>
                                        <w:top w:val="dashed" w:sz="2" w:space="0" w:color="FFFFFF"/>
                                        <w:left w:val="dashed" w:sz="2" w:space="0" w:color="FFFFFF"/>
                                        <w:bottom w:val="dashed" w:sz="2" w:space="0" w:color="FFFFFF"/>
                                        <w:right w:val="dashed" w:sz="2" w:space="0" w:color="FFFFFF"/>
                                      </w:divBdr>
                                    </w:div>
                                    <w:div w:id="1954168955">
                                      <w:marLeft w:val="0"/>
                                      <w:marRight w:val="0"/>
                                      <w:marTop w:val="0"/>
                                      <w:marBottom w:val="0"/>
                                      <w:divBdr>
                                        <w:top w:val="dashed" w:sz="2" w:space="0" w:color="FFFFFF"/>
                                        <w:left w:val="dashed" w:sz="2" w:space="0" w:color="FFFFFF"/>
                                        <w:bottom w:val="dashed" w:sz="2" w:space="0" w:color="FFFFFF"/>
                                        <w:right w:val="dashed" w:sz="2" w:space="0" w:color="FFFFFF"/>
                                      </w:divBdr>
                                    </w:div>
                                    <w:div w:id="1477456902">
                                      <w:marLeft w:val="0"/>
                                      <w:marRight w:val="0"/>
                                      <w:marTop w:val="0"/>
                                      <w:marBottom w:val="0"/>
                                      <w:divBdr>
                                        <w:top w:val="dashed" w:sz="2" w:space="0" w:color="FFFFFF"/>
                                        <w:left w:val="dashed" w:sz="2" w:space="0" w:color="FFFFFF"/>
                                        <w:bottom w:val="dashed" w:sz="2" w:space="0" w:color="FFFFFF"/>
                                        <w:right w:val="dashed" w:sz="2" w:space="0" w:color="FFFFFF"/>
                                      </w:divBdr>
                                    </w:div>
                                    <w:div w:id="1376780444">
                                      <w:marLeft w:val="0"/>
                                      <w:marRight w:val="0"/>
                                      <w:marTop w:val="0"/>
                                      <w:marBottom w:val="0"/>
                                      <w:divBdr>
                                        <w:top w:val="dashed" w:sz="2" w:space="0" w:color="FFFFFF"/>
                                        <w:left w:val="dashed" w:sz="2" w:space="0" w:color="FFFFFF"/>
                                        <w:bottom w:val="dashed" w:sz="2" w:space="0" w:color="FFFFFF"/>
                                        <w:right w:val="dashed" w:sz="2" w:space="0" w:color="FFFFFF"/>
                                      </w:divBdr>
                                    </w:div>
                                    <w:div w:id="20137247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82047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77940931">
                          <w:marLeft w:val="0"/>
                          <w:marRight w:val="0"/>
                          <w:marTop w:val="0"/>
                          <w:marBottom w:val="0"/>
                          <w:divBdr>
                            <w:top w:val="dashed" w:sz="2" w:space="0" w:color="FFFFFF"/>
                            <w:left w:val="dashed" w:sz="2" w:space="0" w:color="FFFFFF"/>
                            <w:bottom w:val="dashed" w:sz="2" w:space="0" w:color="FFFFFF"/>
                            <w:right w:val="dashed" w:sz="2" w:space="0" w:color="FFFFFF"/>
                          </w:divBdr>
                        </w:div>
                        <w:div w:id="866065861">
                          <w:marLeft w:val="0"/>
                          <w:marRight w:val="0"/>
                          <w:marTop w:val="0"/>
                          <w:marBottom w:val="0"/>
                          <w:divBdr>
                            <w:top w:val="dashed" w:sz="2" w:space="0" w:color="FFFFFF"/>
                            <w:left w:val="dashed" w:sz="2" w:space="0" w:color="FFFFFF"/>
                            <w:bottom w:val="dashed" w:sz="2" w:space="0" w:color="FFFFFF"/>
                            <w:right w:val="dashed" w:sz="2" w:space="0" w:color="FFFFFF"/>
                          </w:divBdr>
                          <w:divsChild>
                            <w:div w:id="366028715">
                              <w:marLeft w:val="0"/>
                              <w:marRight w:val="0"/>
                              <w:marTop w:val="0"/>
                              <w:marBottom w:val="0"/>
                              <w:divBdr>
                                <w:top w:val="dashed" w:sz="2" w:space="0" w:color="FFFFFF"/>
                                <w:left w:val="dashed" w:sz="2" w:space="0" w:color="FFFFFF"/>
                                <w:bottom w:val="dashed" w:sz="2" w:space="0" w:color="FFFFFF"/>
                                <w:right w:val="dashed" w:sz="2" w:space="0" w:color="FFFFFF"/>
                              </w:divBdr>
                            </w:div>
                            <w:div w:id="1902061235">
                              <w:marLeft w:val="0"/>
                              <w:marRight w:val="0"/>
                              <w:marTop w:val="0"/>
                              <w:marBottom w:val="0"/>
                              <w:divBdr>
                                <w:top w:val="dashed" w:sz="2" w:space="0" w:color="FFFFFF"/>
                                <w:left w:val="dashed" w:sz="2" w:space="0" w:color="FFFFFF"/>
                                <w:bottom w:val="dashed" w:sz="2" w:space="0" w:color="FFFFFF"/>
                                <w:right w:val="dashed" w:sz="2" w:space="0" w:color="FFFFFF"/>
                              </w:divBdr>
                              <w:divsChild>
                                <w:div w:id="1803228159">
                                  <w:marLeft w:val="0"/>
                                  <w:marRight w:val="0"/>
                                  <w:marTop w:val="0"/>
                                  <w:marBottom w:val="0"/>
                                  <w:divBdr>
                                    <w:top w:val="dashed" w:sz="2" w:space="0" w:color="FFFFFF"/>
                                    <w:left w:val="dashed" w:sz="2" w:space="0" w:color="FFFFFF"/>
                                    <w:bottom w:val="dashed" w:sz="2" w:space="0" w:color="FFFFFF"/>
                                    <w:right w:val="dashed" w:sz="2" w:space="0" w:color="FFFFFF"/>
                                  </w:divBdr>
                                </w:div>
                                <w:div w:id="815147557">
                                  <w:marLeft w:val="0"/>
                                  <w:marRight w:val="0"/>
                                  <w:marTop w:val="0"/>
                                  <w:marBottom w:val="0"/>
                                  <w:divBdr>
                                    <w:top w:val="dashed" w:sz="2" w:space="0" w:color="FFFFFF"/>
                                    <w:left w:val="dashed" w:sz="2" w:space="0" w:color="FFFFFF"/>
                                    <w:bottom w:val="dashed" w:sz="2" w:space="0" w:color="FFFFFF"/>
                                    <w:right w:val="dashed" w:sz="2" w:space="0" w:color="FFFFFF"/>
                                  </w:divBdr>
                                </w:div>
                                <w:div w:id="1739784783">
                                  <w:marLeft w:val="0"/>
                                  <w:marRight w:val="0"/>
                                  <w:marTop w:val="0"/>
                                  <w:marBottom w:val="0"/>
                                  <w:divBdr>
                                    <w:top w:val="dashed" w:sz="2" w:space="0" w:color="FFFFFF"/>
                                    <w:left w:val="dashed" w:sz="2" w:space="0" w:color="FFFFFF"/>
                                    <w:bottom w:val="dashed" w:sz="2" w:space="0" w:color="FFFFFF"/>
                                    <w:right w:val="dashed" w:sz="2" w:space="0" w:color="FFFFFF"/>
                                  </w:divBdr>
                                  <w:divsChild>
                                    <w:div w:id="1869105874">
                                      <w:marLeft w:val="0"/>
                                      <w:marRight w:val="0"/>
                                      <w:marTop w:val="0"/>
                                      <w:marBottom w:val="0"/>
                                      <w:divBdr>
                                        <w:top w:val="dashed" w:sz="2" w:space="0" w:color="FFFFFF"/>
                                        <w:left w:val="dashed" w:sz="2" w:space="0" w:color="FFFFFF"/>
                                        <w:bottom w:val="dashed" w:sz="2" w:space="0" w:color="FFFFFF"/>
                                        <w:right w:val="dashed" w:sz="2" w:space="0" w:color="FFFFFF"/>
                                      </w:divBdr>
                                    </w:div>
                                    <w:div w:id="1748072176">
                                      <w:marLeft w:val="0"/>
                                      <w:marRight w:val="0"/>
                                      <w:marTop w:val="0"/>
                                      <w:marBottom w:val="0"/>
                                      <w:divBdr>
                                        <w:top w:val="dashed" w:sz="2" w:space="0" w:color="FFFFFF"/>
                                        <w:left w:val="dashed" w:sz="2" w:space="0" w:color="FFFFFF"/>
                                        <w:bottom w:val="dashed" w:sz="2" w:space="0" w:color="FFFFFF"/>
                                        <w:right w:val="dashed" w:sz="2" w:space="0" w:color="FFFFFF"/>
                                      </w:divBdr>
                                    </w:div>
                                    <w:div w:id="127943599">
                                      <w:marLeft w:val="0"/>
                                      <w:marRight w:val="0"/>
                                      <w:marTop w:val="0"/>
                                      <w:marBottom w:val="0"/>
                                      <w:divBdr>
                                        <w:top w:val="dashed" w:sz="2" w:space="0" w:color="FFFFFF"/>
                                        <w:left w:val="dashed" w:sz="2" w:space="0" w:color="FFFFFF"/>
                                        <w:bottom w:val="dashed" w:sz="2" w:space="0" w:color="FFFFFF"/>
                                        <w:right w:val="dashed" w:sz="2" w:space="0" w:color="FFFFFF"/>
                                      </w:divBdr>
                                    </w:div>
                                    <w:div w:id="880944895">
                                      <w:marLeft w:val="0"/>
                                      <w:marRight w:val="0"/>
                                      <w:marTop w:val="0"/>
                                      <w:marBottom w:val="0"/>
                                      <w:divBdr>
                                        <w:top w:val="dashed" w:sz="2" w:space="0" w:color="FFFFFF"/>
                                        <w:left w:val="dashed" w:sz="2" w:space="0" w:color="FFFFFF"/>
                                        <w:bottom w:val="dashed" w:sz="2" w:space="0" w:color="FFFFFF"/>
                                        <w:right w:val="dashed" w:sz="2" w:space="0" w:color="FFFFFF"/>
                                      </w:divBdr>
                                    </w:div>
                                    <w:div w:id="250159704">
                                      <w:marLeft w:val="0"/>
                                      <w:marRight w:val="0"/>
                                      <w:marTop w:val="0"/>
                                      <w:marBottom w:val="0"/>
                                      <w:divBdr>
                                        <w:top w:val="dashed" w:sz="2" w:space="0" w:color="FFFFFF"/>
                                        <w:left w:val="dashed" w:sz="2" w:space="0" w:color="FFFFFF"/>
                                        <w:bottom w:val="dashed" w:sz="2" w:space="0" w:color="FFFFFF"/>
                                        <w:right w:val="dashed" w:sz="2" w:space="0" w:color="FFFFFF"/>
                                      </w:divBdr>
                                    </w:div>
                                    <w:div w:id="6781177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803775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529874417">
                      <w:marLeft w:val="0"/>
                      <w:marRight w:val="0"/>
                      <w:marTop w:val="0"/>
                      <w:marBottom w:val="0"/>
                      <w:divBdr>
                        <w:top w:val="dashed" w:sz="2" w:space="0" w:color="FFFFFF"/>
                        <w:left w:val="dashed" w:sz="2" w:space="0" w:color="FFFFFF"/>
                        <w:bottom w:val="dashed" w:sz="2" w:space="0" w:color="FFFFFF"/>
                        <w:right w:val="dashed" w:sz="2" w:space="0" w:color="FFFFFF"/>
                      </w:divBdr>
                    </w:div>
                    <w:div w:id="1783187277">
                      <w:marLeft w:val="0"/>
                      <w:marRight w:val="0"/>
                      <w:marTop w:val="0"/>
                      <w:marBottom w:val="0"/>
                      <w:divBdr>
                        <w:top w:val="dashed" w:sz="2" w:space="0" w:color="FFFFFF"/>
                        <w:left w:val="dashed" w:sz="2" w:space="0" w:color="FFFFFF"/>
                        <w:bottom w:val="dashed" w:sz="2" w:space="0" w:color="FFFFFF"/>
                        <w:right w:val="dashed" w:sz="2" w:space="0" w:color="FFFFFF"/>
                      </w:divBdr>
                      <w:divsChild>
                        <w:div w:id="1729724258">
                          <w:marLeft w:val="0"/>
                          <w:marRight w:val="0"/>
                          <w:marTop w:val="0"/>
                          <w:marBottom w:val="0"/>
                          <w:divBdr>
                            <w:top w:val="dashed" w:sz="2" w:space="0" w:color="FFFFFF"/>
                            <w:left w:val="dashed" w:sz="2" w:space="0" w:color="FFFFFF"/>
                            <w:bottom w:val="dashed" w:sz="2" w:space="0" w:color="FFFFFF"/>
                            <w:right w:val="dashed" w:sz="2" w:space="0" w:color="FFFFFF"/>
                          </w:divBdr>
                        </w:div>
                        <w:div w:id="1147631577">
                          <w:marLeft w:val="0"/>
                          <w:marRight w:val="0"/>
                          <w:marTop w:val="0"/>
                          <w:marBottom w:val="0"/>
                          <w:divBdr>
                            <w:top w:val="dashed" w:sz="2" w:space="0" w:color="FFFFFF"/>
                            <w:left w:val="dashed" w:sz="2" w:space="0" w:color="FFFFFF"/>
                            <w:bottom w:val="dashed" w:sz="2" w:space="0" w:color="FFFFFF"/>
                            <w:right w:val="dashed" w:sz="2" w:space="0" w:color="FFFFFF"/>
                          </w:divBdr>
                          <w:divsChild>
                            <w:div w:id="185599121">
                              <w:marLeft w:val="0"/>
                              <w:marRight w:val="0"/>
                              <w:marTop w:val="0"/>
                              <w:marBottom w:val="0"/>
                              <w:divBdr>
                                <w:top w:val="dashed" w:sz="2" w:space="0" w:color="FFFFFF"/>
                                <w:left w:val="dashed" w:sz="2" w:space="0" w:color="FFFFFF"/>
                                <w:bottom w:val="dashed" w:sz="2" w:space="0" w:color="FFFFFF"/>
                                <w:right w:val="dashed" w:sz="2" w:space="0" w:color="FFFFFF"/>
                              </w:divBdr>
                            </w:div>
                            <w:div w:id="144057622">
                              <w:marLeft w:val="0"/>
                              <w:marRight w:val="0"/>
                              <w:marTop w:val="0"/>
                              <w:marBottom w:val="0"/>
                              <w:divBdr>
                                <w:top w:val="dashed" w:sz="2" w:space="0" w:color="FFFFFF"/>
                                <w:left w:val="dashed" w:sz="2" w:space="0" w:color="FFFFFF"/>
                                <w:bottom w:val="dashed" w:sz="2" w:space="0" w:color="FFFFFF"/>
                                <w:right w:val="dashed" w:sz="2" w:space="0" w:color="FFFFFF"/>
                              </w:divBdr>
                              <w:divsChild>
                                <w:div w:id="839737648">
                                  <w:marLeft w:val="0"/>
                                  <w:marRight w:val="0"/>
                                  <w:marTop w:val="0"/>
                                  <w:marBottom w:val="0"/>
                                  <w:divBdr>
                                    <w:top w:val="dashed" w:sz="2" w:space="0" w:color="FFFFFF"/>
                                    <w:left w:val="dashed" w:sz="2" w:space="0" w:color="FFFFFF"/>
                                    <w:bottom w:val="dashed" w:sz="2" w:space="0" w:color="FFFFFF"/>
                                    <w:right w:val="dashed" w:sz="2" w:space="0" w:color="FFFFFF"/>
                                  </w:divBdr>
                                </w:div>
                                <w:div w:id="244266818">
                                  <w:marLeft w:val="0"/>
                                  <w:marRight w:val="0"/>
                                  <w:marTop w:val="0"/>
                                  <w:marBottom w:val="0"/>
                                  <w:divBdr>
                                    <w:top w:val="dashed" w:sz="2" w:space="0" w:color="FFFFFF"/>
                                    <w:left w:val="dashed" w:sz="2" w:space="0" w:color="FFFFFF"/>
                                    <w:bottom w:val="dashed" w:sz="2" w:space="0" w:color="FFFFFF"/>
                                    <w:right w:val="dashed" w:sz="2" w:space="0" w:color="FFFFFF"/>
                                  </w:divBdr>
                                </w:div>
                                <w:div w:id="1684093356">
                                  <w:marLeft w:val="0"/>
                                  <w:marRight w:val="0"/>
                                  <w:marTop w:val="0"/>
                                  <w:marBottom w:val="0"/>
                                  <w:divBdr>
                                    <w:top w:val="dashed" w:sz="2" w:space="0" w:color="FFFFFF"/>
                                    <w:left w:val="dashed" w:sz="2" w:space="0" w:color="FFFFFF"/>
                                    <w:bottom w:val="dashed" w:sz="2" w:space="0" w:color="FFFFFF"/>
                                    <w:right w:val="dashed" w:sz="2" w:space="0" w:color="FFFFFF"/>
                                  </w:divBdr>
                                  <w:divsChild>
                                    <w:div w:id="2082361262">
                                      <w:marLeft w:val="0"/>
                                      <w:marRight w:val="0"/>
                                      <w:marTop w:val="0"/>
                                      <w:marBottom w:val="0"/>
                                      <w:divBdr>
                                        <w:top w:val="dashed" w:sz="2" w:space="0" w:color="FFFFFF"/>
                                        <w:left w:val="dashed" w:sz="2" w:space="0" w:color="FFFFFF"/>
                                        <w:bottom w:val="dashed" w:sz="2" w:space="0" w:color="FFFFFF"/>
                                        <w:right w:val="dashed" w:sz="2" w:space="0" w:color="FFFFFF"/>
                                      </w:divBdr>
                                    </w:div>
                                    <w:div w:id="1601378460">
                                      <w:marLeft w:val="0"/>
                                      <w:marRight w:val="0"/>
                                      <w:marTop w:val="0"/>
                                      <w:marBottom w:val="0"/>
                                      <w:divBdr>
                                        <w:top w:val="dashed" w:sz="2" w:space="0" w:color="FFFFFF"/>
                                        <w:left w:val="dashed" w:sz="2" w:space="0" w:color="FFFFFF"/>
                                        <w:bottom w:val="dashed" w:sz="2" w:space="0" w:color="FFFFFF"/>
                                        <w:right w:val="dashed" w:sz="2" w:space="0" w:color="FFFFFF"/>
                                      </w:divBdr>
                                    </w:div>
                                    <w:div w:id="803498665">
                                      <w:marLeft w:val="0"/>
                                      <w:marRight w:val="0"/>
                                      <w:marTop w:val="0"/>
                                      <w:marBottom w:val="0"/>
                                      <w:divBdr>
                                        <w:top w:val="dashed" w:sz="2" w:space="0" w:color="FFFFFF"/>
                                        <w:left w:val="dashed" w:sz="2" w:space="0" w:color="FFFFFF"/>
                                        <w:bottom w:val="dashed" w:sz="2" w:space="0" w:color="FFFFFF"/>
                                        <w:right w:val="dashed" w:sz="2" w:space="0" w:color="FFFFFF"/>
                                      </w:divBdr>
                                    </w:div>
                                    <w:div w:id="1895656918">
                                      <w:marLeft w:val="0"/>
                                      <w:marRight w:val="0"/>
                                      <w:marTop w:val="0"/>
                                      <w:marBottom w:val="0"/>
                                      <w:divBdr>
                                        <w:top w:val="dashed" w:sz="2" w:space="0" w:color="FFFFFF"/>
                                        <w:left w:val="dashed" w:sz="2" w:space="0" w:color="FFFFFF"/>
                                        <w:bottom w:val="dashed" w:sz="2" w:space="0" w:color="FFFFFF"/>
                                        <w:right w:val="dashed" w:sz="2" w:space="0" w:color="FFFFFF"/>
                                      </w:divBdr>
                                    </w:div>
                                    <w:div w:id="1100562407">
                                      <w:marLeft w:val="0"/>
                                      <w:marRight w:val="0"/>
                                      <w:marTop w:val="0"/>
                                      <w:marBottom w:val="0"/>
                                      <w:divBdr>
                                        <w:top w:val="dashed" w:sz="2" w:space="0" w:color="FFFFFF"/>
                                        <w:left w:val="dashed" w:sz="2" w:space="0" w:color="FFFFFF"/>
                                        <w:bottom w:val="dashed" w:sz="2" w:space="0" w:color="FFFFFF"/>
                                        <w:right w:val="dashed" w:sz="2" w:space="0" w:color="FFFFFF"/>
                                      </w:divBdr>
                                    </w:div>
                                    <w:div w:id="2441514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660379937">
                          <w:marLeft w:val="0"/>
                          <w:marRight w:val="0"/>
                          <w:marTop w:val="0"/>
                          <w:marBottom w:val="0"/>
                          <w:divBdr>
                            <w:top w:val="dashed" w:sz="2" w:space="0" w:color="FFFFFF"/>
                            <w:left w:val="dashed" w:sz="2" w:space="0" w:color="FFFFFF"/>
                            <w:bottom w:val="dashed" w:sz="2" w:space="0" w:color="FFFFFF"/>
                            <w:right w:val="dashed" w:sz="2" w:space="0" w:color="FFFFFF"/>
                          </w:divBdr>
                        </w:div>
                        <w:div w:id="808324875">
                          <w:marLeft w:val="0"/>
                          <w:marRight w:val="0"/>
                          <w:marTop w:val="0"/>
                          <w:marBottom w:val="0"/>
                          <w:divBdr>
                            <w:top w:val="dashed" w:sz="2" w:space="0" w:color="FFFFFF"/>
                            <w:left w:val="dashed" w:sz="2" w:space="0" w:color="FFFFFF"/>
                            <w:bottom w:val="dashed" w:sz="2" w:space="0" w:color="FFFFFF"/>
                            <w:right w:val="dashed" w:sz="2" w:space="0" w:color="FFFFFF"/>
                          </w:divBdr>
                          <w:divsChild>
                            <w:div w:id="227955966">
                              <w:marLeft w:val="0"/>
                              <w:marRight w:val="0"/>
                              <w:marTop w:val="0"/>
                              <w:marBottom w:val="0"/>
                              <w:divBdr>
                                <w:top w:val="dashed" w:sz="2" w:space="0" w:color="FFFFFF"/>
                                <w:left w:val="dashed" w:sz="2" w:space="0" w:color="FFFFFF"/>
                                <w:bottom w:val="dashed" w:sz="2" w:space="0" w:color="FFFFFF"/>
                                <w:right w:val="dashed" w:sz="2" w:space="0" w:color="FFFFFF"/>
                              </w:divBdr>
                            </w:div>
                            <w:div w:id="559285874">
                              <w:marLeft w:val="0"/>
                              <w:marRight w:val="0"/>
                              <w:marTop w:val="0"/>
                              <w:marBottom w:val="0"/>
                              <w:divBdr>
                                <w:top w:val="dashed" w:sz="2" w:space="0" w:color="FFFFFF"/>
                                <w:left w:val="dashed" w:sz="2" w:space="0" w:color="FFFFFF"/>
                                <w:bottom w:val="dashed" w:sz="2" w:space="0" w:color="FFFFFF"/>
                                <w:right w:val="dashed" w:sz="2" w:space="0" w:color="FFFFFF"/>
                              </w:divBdr>
                              <w:divsChild>
                                <w:div w:id="868031702">
                                  <w:marLeft w:val="0"/>
                                  <w:marRight w:val="0"/>
                                  <w:marTop w:val="0"/>
                                  <w:marBottom w:val="0"/>
                                  <w:divBdr>
                                    <w:top w:val="dashed" w:sz="2" w:space="0" w:color="FFFFFF"/>
                                    <w:left w:val="dashed" w:sz="2" w:space="0" w:color="FFFFFF"/>
                                    <w:bottom w:val="dashed" w:sz="2" w:space="0" w:color="FFFFFF"/>
                                    <w:right w:val="dashed" w:sz="2" w:space="0" w:color="FFFFFF"/>
                                  </w:divBdr>
                                </w:div>
                                <w:div w:id="1044258981">
                                  <w:marLeft w:val="0"/>
                                  <w:marRight w:val="0"/>
                                  <w:marTop w:val="0"/>
                                  <w:marBottom w:val="0"/>
                                  <w:divBdr>
                                    <w:top w:val="dashed" w:sz="2" w:space="0" w:color="FFFFFF"/>
                                    <w:left w:val="dashed" w:sz="2" w:space="0" w:color="FFFFFF"/>
                                    <w:bottom w:val="dashed" w:sz="2" w:space="0" w:color="FFFFFF"/>
                                    <w:right w:val="dashed" w:sz="2" w:space="0" w:color="FFFFFF"/>
                                  </w:divBdr>
                                </w:div>
                                <w:div w:id="1875387145">
                                  <w:marLeft w:val="0"/>
                                  <w:marRight w:val="0"/>
                                  <w:marTop w:val="0"/>
                                  <w:marBottom w:val="0"/>
                                  <w:divBdr>
                                    <w:top w:val="dashed" w:sz="2" w:space="0" w:color="FFFFFF"/>
                                    <w:left w:val="dashed" w:sz="2" w:space="0" w:color="FFFFFF"/>
                                    <w:bottom w:val="dashed" w:sz="2" w:space="0" w:color="FFFFFF"/>
                                    <w:right w:val="dashed" w:sz="2" w:space="0" w:color="FFFFFF"/>
                                  </w:divBdr>
                                  <w:divsChild>
                                    <w:div w:id="1602639722">
                                      <w:marLeft w:val="0"/>
                                      <w:marRight w:val="0"/>
                                      <w:marTop w:val="0"/>
                                      <w:marBottom w:val="0"/>
                                      <w:divBdr>
                                        <w:top w:val="dashed" w:sz="2" w:space="0" w:color="FFFFFF"/>
                                        <w:left w:val="dashed" w:sz="2" w:space="0" w:color="FFFFFF"/>
                                        <w:bottom w:val="dashed" w:sz="2" w:space="0" w:color="FFFFFF"/>
                                        <w:right w:val="dashed" w:sz="2" w:space="0" w:color="FFFFFF"/>
                                      </w:divBdr>
                                    </w:div>
                                    <w:div w:id="674379711">
                                      <w:marLeft w:val="0"/>
                                      <w:marRight w:val="0"/>
                                      <w:marTop w:val="0"/>
                                      <w:marBottom w:val="0"/>
                                      <w:divBdr>
                                        <w:top w:val="dashed" w:sz="2" w:space="0" w:color="FFFFFF"/>
                                        <w:left w:val="dashed" w:sz="2" w:space="0" w:color="FFFFFF"/>
                                        <w:bottom w:val="dashed" w:sz="2" w:space="0" w:color="FFFFFF"/>
                                        <w:right w:val="dashed" w:sz="2" w:space="0" w:color="FFFFFF"/>
                                      </w:divBdr>
                                    </w:div>
                                    <w:div w:id="6165277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27264204">
                              <w:marLeft w:val="0"/>
                              <w:marRight w:val="0"/>
                              <w:marTop w:val="0"/>
                              <w:marBottom w:val="0"/>
                              <w:divBdr>
                                <w:top w:val="dashed" w:sz="2" w:space="0" w:color="FFFFFF"/>
                                <w:left w:val="dashed" w:sz="2" w:space="0" w:color="FFFFFF"/>
                                <w:bottom w:val="dashed" w:sz="2" w:space="0" w:color="FFFFFF"/>
                                <w:right w:val="dashed" w:sz="2" w:space="0" w:color="FFFFFF"/>
                              </w:divBdr>
                            </w:div>
                            <w:div w:id="945962373">
                              <w:marLeft w:val="0"/>
                              <w:marRight w:val="0"/>
                              <w:marTop w:val="0"/>
                              <w:marBottom w:val="0"/>
                              <w:divBdr>
                                <w:top w:val="dashed" w:sz="2" w:space="0" w:color="FFFFFF"/>
                                <w:left w:val="dashed" w:sz="2" w:space="0" w:color="FFFFFF"/>
                                <w:bottom w:val="dashed" w:sz="2" w:space="0" w:color="FFFFFF"/>
                                <w:right w:val="dashed" w:sz="2" w:space="0" w:color="FFFFFF"/>
                              </w:divBdr>
                              <w:divsChild>
                                <w:div w:id="1839923414">
                                  <w:marLeft w:val="0"/>
                                  <w:marRight w:val="0"/>
                                  <w:marTop w:val="0"/>
                                  <w:marBottom w:val="0"/>
                                  <w:divBdr>
                                    <w:top w:val="dashed" w:sz="2" w:space="0" w:color="FFFFFF"/>
                                    <w:left w:val="dashed" w:sz="2" w:space="0" w:color="FFFFFF"/>
                                    <w:bottom w:val="dashed" w:sz="2" w:space="0" w:color="FFFFFF"/>
                                    <w:right w:val="dashed" w:sz="2" w:space="0" w:color="FFFFFF"/>
                                  </w:divBdr>
                                </w:div>
                                <w:div w:id="283006129">
                                  <w:marLeft w:val="0"/>
                                  <w:marRight w:val="0"/>
                                  <w:marTop w:val="0"/>
                                  <w:marBottom w:val="0"/>
                                  <w:divBdr>
                                    <w:top w:val="dashed" w:sz="2" w:space="0" w:color="FFFFFF"/>
                                    <w:left w:val="dashed" w:sz="2" w:space="0" w:color="FFFFFF"/>
                                    <w:bottom w:val="dashed" w:sz="2" w:space="0" w:color="FFFFFF"/>
                                    <w:right w:val="dashed" w:sz="2" w:space="0" w:color="FFFFFF"/>
                                  </w:divBdr>
                                </w:div>
                                <w:div w:id="821626381">
                                  <w:marLeft w:val="0"/>
                                  <w:marRight w:val="0"/>
                                  <w:marTop w:val="0"/>
                                  <w:marBottom w:val="0"/>
                                  <w:divBdr>
                                    <w:top w:val="dashed" w:sz="2" w:space="0" w:color="FFFFFF"/>
                                    <w:left w:val="dashed" w:sz="2" w:space="0" w:color="FFFFFF"/>
                                    <w:bottom w:val="dashed" w:sz="2" w:space="0" w:color="FFFFFF"/>
                                    <w:right w:val="dashed" w:sz="2" w:space="0" w:color="FFFFFF"/>
                                  </w:divBdr>
                                  <w:divsChild>
                                    <w:div w:id="683943637">
                                      <w:marLeft w:val="0"/>
                                      <w:marRight w:val="0"/>
                                      <w:marTop w:val="0"/>
                                      <w:marBottom w:val="0"/>
                                      <w:divBdr>
                                        <w:top w:val="dashed" w:sz="2" w:space="0" w:color="FFFFFF"/>
                                        <w:left w:val="dashed" w:sz="2" w:space="0" w:color="FFFFFF"/>
                                        <w:bottom w:val="dashed" w:sz="2" w:space="0" w:color="FFFFFF"/>
                                        <w:right w:val="dashed" w:sz="2" w:space="0" w:color="FFFFFF"/>
                                      </w:divBdr>
                                    </w:div>
                                    <w:div w:id="1101071169">
                                      <w:marLeft w:val="0"/>
                                      <w:marRight w:val="0"/>
                                      <w:marTop w:val="0"/>
                                      <w:marBottom w:val="0"/>
                                      <w:divBdr>
                                        <w:top w:val="dashed" w:sz="2" w:space="0" w:color="FFFFFF"/>
                                        <w:left w:val="dashed" w:sz="2" w:space="0" w:color="FFFFFF"/>
                                        <w:bottom w:val="dashed" w:sz="2" w:space="0" w:color="FFFFFF"/>
                                        <w:right w:val="dashed" w:sz="2" w:space="0" w:color="FFFFFF"/>
                                      </w:divBdr>
                                    </w:div>
                                    <w:div w:id="1813212897">
                                      <w:marLeft w:val="0"/>
                                      <w:marRight w:val="0"/>
                                      <w:marTop w:val="0"/>
                                      <w:marBottom w:val="0"/>
                                      <w:divBdr>
                                        <w:top w:val="dashed" w:sz="2" w:space="0" w:color="FFFFFF"/>
                                        <w:left w:val="dashed" w:sz="2" w:space="0" w:color="FFFFFF"/>
                                        <w:bottom w:val="dashed" w:sz="2" w:space="0" w:color="FFFFFF"/>
                                        <w:right w:val="dashed" w:sz="2" w:space="0" w:color="FFFFFF"/>
                                      </w:divBdr>
                                    </w:div>
                                    <w:div w:id="1685404576">
                                      <w:marLeft w:val="0"/>
                                      <w:marRight w:val="0"/>
                                      <w:marTop w:val="0"/>
                                      <w:marBottom w:val="0"/>
                                      <w:divBdr>
                                        <w:top w:val="dashed" w:sz="2" w:space="0" w:color="FFFFFF"/>
                                        <w:left w:val="dashed" w:sz="2" w:space="0" w:color="FFFFFF"/>
                                        <w:bottom w:val="dashed" w:sz="2" w:space="0" w:color="FFFFFF"/>
                                        <w:right w:val="dashed" w:sz="2" w:space="0" w:color="FFFFFF"/>
                                      </w:divBdr>
                                    </w:div>
                                    <w:div w:id="279723828">
                                      <w:marLeft w:val="0"/>
                                      <w:marRight w:val="0"/>
                                      <w:marTop w:val="0"/>
                                      <w:marBottom w:val="0"/>
                                      <w:divBdr>
                                        <w:top w:val="dashed" w:sz="2" w:space="0" w:color="FFFFFF"/>
                                        <w:left w:val="dashed" w:sz="2" w:space="0" w:color="FFFFFF"/>
                                        <w:bottom w:val="dashed" w:sz="2" w:space="0" w:color="FFFFFF"/>
                                        <w:right w:val="dashed" w:sz="2" w:space="0" w:color="FFFFFF"/>
                                      </w:divBdr>
                                    </w:div>
                                    <w:div w:id="10074441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801003623">
                          <w:marLeft w:val="0"/>
                          <w:marRight w:val="0"/>
                          <w:marTop w:val="0"/>
                          <w:marBottom w:val="0"/>
                          <w:divBdr>
                            <w:top w:val="dashed" w:sz="2" w:space="0" w:color="FFFFFF"/>
                            <w:left w:val="dashed" w:sz="2" w:space="0" w:color="FFFFFF"/>
                            <w:bottom w:val="dashed" w:sz="2" w:space="0" w:color="FFFFFF"/>
                            <w:right w:val="dashed" w:sz="2" w:space="0" w:color="FFFFFF"/>
                          </w:divBdr>
                        </w:div>
                        <w:div w:id="250360965">
                          <w:marLeft w:val="0"/>
                          <w:marRight w:val="0"/>
                          <w:marTop w:val="0"/>
                          <w:marBottom w:val="0"/>
                          <w:divBdr>
                            <w:top w:val="dashed" w:sz="2" w:space="0" w:color="FFFFFF"/>
                            <w:left w:val="dashed" w:sz="2" w:space="0" w:color="FFFFFF"/>
                            <w:bottom w:val="dashed" w:sz="2" w:space="0" w:color="FFFFFF"/>
                            <w:right w:val="dashed" w:sz="2" w:space="0" w:color="FFFFFF"/>
                          </w:divBdr>
                          <w:divsChild>
                            <w:div w:id="244413283">
                              <w:marLeft w:val="0"/>
                              <w:marRight w:val="0"/>
                              <w:marTop w:val="0"/>
                              <w:marBottom w:val="0"/>
                              <w:divBdr>
                                <w:top w:val="dashed" w:sz="2" w:space="0" w:color="FFFFFF"/>
                                <w:left w:val="dashed" w:sz="2" w:space="0" w:color="FFFFFF"/>
                                <w:bottom w:val="dashed" w:sz="2" w:space="0" w:color="FFFFFF"/>
                                <w:right w:val="dashed" w:sz="2" w:space="0" w:color="FFFFFF"/>
                              </w:divBdr>
                            </w:div>
                            <w:div w:id="92945132">
                              <w:marLeft w:val="0"/>
                              <w:marRight w:val="0"/>
                              <w:marTop w:val="0"/>
                              <w:marBottom w:val="0"/>
                              <w:divBdr>
                                <w:top w:val="dashed" w:sz="2" w:space="0" w:color="FFFFFF"/>
                                <w:left w:val="dashed" w:sz="2" w:space="0" w:color="FFFFFF"/>
                                <w:bottom w:val="dashed" w:sz="2" w:space="0" w:color="FFFFFF"/>
                                <w:right w:val="dashed" w:sz="2" w:space="0" w:color="FFFFFF"/>
                              </w:divBdr>
                              <w:divsChild>
                                <w:div w:id="1252349828">
                                  <w:marLeft w:val="0"/>
                                  <w:marRight w:val="0"/>
                                  <w:marTop w:val="0"/>
                                  <w:marBottom w:val="0"/>
                                  <w:divBdr>
                                    <w:top w:val="dashed" w:sz="2" w:space="0" w:color="FFFFFF"/>
                                    <w:left w:val="dashed" w:sz="2" w:space="0" w:color="FFFFFF"/>
                                    <w:bottom w:val="dashed" w:sz="2" w:space="0" w:color="FFFFFF"/>
                                    <w:right w:val="dashed" w:sz="2" w:space="0" w:color="FFFFFF"/>
                                  </w:divBdr>
                                </w:div>
                                <w:div w:id="129255248">
                                  <w:marLeft w:val="0"/>
                                  <w:marRight w:val="0"/>
                                  <w:marTop w:val="0"/>
                                  <w:marBottom w:val="0"/>
                                  <w:divBdr>
                                    <w:top w:val="dashed" w:sz="2" w:space="0" w:color="FFFFFF"/>
                                    <w:left w:val="dashed" w:sz="2" w:space="0" w:color="FFFFFF"/>
                                    <w:bottom w:val="dashed" w:sz="2" w:space="0" w:color="FFFFFF"/>
                                    <w:right w:val="dashed" w:sz="2" w:space="0" w:color="FFFFFF"/>
                                  </w:divBdr>
                                </w:div>
                                <w:div w:id="1738824020">
                                  <w:marLeft w:val="0"/>
                                  <w:marRight w:val="0"/>
                                  <w:marTop w:val="0"/>
                                  <w:marBottom w:val="0"/>
                                  <w:divBdr>
                                    <w:top w:val="dashed" w:sz="2" w:space="0" w:color="FFFFFF"/>
                                    <w:left w:val="dashed" w:sz="2" w:space="0" w:color="FFFFFF"/>
                                    <w:bottom w:val="dashed" w:sz="2" w:space="0" w:color="FFFFFF"/>
                                    <w:right w:val="dashed" w:sz="2" w:space="0" w:color="FFFFFF"/>
                                  </w:divBdr>
                                  <w:divsChild>
                                    <w:div w:id="1854371550">
                                      <w:marLeft w:val="0"/>
                                      <w:marRight w:val="0"/>
                                      <w:marTop w:val="0"/>
                                      <w:marBottom w:val="0"/>
                                      <w:divBdr>
                                        <w:top w:val="dashed" w:sz="2" w:space="0" w:color="FFFFFF"/>
                                        <w:left w:val="dashed" w:sz="2" w:space="0" w:color="FFFFFF"/>
                                        <w:bottom w:val="dashed" w:sz="2" w:space="0" w:color="FFFFFF"/>
                                        <w:right w:val="dashed" w:sz="2" w:space="0" w:color="FFFFFF"/>
                                      </w:divBdr>
                                    </w:div>
                                    <w:div w:id="1167162916">
                                      <w:marLeft w:val="0"/>
                                      <w:marRight w:val="0"/>
                                      <w:marTop w:val="0"/>
                                      <w:marBottom w:val="0"/>
                                      <w:divBdr>
                                        <w:top w:val="dashed" w:sz="2" w:space="0" w:color="FFFFFF"/>
                                        <w:left w:val="dashed" w:sz="2" w:space="0" w:color="FFFFFF"/>
                                        <w:bottom w:val="dashed" w:sz="2" w:space="0" w:color="FFFFFF"/>
                                        <w:right w:val="dashed" w:sz="2" w:space="0" w:color="FFFFFF"/>
                                      </w:divBdr>
                                    </w:div>
                                    <w:div w:id="17590171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136439281">
                              <w:marLeft w:val="0"/>
                              <w:marRight w:val="0"/>
                              <w:marTop w:val="0"/>
                              <w:marBottom w:val="0"/>
                              <w:divBdr>
                                <w:top w:val="dashed" w:sz="2" w:space="0" w:color="FFFFFF"/>
                                <w:left w:val="dashed" w:sz="2" w:space="0" w:color="FFFFFF"/>
                                <w:bottom w:val="dashed" w:sz="2" w:space="0" w:color="FFFFFF"/>
                                <w:right w:val="dashed" w:sz="2" w:space="0" w:color="FFFFFF"/>
                              </w:divBdr>
                            </w:div>
                            <w:div w:id="708069415">
                              <w:marLeft w:val="0"/>
                              <w:marRight w:val="0"/>
                              <w:marTop w:val="0"/>
                              <w:marBottom w:val="0"/>
                              <w:divBdr>
                                <w:top w:val="dashed" w:sz="2" w:space="0" w:color="FFFFFF"/>
                                <w:left w:val="dashed" w:sz="2" w:space="0" w:color="FFFFFF"/>
                                <w:bottom w:val="dashed" w:sz="2" w:space="0" w:color="FFFFFF"/>
                                <w:right w:val="dashed" w:sz="2" w:space="0" w:color="FFFFFF"/>
                              </w:divBdr>
                              <w:divsChild>
                                <w:div w:id="1338920186">
                                  <w:marLeft w:val="0"/>
                                  <w:marRight w:val="0"/>
                                  <w:marTop w:val="0"/>
                                  <w:marBottom w:val="0"/>
                                  <w:divBdr>
                                    <w:top w:val="dashed" w:sz="2" w:space="0" w:color="FFFFFF"/>
                                    <w:left w:val="dashed" w:sz="2" w:space="0" w:color="FFFFFF"/>
                                    <w:bottom w:val="dashed" w:sz="2" w:space="0" w:color="FFFFFF"/>
                                    <w:right w:val="dashed" w:sz="2" w:space="0" w:color="FFFFFF"/>
                                  </w:divBdr>
                                </w:div>
                                <w:div w:id="997617800">
                                  <w:marLeft w:val="0"/>
                                  <w:marRight w:val="0"/>
                                  <w:marTop w:val="0"/>
                                  <w:marBottom w:val="0"/>
                                  <w:divBdr>
                                    <w:top w:val="dashed" w:sz="2" w:space="0" w:color="FFFFFF"/>
                                    <w:left w:val="dashed" w:sz="2" w:space="0" w:color="FFFFFF"/>
                                    <w:bottom w:val="dashed" w:sz="2" w:space="0" w:color="FFFFFF"/>
                                    <w:right w:val="dashed" w:sz="2" w:space="0" w:color="FFFFFF"/>
                                  </w:divBdr>
                                </w:div>
                                <w:div w:id="1923488231">
                                  <w:marLeft w:val="0"/>
                                  <w:marRight w:val="0"/>
                                  <w:marTop w:val="0"/>
                                  <w:marBottom w:val="0"/>
                                  <w:divBdr>
                                    <w:top w:val="dashed" w:sz="2" w:space="0" w:color="FFFFFF"/>
                                    <w:left w:val="dashed" w:sz="2" w:space="0" w:color="FFFFFF"/>
                                    <w:bottom w:val="dashed" w:sz="2" w:space="0" w:color="FFFFFF"/>
                                    <w:right w:val="dashed" w:sz="2" w:space="0" w:color="FFFFFF"/>
                                  </w:divBdr>
                                  <w:divsChild>
                                    <w:div w:id="1066341036">
                                      <w:marLeft w:val="0"/>
                                      <w:marRight w:val="0"/>
                                      <w:marTop w:val="0"/>
                                      <w:marBottom w:val="0"/>
                                      <w:divBdr>
                                        <w:top w:val="dashed" w:sz="2" w:space="0" w:color="FFFFFF"/>
                                        <w:left w:val="dashed" w:sz="2" w:space="0" w:color="FFFFFF"/>
                                        <w:bottom w:val="dashed" w:sz="2" w:space="0" w:color="FFFFFF"/>
                                        <w:right w:val="dashed" w:sz="2" w:space="0" w:color="FFFFFF"/>
                                      </w:divBdr>
                                    </w:div>
                                    <w:div w:id="1566599502">
                                      <w:marLeft w:val="0"/>
                                      <w:marRight w:val="0"/>
                                      <w:marTop w:val="0"/>
                                      <w:marBottom w:val="0"/>
                                      <w:divBdr>
                                        <w:top w:val="dashed" w:sz="2" w:space="0" w:color="FFFFFF"/>
                                        <w:left w:val="dashed" w:sz="2" w:space="0" w:color="FFFFFF"/>
                                        <w:bottom w:val="dashed" w:sz="2" w:space="0" w:color="FFFFFF"/>
                                        <w:right w:val="dashed" w:sz="2" w:space="0" w:color="FFFFFF"/>
                                      </w:divBdr>
                                    </w:div>
                                    <w:div w:id="110299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444577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37312566">
                          <w:marLeft w:val="0"/>
                          <w:marRight w:val="0"/>
                          <w:marTop w:val="0"/>
                          <w:marBottom w:val="0"/>
                          <w:divBdr>
                            <w:top w:val="dashed" w:sz="2" w:space="0" w:color="FFFFFF"/>
                            <w:left w:val="dashed" w:sz="2" w:space="0" w:color="FFFFFF"/>
                            <w:bottom w:val="dashed" w:sz="2" w:space="0" w:color="FFFFFF"/>
                            <w:right w:val="dashed" w:sz="2" w:space="0" w:color="FFFFFF"/>
                          </w:divBdr>
                        </w:div>
                        <w:div w:id="1105032967">
                          <w:marLeft w:val="0"/>
                          <w:marRight w:val="0"/>
                          <w:marTop w:val="0"/>
                          <w:marBottom w:val="0"/>
                          <w:divBdr>
                            <w:top w:val="dashed" w:sz="2" w:space="0" w:color="FFFFFF"/>
                            <w:left w:val="dashed" w:sz="2" w:space="0" w:color="FFFFFF"/>
                            <w:bottom w:val="dashed" w:sz="2" w:space="0" w:color="FFFFFF"/>
                            <w:right w:val="dashed" w:sz="2" w:space="0" w:color="FFFFFF"/>
                          </w:divBdr>
                          <w:divsChild>
                            <w:div w:id="1154645737">
                              <w:marLeft w:val="0"/>
                              <w:marRight w:val="0"/>
                              <w:marTop w:val="0"/>
                              <w:marBottom w:val="0"/>
                              <w:divBdr>
                                <w:top w:val="dashed" w:sz="2" w:space="0" w:color="FFFFFF"/>
                                <w:left w:val="dashed" w:sz="2" w:space="0" w:color="FFFFFF"/>
                                <w:bottom w:val="dashed" w:sz="2" w:space="0" w:color="FFFFFF"/>
                                <w:right w:val="dashed" w:sz="2" w:space="0" w:color="FFFFFF"/>
                              </w:divBdr>
                            </w:div>
                            <w:div w:id="1839923805">
                              <w:marLeft w:val="0"/>
                              <w:marRight w:val="0"/>
                              <w:marTop w:val="0"/>
                              <w:marBottom w:val="0"/>
                              <w:divBdr>
                                <w:top w:val="dashed" w:sz="2" w:space="0" w:color="FFFFFF"/>
                                <w:left w:val="dashed" w:sz="2" w:space="0" w:color="FFFFFF"/>
                                <w:bottom w:val="dashed" w:sz="2" w:space="0" w:color="FFFFFF"/>
                                <w:right w:val="dashed" w:sz="2" w:space="0" w:color="FFFFFF"/>
                              </w:divBdr>
                              <w:divsChild>
                                <w:div w:id="1711683398">
                                  <w:marLeft w:val="0"/>
                                  <w:marRight w:val="0"/>
                                  <w:marTop w:val="0"/>
                                  <w:marBottom w:val="0"/>
                                  <w:divBdr>
                                    <w:top w:val="dashed" w:sz="2" w:space="0" w:color="FFFFFF"/>
                                    <w:left w:val="dashed" w:sz="2" w:space="0" w:color="FFFFFF"/>
                                    <w:bottom w:val="dashed" w:sz="2" w:space="0" w:color="FFFFFF"/>
                                    <w:right w:val="dashed" w:sz="2" w:space="0" w:color="FFFFFF"/>
                                  </w:divBdr>
                                </w:div>
                                <w:div w:id="554051453">
                                  <w:marLeft w:val="0"/>
                                  <w:marRight w:val="0"/>
                                  <w:marTop w:val="0"/>
                                  <w:marBottom w:val="0"/>
                                  <w:divBdr>
                                    <w:top w:val="dashed" w:sz="2" w:space="0" w:color="FFFFFF"/>
                                    <w:left w:val="dashed" w:sz="2" w:space="0" w:color="FFFFFF"/>
                                    <w:bottom w:val="dashed" w:sz="2" w:space="0" w:color="FFFFFF"/>
                                    <w:right w:val="dashed" w:sz="2" w:space="0" w:color="FFFFFF"/>
                                  </w:divBdr>
                                </w:div>
                                <w:div w:id="1697848783">
                                  <w:marLeft w:val="0"/>
                                  <w:marRight w:val="0"/>
                                  <w:marTop w:val="0"/>
                                  <w:marBottom w:val="0"/>
                                  <w:divBdr>
                                    <w:top w:val="dashed" w:sz="2" w:space="0" w:color="FFFFFF"/>
                                    <w:left w:val="dashed" w:sz="2" w:space="0" w:color="FFFFFF"/>
                                    <w:bottom w:val="dashed" w:sz="2" w:space="0" w:color="FFFFFF"/>
                                    <w:right w:val="dashed" w:sz="2" w:space="0" w:color="FFFFFF"/>
                                  </w:divBdr>
                                  <w:divsChild>
                                    <w:div w:id="1918321074">
                                      <w:marLeft w:val="0"/>
                                      <w:marRight w:val="0"/>
                                      <w:marTop w:val="0"/>
                                      <w:marBottom w:val="0"/>
                                      <w:divBdr>
                                        <w:top w:val="dashed" w:sz="2" w:space="0" w:color="FFFFFF"/>
                                        <w:left w:val="dashed" w:sz="2" w:space="0" w:color="FFFFFF"/>
                                        <w:bottom w:val="dashed" w:sz="2" w:space="0" w:color="FFFFFF"/>
                                        <w:right w:val="dashed" w:sz="2" w:space="0" w:color="FFFFFF"/>
                                      </w:divBdr>
                                    </w:div>
                                    <w:div w:id="1863082608">
                                      <w:marLeft w:val="0"/>
                                      <w:marRight w:val="0"/>
                                      <w:marTop w:val="0"/>
                                      <w:marBottom w:val="0"/>
                                      <w:divBdr>
                                        <w:top w:val="dashed" w:sz="2" w:space="0" w:color="FFFFFF"/>
                                        <w:left w:val="dashed" w:sz="2" w:space="0" w:color="FFFFFF"/>
                                        <w:bottom w:val="dashed" w:sz="2" w:space="0" w:color="FFFFFF"/>
                                        <w:right w:val="dashed" w:sz="2" w:space="0" w:color="FFFFFF"/>
                                      </w:divBdr>
                                    </w:div>
                                    <w:div w:id="1983581185">
                                      <w:marLeft w:val="0"/>
                                      <w:marRight w:val="0"/>
                                      <w:marTop w:val="0"/>
                                      <w:marBottom w:val="0"/>
                                      <w:divBdr>
                                        <w:top w:val="dashed" w:sz="2" w:space="0" w:color="FFFFFF"/>
                                        <w:left w:val="dashed" w:sz="2" w:space="0" w:color="FFFFFF"/>
                                        <w:bottom w:val="dashed" w:sz="2" w:space="0" w:color="FFFFFF"/>
                                        <w:right w:val="dashed" w:sz="2" w:space="0" w:color="FFFFFF"/>
                                      </w:divBdr>
                                    </w:div>
                                    <w:div w:id="417551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829474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34162760">
                          <w:marLeft w:val="0"/>
                          <w:marRight w:val="0"/>
                          <w:marTop w:val="0"/>
                          <w:marBottom w:val="0"/>
                          <w:divBdr>
                            <w:top w:val="dashed" w:sz="2" w:space="0" w:color="FFFFFF"/>
                            <w:left w:val="dashed" w:sz="2" w:space="0" w:color="FFFFFF"/>
                            <w:bottom w:val="dashed" w:sz="2" w:space="0" w:color="FFFFFF"/>
                            <w:right w:val="dashed" w:sz="2" w:space="0" w:color="FFFFFF"/>
                          </w:divBdr>
                        </w:div>
                        <w:div w:id="594436416">
                          <w:marLeft w:val="0"/>
                          <w:marRight w:val="0"/>
                          <w:marTop w:val="0"/>
                          <w:marBottom w:val="0"/>
                          <w:divBdr>
                            <w:top w:val="dashed" w:sz="2" w:space="0" w:color="FFFFFF"/>
                            <w:left w:val="dashed" w:sz="2" w:space="0" w:color="FFFFFF"/>
                            <w:bottom w:val="dashed" w:sz="2" w:space="0" w:color="FFFFFF"/>
                            <w:right w:val="dashed" w:sz="2" w:space="0" w:color="FFFFFF"/>
                          </w:divBdr>
                          <w:divsChild>
                            <w:div w:id="448161909">
                              <w:marLeft w:val="0"/>
                              <w:marRight w:val="0"/>
                              <w:marTop w:val="0"/>
                              <w:marBottom w:val="0"/>
                              <w:divBdr>
                                <w:top w:val="dashed" w:sz="2" w:space="0" w:color="FFFFFF"/>
                                <w:left w:val="dashed" w:sz="2" w:space="0" w:color="FFFFFF"/>
                                <w:bottom w:val="dashed" w:sz="2" w:space="0" w:color="FFFFFF"/>
                                <w:right w:val="dashed" w:sz="2" w:space="0" w:color="FFFFFF"/>
                              </w:divBdr>
                            </w:div>
                            <w:div w:id="2139716738">
                              <w:marLeft w:val="0"/>
                              <w:marRight w:val="0"/>
                              <w:marTop w:val="0"/>
                              <w:marBottom w:val="0"/>
                              <w:divBdr>
                                <w:top w:val="dashed" w:sz="2" w:space="0" w:color="FFFFFF"/>
                                <w:left w:val="dashed" w:sz="2" w:space="0" w:color="FFFFFF"/>
                                <w:bottom w:val="dashed" w:sz="2" w:space="0" w:color="FFFFFF"/>
                                <w:right w:val="dashed" w:sz="2" w:space="0" w:color="FFFFFF"/>
                              </w:divBdr>
                              <w:divsChild>
                                <w:div w:id="60254769">
                                  <w:marLeft w:val="0"/>
                                  <w:marRight w:val="0"/>
                                  <w:marTop w:val="0"/>
                                  <w:marBottom w:val="0"/>
                                  <w:divBdr>
                                    <w:top w:val="dashed" w:sz="2" w:space="0" w:color="FFFFFF"/>
                                    <w:left w:val="dashed" w:sz="2" w:space="0" w:color="FFFFFF"/>
                                    <w:bottom w:val="dashed" w:sz="2" w:space="0" w:color="FFFFFF"/>
                                    <w:right w:val="dashed" w:sz="2" w:space="0" w:color="FFFFFF"/>
                                  </w:divBdr>
                                </w:div>
                                <w:div w:id="1890265650">
                                  <w:marLeft w:val="0"/>
                                  <w:marRight w:val="0"/>
                                  <w:marTop w:val="0"/>
                                  <w:marBottom w:val="0"/>
                                  <w:divBdr>
                                    <w:top w:val="dashed" w:sz="2" w:space="0" w:color="FFFFFF"/>
                                    <w:left w:val="dashed" w:sz="2" w:space="0" w:color="FFFFFF"/>
                                    <w:bottom w:val="dashed" w:sz="2" w:space="0" w:color="FFFFFF"/>
                                    <w:right w:val="dashed" w:sz="2" w:space="0" w:color="FFFFFF"/>
                                  </w:divBdr>
                                </w:div>
                                <w:div w:id="520705118">
                                  <w:marLeft w:val="0"/>
                                  <w:marRight w:val="0"/>
                                  <w:marTop w:val="0"/>
                                  <w:marBottom w:val="0"/>
                                  <w:divBdr>
                                    <w:top w:val="dashed" w:sz="2" w:space="0" w:color="FFFFFF"/>
                                    <w:left w:val="dashed" w:sz="2" w:space="0" w:color="FFFFFF"/>
                                    <w:bottom w:val="dashed" w:sz="2" w:space="0" w:color="FFFFFF"/>
                                    <w:right w:val="dashed" w:sz="2" w:space="0" w:color="FFFFFF"/>
                                  </w:divBdr>
                                  <w:divsChild>
                                    <w:div w:id="1172136432">
                                      <w:marLeft w:val="0"/>
                                      <w:marRight w:val="0"/>
                                      <w:marTop w:val="0"/>
                                      <w:marBottom w:val="0"/>
                                      <w:divBdr>
                                        <w:top w:val="dashed" w:sz="2" w:space="0" w:color="FFFFFF"/>
                                        <w:left w:val="dashed" w:sz="2" w:space="0" w:color="FFFFFF"/>
                                        <w:bottom w:val="dashed" w:sz="2" w:space="0" w:color="FFFFFF"/>
                                        <w:right w:val="dashed" w:sz="2" w:space="0" w:color="FFFFFF"/>
                                      </w:divBdr>
                                    </w:div>
                                    <w:div w:id="1709915418">
                                      <w:marLeft w:val="0"/>
                                      <w:marRight w:val="0"/>
                                      <w:marTop w:val="0"/>
                                      <w:marBottom w:val="0"/>
                                      <w:divBdr>
                                        <w:top w:val="dashed" w:sz="2" w:space="0" w:color="FFFFFF"/>
                                        <w:left w:val="dashed" w:sz="2" w:space="0" w:color="FFFFFF"/>
                                        <w:bottom w:val="dashed" w:sz="2" w:space="0" w:color="FFFFFF"/>
                                        <w:right w:val="dashed" w:sz="2" w:space="0" w:color="FFFFFF"/>
                                      </w:divBdr>
                                    </w:div>
                                    <w:div w:id="946502829">
                                      <w:marLeft w:val="0"/>
                                      <w:marRight w:val="0"/>
                                      <w:marTop w:val="0"/>
                                      <w:marBottom w:val="0"/>
                                      <w:divBdr>
                                        <w:top w:val="dashed" w:sz="2" w:space="0" w:color="FFFFFF"/>
                                        <w:left w:val="dashed" w:sz="2" w:space="0" w:color="FFFFFF"/>
                                        <w:bottom w:val="dashed" w:sz="2" w:space="0" w:color="FFFFFF"/>
                                        <w:right w:val="dashed" w:sz="2" w:space="0" w:color="FFFFFF"/>
                                      </w:divBdr>
                                    </w:div>
                                    <w:div w:id="6728746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9760558">
                                  <w:marLeft w:val="0"/>
                                  <w:marRight w:val="0"/>
                                  <w:marTop w:val="0"/>
                                  <w:marBottom w:val="0"/>
                                  <w:divBdr>
                                    <w:top w:val="dashed" w:sz="2" w:space="0" w:color="FFFFFF"/>
                                    <w:left w:val="dashed" w:sz="2" w:space="0" w:color="FFFFFF"/>
                                    <w:bottom w:val="dashed" w:sz="2" w:space="0" w:color="FFFFFF"/>
                                    <w:right w:val="dashed" w:sz="2" w:space="0" w:color="FFFFFF"/>
                                  </w:divBdr>
                                </w:div>
                                <w:div w:id="18898740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2437961">
                          <w:marLeft w:val="0"/>
                          <w:marRight w:val="0"/>
                          <w:marTop w:val="0"/>
                          <w:marBottom w:val="0"/>
                          <w:divBdr>
                            <w:top w:val="dashed" w:sz="2" w:space="0" w:color="FFFFFF"/>
                            <w:left w:val="dashed" w:sz="2" w:space="0" w:color="FFFFFF"/>
                            <w:bottom w:val="dashed" w:sz="2" w:space="0" w:color="FFFFFF"/>
                            <w:right w:val="dashed" w:sz="2" w:space="0" w:color="FFFFFF"/>
                          </w:divBdr>
                        </w:div>
                        <w:div w:id="1036396009">
                          <w:marLeft w:val="0"/>
                          <w:marRight w:val="0"/>
                          <w:marTop w:val="0"/>
                          <w:marBottom w:val="0"/>
                          <w:divBdr>
                            <w:top w:val="dashed" w:sz="2" w:space="0" w:color="FFFFFF"/>
                            <w:left w:val="dashed" w:sz="2" w:space="0" w:color="FFFFFF"/>
                            <w:bottom w:val="dashed" w:sz="2" w:space="0" w:color="FFFFFF"/>
                            <w:right w:val="dashed" w:sz="2" w:space="0" w:color="FFFFFF"/>
                          </w:divBdr>
                          <w:divsChild>
                            <w:div w:id="872692639">
                              <w:marLeft w:val="0"/>
                              <w:marRight w:val="0"/>
                              <w:marTop w:val="0"/>
                              <w:marBottom w:val="0"/>
                              <w:divBdr>
                                <w:top w:val="dashed" w:sz="2" w:space="0" w:color="FFFFFF"/>
                                <w:left w:val="dashed" w:sz="2" w:space="0" w:color="FFFFFF"/>
                                <w:bottom w:val="dashed" w:sz="2" w:space="0" w:color="FFFFFF"/>
                                <w:right w:val="dashed" w:sz="2" w:space="0" w:color="FFFFFF"/>
                              </w:divBdr>
                            </w:div>
                            <w:div w:id="1278021779">
                              <w:marLeft w:val="0"/>
                              <w:marRight w:val="0"/>
                              <w:marTop w:val="0"/>
                              <w:marBottom w:val="0"/>
                              <w:divBdr>
                                <w:top w:val="dashed" w:sz="2" w:space="0" w:color="FFFFFF"/>
                                <w:left w:val="dashed" w:sz="2" w:space="0" w:color="FFFFFF"/>
                                <w:bottom w:val="dashed" w:sz="2" w:space="0" w:color="FFFFFF"/>
                                <w:right w:val="dashed" w:sz="2" w:space="0" w:color="FFFFFF"/>
                              </w:divBdr>
                            </w:div>
                            <w:div w:id="573782756">
                              <w:marLeft w:val="0"/>
                              <w:marRight w:val="0"/>
                              <w:marTop w:val="0"/>
                              <w:marBottom w:val="0"/>
                              <w:divBdr>
                                <w:top w:val="dashed" w:sz="2" w:space="0" w:color="FFFFFF"/>
                                <w:left w:val="dashed" w:sz="2" w:space="0" w:color="FFFFFF"/>
                                <w:bottom w:val="dashed" w:sz="2" w:space="0" w:color="FFFFFF"/>
                                <w:right w:val="dashed" w:sz="2" w:space="0" w:color="FFFFFF"/>
                              </w:divBdr>
                              <w:divsChild>
                                <w:div w:id="1845515935">
                                  <w:marLeft w:val="0"/>
                                  <w:marRight w:val="0"/>
                                  <w:marTop w:val="0"/>
                                  <w:marBottom w:val="0"/>
                                  <w:divBdr>
                                    <w:top w:val="dashed" w:sz="2" w:space="0" w:color="FFFFFF"/>
                                    <w:left w:val="dashed" w:sz="2" w:space="0" w:color="FFFFFF"/>
                                    <w:bottom w:val="dashed" w:sz="2" w:space="0" w:color="FFFFFF"/>
                                    <w:right w:val="dashed" w:sz="2" w:space="0" w:color="FFFFFF"/>
                                  </w:divBdr>
                                </w:div>
                                <w:div w:id="1068696177">
                                  <w:marLeft w:val="0"/>
                                  <w:marRight w:val="0"/>
                                  <w:marTop w:val="0"/>
                                  <w:marBottom w:val="0"/>
                                  <w:divBdr>
                                    <w:top w:val="dashed" w:sz="2" w:space="0" w:color="FFFFFF"/>
                                    <w:left w:val="dashed" w:sz="2" w:space="0" w:color="FFFFFF"/>
                                    <w:bottom w:val="dashed" w:sz="2" w:space="0" w:color="FFFFFF"/>
                                    <w:right w:val="dashed" w:sz="2" w:space="0" w:color="FFFFFF"/>
                                  </w:divBdr>
                                </w:div>
                                <w:div w:id="630676284">
                                  <w:marLeft w:val="0"/>
                                  <w:marRight w:val="0"/>
                                  <w:marTop w:val="0"/>
                                  <w:marBottom w:val="0"/>
                                  <w:divBdr>
                                    <w:top w:val="dashed" w:sz="2" w:space="0" w:color="FFFFFF"/>
                                    <w:left w:val="dashed" w:sz="2" w:space="0" w:color="FFFFFF"/>
                                    <w:bottom w:val="dashed" w:sz="2" w:space="0" w:color="FFFFFF"/>
                                    <w:right w:val="dashed" w:sz="2" w:space="0" w:color="FFFFFF"/>
                                  </w:divBdr>
                                </w:div>
                                <w:div w:id="686519868">
                                  <w:marLeft w:val="0"/>
                                  <w:marRight w:val="0"/>
                                  <w:marTop w:val="0"/>
                                  <w:marBottom w:val="0"/>
                                  <w:divBdr>
                                    <w:top w:val="dashed" w:sz="2" w:space="0" w:color="FFFFFF"/>
                                    <w:left w:val="dashed" w:sz="2" w:space="0" w:color="FFFFFF"/>
                                    <w:bottom w:val="dashed" w:sz="2" w:space="0" w:color="FFFFFF"/>
                                    <w:right w:val="dashed" w:sz="2" w:space="0" w:color="FFFFFF"/>
                                  </w:divBdr>
                                </w:div>
                                <w:div w:id="209270738">
                                  <w:marLeft w:val="0"/>
                                  <w:marRight w:val="0"/>
                                  <w:marTop w:val="0"/>
                                  <w:marBottom w:val="0"/>
                                  <w:divBdr>
                                    <w:top w:val="dashed" w:sz="2" w:space="0" w:color="FFFFFF"/>
                                    <w:left w:val="dashed" w:sz="2" w:space="0" w:color="FFFFFF"/>
                                    <w:bottom w:val="dashed" w:sz="2" w:space="0" w:color="FFFFFF"/>
                                    <w:right w:val="dashed" w:sz="2" w:space="0" w:color="FFFFFF"/>
                                  </w:divBdr>
                                </w:div>
                                <w:div w:id="2350964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39304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3236428">
                          <w:marLeft w:val="0"/>
                          <w:marRight w:val="0"/>
                          <w:marTop w:val="0"/>
                          <w:marBottom w:val="0"/>
                          <w:divBdr>
                            <w:top w:val="dashed" w:sz="2" w:space="0" w:color="FFFFFF"/>
                            <w:left w:val="dashed" w:sz="2" w:space="0" w:color="FFFFFF"/>
                            <w:bottom w:val="dashed" w:sz="2" w:space="0" w:color="FFFFFF"/>
                            <w:right w:val="dashed" w:sz="2" w:space="0" w:color="FFFFFF"/>
                          </w:divBdr>
                        </w:div>
                        <w:div w:id="1965841594">
                          <w:marLeft w:val="0"/>
                          <w:marRight w:val="0"/>
                          <w:marTop w:val="0"/>
                          <w:marBottom w:val="0"/>
                          <w:divBdr>
                            <w:top w:val="dashed" w:sz="2" w:space="0" w:color="FFFFFF"/>
                            <w:left w:val="dashed" w:sz="2" w:space="0" w:color="FFFFFF"/>
                            <w:bottom w:val="dashed" w:sz="2" w:space="0" w:color="FFFFFF"/>
                            <w:right w:val="dashed" w:sz="2" w:space="0" w:color="FFFFFF"/>
                          </w:divBdr>
                          <w:divsChild>
                            <w:div w:id="1670136579">
                              <w:marLeft w:val="0"/>
                              <w:marRight w:val="0"/>
                              <w:marTop w:val="0"/>
                              <w:marBottom w:val="0"/>
                              <w:divBdr>
                                <w:top w:val="dashed" w:sz="2" w:space="0" w:color="FFFFFF"/>
                                <w:left w:val="dashed" w:sz="2" w:space="0" w:color="FFFFFF"/>
                                <w:bottom w:val="dashed" w:sz="2" w:space="0" w:color="FFFFFF"/>
                                <w:right w:val="dashed" w:sz="2" w:space="0" w:color="FFFFFF"/>
                              </w:divBdr>
                            </w:div>
                            <w:div w:id="1408185229">
                              <w:marLeft w:val="0"/>
                              <w:marRight w:val="0"/>
                              <w:marTop w:val="0"/>
                              <w:marBottom w:val="0"/>
                              <w:divBdr>
                                <w:top w:val="dashed" w:sz="2" w:space="0" w:color="FFFFFF"/>
                                <w:left w:val="dashed" w:sz="2" w:space="0" w:color="FFFFFF"/>
                                <w:bottom w:val="dashed" w:sz="2" w:space="0" w:color="FFFFFF"/>
                                <w:right w:val="dashed" w:sz="2" w:space="0" w:color="FFFFFF"/>
                              </w:divBdr>
                            </w:div>
                            <w:div w:id="1386876016">
                              <w:marLeft w:val="0"/>
                              <w:marRight w:val="0"/>
                              <w:marTop w:val="0"/>
                              <w:marBottom w:val="0"/>
                              <w:divBdr>
                                <w:top w:val="dashed" w:sz="2" w:space="0" w:color="FFFFFF"/>
                                <w:left w:val="dashed" w:sz="2" w:space="0" w:color="FFFFFF"/>
                                <w:bottom w:val="dashed" w:sz="2" w:space="0" w:color="FFFFFF"/>
                                <w:right w:val="dashed" w:sz="2" w:space="0" w:color="FFFFFF"/>
                              </w:divBdr>
                              <w:divsChild>
                                <w:div w:id="1306935964">
                                  <w:marLeft w:val="0"/>
                                  <w:marRight w:val="0"/>
                                  <w:marTop w:val="0"/>
                                  <w:marBottom w:val="0"/>
                                  <w:divBdr>
                                    <w:top w:val="dashed" w:sz="2" w:space="0" w:color="FFFFFF"/>
                                    <w:left w:val="dashed" w:sz="2" w:space="0" w:color="FFFFFF"/>
                                    <w:bottom w:val="dashed" w:sz="2" w:space="0" w:color="FFFFFF"/>
                                    <w:right w:val="dashed" w:sz="2" w:space="0" w:color="FFFFFF"/>
                                  </w:divBdr>
                                </w:div>
                                <w:div w:id="24448457">
                                  <w:marLeft w:val="0"/>
                                  <w:marRight w:val="0"/>
                                  <w:marTop w:val="0"/>
                                  <w:marBottom w:val="0"/>
                                  <w:divBdr>
                                    <w:top w:val="dashed" w:sz="2" w:space="0" w:color="FFFFFF"/>
                                    <w:left w:val="dashed" w:sz="2" w:space="0" w:color="FFFFFF"/>
                                    <w:bottom w:val="dashed" w:sz="2" w:space="0" w:color="FFFFFF"/>
                                    <w:right w:val="dashed" w:sz="2" w:space="0" w:color="FFFFFF"/>
                                  </w:divBdr>
                                </w:div>
                                <w:div w:id="1771385994">
                                  <w:marLeft w:val="0"/>
                                  <w:marRight w:val="0"/>
                                  <w:marTop w:val="0"/>
                                  <w:marBottom w:val="0"/>
                                  <w:divBdr>
                                    <w:top w:val="dashed" w:sz="2" w:space="0" w:color="FFFFFF"/>
                                    <w:left w:val="dashed" w:sz="2" w:space="0" w:color="FFFFFF"/>
                                    <w:bottom w:val="dashed" w:sz="2" w:space="0" w:color="FFFFFF"/>
                                    <w:right w:val="dashed" w:sz="2" w:space="0" w:color="FFFFFF"/>
                                  </w:divBdr>
                                </w:div>
                                <w:div w:id="770592341">
                                  <w:marLeft w:val="0"/>
                                  <w:marRight w:val="0"/>
                                  <w:marTop w:val="0"/>
                                  <w:marBottom w:val="0"/>
                                  <w:divBdr>
                                    <w:top w:val="dashed" w:sz="2" w:space="0" w:color="FFFFFF"/>
                                    <w:left w:val="dashed" w:sz="2" w:space="0" w:color="FFFFFF"/>
                                    <w:bottom w:val="dashed" w:sz="2" w:space="0" w:color="FFFFFF"/>
                                    <w:right w:val="dashed" w:sz="2" w:space="0" w:color="FFFFFF"/>
                                  </w:divBdr>
                                </w:div>
                                <w:div w:id="10416341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12368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60784285">
                      <w:marLeft w:val="0"/>
                      <w:marRight w:val="0"/>
                      <w:marTop w:val="0"/>
                      <w:marBottom w:val="0"/>
                      <w:divBdr>
                        <w:top w:val="dashed" w:sz="2" w:space="0" w:color="FFFFFF"/>
                        <w:left w:val="dashed" w:sz="2" w:space="0" w:color="FFFFFF"/>
                        <w:bottom w:val="dashed" w:sz="2" w:space="0" w:color="FFFFFF"/>
                        <w:right w:val="dashed" w:sz="2" w:space="0" w:color="FFFFFF"/>
                      </w:divBdr>
                    </w:div>
                    <w:div w:id="493575039">
                      <w:marLeft w:val="0"/>
                      <w:marRight w:val="0"/>
                      <w:marTop w:val="0"/>
                      <w:marBottom w:val="0"/>
                      <w:divBdr>
                        <w:top w:val="dashed" w:sz="2" w:space="0" w:color="FFFFFF"/>
                        <w:left w:val="dashed" w:sz="2" w:space="0" w:color="FFFFFF"/>
                        <w:bottom w:val="dashed" w:sz="2" w:space="0" w:color="FFFFFF"/>
                        <w:right w:val="dashed" w:sz="2" w:space="0" w:color="FFFFFF"/>
                      </w:divBdr>
                      <w:divsChild>
                        <w:div w:id="202988447">
                          <w:marLeft w:val="0"/>
                          <w:marRight w:val="0"/>
                          <w:marTop w:val="0"/>
                          <w:marBottom w:val="0"/>
                          <w:divBdr>
                            <w:top w:val="dashed" w:sz="2" w:space="0" w:color="FFFFFF"/>
                            <w:left w:val="dashed" w:sz="2" w:space="0" w:color="FFFFFF"/>
                            <w:bottom w:val="dashed" w:sz="2" w:space="0" w:color="FFFFFF"/>
                            <w:right w:val="dashed" w:sz="2" w:space="0" w:color="FFFFFF"/>
                          </w:divBdr>
                        </w:div>
                        <w:div w:id="350642934">
                          <w:marLeft w:val="0"/>
                          <w:marRight w:val="0"/>
                          <w:marTop w:val="0"/>
                          <w:marBottom w:val="0"/>
                          <w:divBdr>
                            <w:top w:val="dashed" w:sz="2" w:space="0" w:color="FFFFFF"/>
                            <w:left w:val="dashed" w:sz="2" w:space="0" w:color="FFFFFF"/>
                            <w:bottom w:val="dashed" w:sz="2" w:space="0" w:color="FFFFFF"/>
                            <w:right w:val="dashed" w:sz="2" w:space="0" w:color="FFFFFF"/>
                          </w:divBdr>
                        </w:div>
                        <w:div w:id="871040957">
                          <w:marLeft w:val="0"/>
                          <w:marRight w:val="0"/>
                          <w:marTop w:val="0"/>
                          <w:marBottom w:val="0"/>
                          <w:divBdr>
                            <w:top w:val="dashed" w:sz="2" w:space="0" w:color="FFFFFF"/>
                            <w:left w:val="dashed" w:sz="2" w:space="0" w:color="FFFFFF"/>
                            <w:bottom w:val="dashed" w:sz="2" w:space="0" w:color="FFFFFF"/>
                            <w:right w:val="dashed" w:sz="2" w:space="0" w:color="FFFFFF"/>
                          </w:divBdr>
                          <w:divsChild>
                            <w:div w:id="743144108">
                              <w:marLeft w:val="0"/>
                              <w:marRight w:val="0"/>
                              <w:marTop w:val="0"/>
                              <w:marBottom w:val="0"/>
                              <w:divBdr>
                                <w:top w:val="dashed" w:sz="2" w:space="0" w:color="FFFFFF"/>
                                <w:left w:val="dashed" w:sz="2" w:space="0" w:color="FFFFFF"/>
                                <w:bottom w:val="dashed" w:sz="2" w:space="0" w:color="FFFFFF"/>
                                <w:right w:val="dashed" w:sz="2" w:space="0" w:color="FFFFFF"/>
                              </w:divBdr>
                            </w:div>
                            <w:div w:id="14394512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63630109">
                          <w:marLeft w:val="0"/>
                          <w:marRight w:val="0"/>
                          <w:marTop w:val="0"/>
                          <w:marBottom w:val="0"/>
                          <w:divBdr>
                            <w:top w:val="dashed" w:sz="2" w:space="0" w:color="FFFFFF"/>
                            <w:left w:val="dashed" w:sz="2" w:space="0" w:color="FFFFFF"/>
                            <w:bottom w:val="dashed" w:sz="2" w:space="0" w:color="FFFFFF"/>
                            <w:right w:val="dashed" w:sz="2" w:space="0" w:color="FFFFFF"/>
                          </w:divBdr>
                        </w:div>
                        <w:div w:id="287511524">
                          <w:marLeft w:val="0"/>
                          <w:marRight w:val="0"/>
                          <w:marTop w:val="0"/>
                          <w:marBottom w:val="0"/>
                          <w:divBdr>
                            <w:top w:val="dashed" w:sz="2" w:space="0" w:color="FFFFFF"/>
                            <w:left w:val="dashed" w:sz="2" w:space="0" w:color="FFFFFF"/>
                            <w:bottom w:val="dashed" w:sz="2" w:space="0" w:color="FFFFFF"/>
                            <w:right w:val="dashed" w:sz="2" w:space="0" w:color="FFFFFF"/>
                          </w:divBdr>
                          <w:divsChild>
                            <w:div w:id="647439777">
                              <w:marLeft w:val="0"/>
                              <w:marRight w:val="0"/>
                              <w:marTop w:val="0"/>
                              <w:marBottom w:val="0"/>
                              <w:divBdr>
                                <w:top w:val="dashed" w:sz="2" w:space="0" w:color="FFFFFF"/>
                                <w:left w:val="dashed" w:sz="2" w:space="0" w:color="FFFFFF"/>
                                <w:bottom w:val="dashed" w:sz="2" w:space="0" w:color="FFFFFF"/>
                                <w:right w:val="dashed" w:sz="2" w:space="0" w:color="FFFFFF"/>
                              </w:divBdr>
                            </w:div>
                            <w:div w:id="884366446">
                              <w:marLeft w:val="0"/>
                              <w:marRight w:val="0"/>
                              <w:marTop w:val="0"/>
                              <w:marBottom w:val="0"/>
                              <w:divBdr>
                                <w:top w:val="dashed" w:sz="2" w:space="0" w:color="FFFFFF"/>
                                <w:left w:val="dashed" w:sz="2" w:space="0" w:color="FFFFFF"/>
                                <w:bottom w:val="dashed" w:sz="2" w:space="0" w:color="FFFFFF"/>
                                <w:right w:val="dashed" w:sz="2" w:space="0" w:color="FFFFFF"/>
                              </w:divBdr>
                            </w:div>
                            <w:div w:id="253515199">
                              <w:marLeft w:val="0"/>
                              <w:marRight w:val="0"/>
                              <w:marTop w:val="0"/>
                              <w:marBottom w:val="0"/>
                              <w:divBdr>
                                <w:top w:val="dashed" w:sz="2" w:space="0" w:color="FFFFFF"/>
                                <w:left w:val="dashed" w:sz="2" w:space="0" w:color="FFFFFF"/>
                                <w:bottom w:val="dashed" w:sz="2" w:space="0" w:color="FFFFFF"/>
                                <w:right w:val="dashed" w:sz="2" w:space="0" w:color="FFFFFF"/>
                              </w:divBdr>
                              <w:divsChild>
                                <w:div w:id="152915240">
                                  <w:marLeft w:val="0"/>
                                  <w:marRight w:val="0"/>
                                  <w:marTop w:val="0"/>
                                  <w:marBottom w:val="0"/>
                                  <w:divBdr>
                                    <w:top w:val="dashed" w:sz="2" w:space="0" w:color="FFFFFF"/>
                                    <w:left w:val="dashed" w:sz="2" w:space="0" w:color="FFFFFF"/>
                                    <w:bottom w:val="dashed" w:sz="2" w:space="0" w:color="FFFFFF"/>
                                    <w:right w:val="dashed" w:sz="2" w:space="0" w:color="FFFFFF"/>
                                  </w:divBdr>
                                </w:div>
                                <w:div w:id="188026693">
                                  <w:marLeft w:val="0"/>
                                  <w:marRight w:val="0"/>
                                  <w:marTop w:val="0"/>
                                  <w:marBottom w:val="0"/>
                                  <w:divBdr>
                                    <w:top w:val="dashed" w:sz="2" w:space="0" w:color="FFFFFF"/>
                                    <w:left w:val="dashed" w:sz="2" w:space="0" w:color="FFFFFF"/>
                                    <w:bottom w:val="dashed" w:sz="2" w:space="0" w:color="FFFFFF"/>
                                    <w:right w:val="dashed" w:sz="2" w:space="0" w:color="FFFFFF"/>
                                  </w:divBdr>
                                </w:div>
                                <w:div w:id="16890672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766000843">
                      <w:marLeft w:val="0"/>
                      <w:marRight w:val="0"/>
                      <w:marTop w:val="0"/>
                      <w:marBottom w:val="0"/>
                      <w:divBdr>
                        <w:top w:val="dashed" w:sz="2" w:space="0" w:color="FFFFFF"/>
                        <w:left w:val="dashed" w:sz="2" w:space="0" w:color="FFFFFF"/>
                        <w:bottom w:val="dashed" w:sz="2" w:space="0" w:color="FFFFFF"/>
                        <w:right w:val="dashed" w:sz="2" w:space="0" w:color="FFFFFF"/>
                      </w:divBdr>
                    </w:div>
                    <w:div w:id="1859614544">
                      <w:marLeft w:val="0"/>
                      <w:marRight w:val="0"/>
                      <w:marTop w:val="0"/>
                      <w:marBottom w:val="0"/>
                      <w:divBdr>
                        <w:top w:val="dashed" w:sz="2" w:space="0" w:color="FFFFFF"/>
                        <w:left w:val="dashed" w:sz="2" w:space="0" w:color="FFFFFF"/>
                        <w:bottom w:val="dashed" w:sz="2" w:space="0" w:color="FFFFFF"/>
                        <w:right w:val="dashed" w:sz="2" w:space="0" w:color="FFFFFF"/>
                      </w:divBdr>
                      <w:divsChild>
                        <w:div w:id="250548010">
                          <w:marLeft w:val="0"/>
                          <w:marRight w:val="0"/>
                          <w:marTop w:val="0"/>
                          <w:marBottom w:val="0"/>
                          <w:divBdr>
                            <w:top w:val="dashed" w:sz="2" w:space="0" w:color="FFFFFF"/>
                            <w:left w:val="dashed" w:sz="2" w:space="0" w:color="FFFFFF"/>
                            <w:bottom w:val="dashed" w:sz="2" w:space="0" w:color="FFFFFF"/>
                            <w:right w:val="dashed" w:sz="2" w:space="0" w:color="FFFFFF"/>
                          </w:divBdr>
                        </w:div>
                        <w:div w:id="1111168523">
                          <w:marLeft w:val="0"/>
                          <w:marRight w:val="0"/>
                          <w:marTop w:val="0"/>
                          <w:marBottom w:val="0"/>
                          <w:divBdr>
                            <w:top w:val="dashed" w:sz="2" w:space="0" w:color="FFFFFF"/>
                            <w:left w:val="dashed" w:sz="2" w:space="0" w:color="FFFFFF"/>
                            <w:bottom w:val="dashed" w:sz="2" w:space="0" w:color="FFFFFF"/>
                            <w:right w:val="dashed" w:sz="2" w:space="0" w:color="FFFFFF"/>
                          </w:divBdr>
                          <w:divsChild>
                            <w:div w:id="1028943645">
                              <w:marLeft w:val="0"/>
                              <w:marRight w:val="0"/>
                              <w:marTop w:val="0"/>
                              <w:marBottom w:val="0"/>
                              <w:divBdr>
                                <w:top w:val="dashed" w:sz="2" w:space="0" w:color="FFFFFF"/>
                                <w:left w:val="dashed" w:sz="2" w:space="0" w:color="FFFFFF"/>
                                <w:bottom w:val="dashed" w:sz="2" w:space="0" w:color="FFFFFF"/>
                                <w:right w:val="dashed" w:sz="2" w:space="0" w:color="FFFFFF"/>
                              </w:divBdr>
                            </w:div>
                            <w:div w:id="1260063055">
                              <w:marLeft w:val="0"/>
                              <w:marRight w:val="0"/>
                              <w:marTop w:val="0"/>
                              <w:marBottom w:val="0"/>
                              <w:divBdr>
                                <w:top w:val="dashed" w:sz="2" w:space="0" w:color="FFFFFF"/>
                                <w:left w:val="dashed" w:sz="2" w:space="0" w:color="FFFFFF"/>
                                <w:bottom w:val="dashed" w:sz="2" w:space="0" w:color="FFFFFF"/>
                                <w:right w:val="dashed" w:sz="2" w:space="0" w:color="FFFFFF"/>
                              </w:divBdr>
                            </w:div>
                            <w:div w:id="1499343957">
                              <w:marLeft w:val="0"/>
                              <w:marRight w:val="0"/>
                              <w:marTop w:val="0"/>
                              <w:marBottom w:val="0"/>
                              <w:divBdr>
                                <w:top w:val="dashed" w:sz="2" w:space="0" w:color="FFFFFF"/>
                                <w:left w:val="dashed" w:sz="2" w:space="0" w:color="FFFFFF"/>
                                <w:bottom w:val="dashed" w:sz="2" w:space="0" w:color="FFFFFF"/>
                                <w:right w:val="dashed" w:sz="2" w:space="0" w:color="FFFFFF"/>
                              </w:divBdr>
                              <w:divsChild>
                                <w:div w:id="864682998">
                                  <w:marLeft w:val="0"/>
                                  <w:marRight w:val="0"/>
                                  <w:marTop w:val="0"/>
                                  <w:marBottom w:val="0"/>
                                  <w:divBdr>
                                    <w:top w:val="dashed" w:sz="2" w:space="0" w:color="FFFFFF"/>
                                    <w:left w:val="dashed" w:sz="2" w:space="0" w:color="FFFFFF"/>
                                    <w:bottom w:val="dashed" w:sz="2" w:space="0" w:color="FFFFFF"/>
                                    <w:right w:val="dashed" w:sz="2" w:space="0" w:color="FFFFFF"/>
                                  </w:divBdr>
                                </w:div>
                                <w:div w:id="504707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31110571">
                              <w:marLeft w:val="0"/>
                              <w:marRight w:val="0"/>
                              <w:marTop w:val="0"/>
                              <w:marBottom w:val="0"/>
                              <w:divBdr>
                                <w:top w:val="dashed" w:sz="2" w:space="0" w:color="FFFFFF"/>
                                <w:left w:val="dashed" w:sz="2" w:space="0" w:color="FFFFFF"/>
                                <w:bottom w:val="dashed" w:sz="2" w:space="0" w:color="FFFFFF"/>
                                <w:right w:val="dashed" w:sz="2" w:space="0" w:color="FFFFFF"/>
                              </w:divBdr>
                            </w:div>
                            <w:div w:id="52974610">
                              <w:marLeft w:val="0"/>
                              <w:marRight w:val="0"/>
                              <w:marTop w:val="0"/>
                              <w:marBottom w:val="0"/>
                              <w:divBdr>
                                <w:top w:val="dashed" w:sz="2" w:space="0" w:color="FFFFFF"/>
                                <w:left w:val="dashed" w:sz="2" w:space="0" w:color="FFFFFF"/>
                                <w:bottom w:val="dashed" w:sz="2" w:space="0" w:color="FFFFFF"/>
                                <w:right w:val="dashed" w:sz="2" w:space="0" w:color="FFFFFF"/>
                              </w:divBdr>
                            </w:div>
                            <w:div w:id="574434638">
                              <w:marLeft w:val="0"/>
                              <w:marRight w:val="0"/>
                              <w:marTop w:val="0"/>
                              <w:marBottom w:val="0"/>
                              <w:divBdr>
                                <w:top w:val="dashed" w:sz="2" w:space="0" w:color="FFFFFF"/>
                                <w:left w:val="dashed" w:sz="2" w:space="0" w:color="FFFFFF"/>
                                <w:bottom w:val="dashed" w:sz="2" w:space="0" w:color="FFFFFF"/>
                                <w:right w:val="dashed" w:sz="2" w:space="0" w:color="FFFFFF"/>
                              </w:divBdr>
                              <w:divsChild>
                                <w:div w:id="1396393090">
                                  <w:marLeft w:val="0"/>
                                  <w:marRight w:val="0"/>
                                  <w:marTop w:val="0"/>
                                  <w:marBottom w:val="0"/>
                                  <w:divBdr>
                                    <w:top w:val="dashed" w:sz="2" w:space="0" w:color="FFFFFF"/>
                                    <w:left w:val="dashed" w:sz="2" w:space="0" w:color="FFFFFF"/>
                                    <w:bottom w:val="dashed" w:sz="2" w:space="0" w:color="FFFFFF"/>
                                    <w:right w:val="dashed" w:sz="2" w:space="0" w:color="FFFFFF"/>
                                  </w:divBdr>
                                </w:div>
                                <w:div w:id="1068571503">
                                  <w:marLeft w:val="0"/>
                                  <w:marRight w:val="0"/>
                                  <w:marTop w:val="0"/>
                                  <w:marBottom w:val="0"/>
                                  <w:divBdr>
                                    <w:top w:val="dashed" w:sz="2" w:space="0" w:color="FFFFFF"/>
                                    <w:left w:val="dashed" w:sz="2" w:space="0" w:color="FFFFFF"/>
                                    <w:bottom w:val="dashed" w:sz="2" w:space="0" w:color="FFFFFF"/>
                                    <w:right w:val="dashed" w:sz="2" w:space="0" w:color="FFFFFF"/>
                                  </w:divBdr>
                                </w:div>
                                <w:div w:id="60715441">
                                  <w:marLeft w:val="0"/>
                                  <w:marRight w:val="0"/>
                                  <w:marTop w:val="0"/>
                                  <w:marBottom w:val="0"/>
                                  <w:divBdr>
                                    <w:top w:val="dashed" w:sz="2" w:space="0" w:color="FFFFFF"/>
                                    <w:left w:val="dashed" w:sz="2" w:space="0" w:color="FFFFFF"/>
                                    <w:bottom w:val="dashed" w:sz="2" w:space="0" w:color="FFFFFF"/>
                                    <w:right w:val="dashed" w:sz="2" w:space="0" w:color="FFFFFF"/>
                                  </w:divBdr>
                                </w:div>
                                <w:div w:id="7606795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82046193">
                              <w:marLeft w:val="0"/>
                              <w:marRight w:val="0"/>
                              <w:marTop w:val="0"/>
                              <w:marBottom w:val="0"/>
                              <w:divBdr>
                                <w:top w:val="dashed" w:sz="2" w:space="0" w:color="FFFFFF"/>
                                <w:left w:val="dashed" w:sz="2" w:space="0" w:color="FFFFFF"/>
                                <w:bottom w:val="dashed" w:sz="2" w:space="0" w:color="FFFFFF"/>
                                <w:right w:val="dashed" w:sz="2" w:space="0" w:color="FFFFFF"/>
                              </w:divBdr>
                            </w:div>
                            <w:div w:id="1800562795">
                              <w:marLeft w:val="0"/>
                              <w:marRight w:val="0"/>
                              <w:marTop w:val="0"/>
                              <w:marBottom w:val="0"/>
                              <w:divBdr>
                                <w:top w:val="dashed" w:sz="2" w:space="0" w:color="FFFFFF"/>
                                <w:left w:val="dashed" w:sz="2" w:space="0" w:color="FFFFFF"/>
                                <w:bottom w:val="dashed" w:sz="2" w:space="0" w:color="FFFFFF"/>
                                <w:right w:val="dashed" w:sz="2" w:space="0" w:color="FFFFFF"/>
                              </w:divBdr>
                            </w:div>
                            <w:div w:id="416635085">
                              <w:marLeft w:val="0"/>
                              <w:marRight w:val="0"/>
                              <w:marTop w:val="0"/>
                              <w:marBottom w:val="0"/>
                              <w:divBdr>
                                <w:top w:val="dashed" w:sz="2" w:space="0" w:color="FFFFFF"/>
                                <w:left w:val="dashed" w:sz="2" w:space="0" w:color="FFFFFF"/>
                                <w:bottom w:val="dashed" w:sz="2" w:space="0" w:color="FFFFFF"/>
                                <w:right w:val="dashed" w:sz="2" w:space="0" w:color="FFFFFF"/>
                              </w:divBdr>
                              <w:divsChild>
                                <w:div w:id="16736960">
                                  <w:marLeft w:val="0"/>
                                  <w:marRight w:val="0"/>
                                  <w:marTop w:val="0"/>
                                  <w:marBottom w:val="0"/>
                                  <w:divBdr>
                                    <w:top w:val="dashed" w:sz="2" w:space="0" w:color="FFFFFF"/>
                                    <w:left w:val="dashed" w:sz="2" w:space="0" w:color="FFFFFF"/>
                                    <w:bottom w:val="dashed" w:sz="2" w:space="0" w:color="FFFFFF"/>
                                    <w:right w:val="dashed" w:sz="2" w:space="0" w:color="FFFFFF"/>
                                  </w:divBdr>
                                </w:div>
                                <w:div w:id="299190447">
                                  <w:marLeft w:val="0"/>
                                  <w:marRight w:val="0"/>
                                  <w:marTop w:val="0"/>
                                  <w:marBottom w:val="0"/>
                                  <w:divBdr>
                                    <w:top w:val="dashed" w:sz="2" w:space="0" w:color="FFFFFF"/>
                                    <w:left w:val="dashed" w:sz="2" w:space="0" w:color="FFFFFF"/>
                                    <w:bottom w:val="dashed" w:sz="2" w:space="0" w:color="FFFFFF"/>
                                    <w:right w:val="dashed" w:sz="2" w:space="0" w:color="FFFFFF"/>
                                  </w:divBdr>
                                </w:div>
                                <w:div w:id="254244130">
                                  <w:marLeft w:val="0"/>
                                  <w:marRight w:val="0"/>
                                  <w:marTop w:val="0"/>
                                  <w:marBottom w:val="0"/>
                                  <w:divBdr>
                                    <w:top w:val="dashed" w:sz="2" w:space="0" w:color="FFFFFF"/>
                                    <w:left w:val="dashed" w:sz="2" w:space="0" w:color="FFFFFF"/>
                                    <w:bottom w:val="dashed" w:sz="2" w:space="0" w:color="FFFFFF"/>
                                    <w:right w:val="dashed" w:sz="2" w:space="0" w:color="FFFFFF"/>
                                  </w:divBdr>
                                </w:div>
                                <w:div w:id="8283981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71075528">
                              <w:marLeft w:val="0"/>
                              <w:marRight w:val="0"/>
                              <w:marTop w:val="0"/>
                              <w:marBottom w:val="0"/>
                              <w:divBdr>
                                <w:top w:val="dashed" w:sz="2" w:space="0" w:color="FFFFFF"/>
                                <w:left w:val="dashed" w:sz="2" w:space="0" w:color="FFFFFF"/>
                                <w:bottom w:val="dashed" w:sz="2" w:space="0" w:color="FFFFFF"/>
                                <w:right w:val="dashed" w:sz="2" w:space="0" w:color="FFFFFF"/>
                              </w:divBdr>
                            </w:div>
                            <w:div w:id="754715879">
                              <w:marLeft w:val="0"/>
                              <w:marRight w:val="0"/>
                              <w:marTop w:val="0"/>
                              <w:marBottom w:val="0"/>
                              <w:divBdr>
                                <w:top w:val="dashed" w:sz="2" w:space="0" w:color="FFFFFF"/>
                                <w:left w:val="dashed" w:sz="2" w:space="0" w:color="FFFFFF"/>
                                <w:bottom w:val="dashed" w:sz="2" w:space="0" w:color="FFFFFF"/>
                                <w:right w:val="dashed" w:sz="2" w:space="0" w:color="FFFFFF"/>
                              </w:divBdr>
                            </w:div>
                            <w:div w:id="222253801">
                              <w:marLeft w:val="0"/>
                              <w:marRight w:val="0"/>
                              <w:marTop w:val="0"/>
                              <w:marBottom w:val="0"/>
                              <w:divBdr>
                                <w:top w:val="dashed" w:sz="2" w:space="0" w:color="FFFFFF"/>
                                <w:left w:val="dashed" w:sz="2" w:space="0" w:color="FFFFFF"/>
                                <w:bottom w:val="dashed" w:sz="2" w:space="0" w:color="FFFFFF"/>
                                <w:right w:val="dashed" w:sz="2" w:space="0" w:color="FFFFFF"/>
                              </w:divBdr>
                              <w:divsChild>
                                <w:div w:id="2007399410">
                                  <w:marLeft w:val="0"/>
                                  <w:marRight w:val="0"/>
                                  <w:marTop w:val="0"/>
                                  <w:marBottom w:val="0"/>
                                  <w:divBdr>
                                    <w:top w:val="dashed" w:sz="2" w:space="0" w:color="FFFFFF"/>
                                    <w:left w:val="dashed" w:sz="2" w:space="0" w:color="FFFFFF"/>
                                    <w:bottom w:val="dashed" w:sz="2" w:space="0" w:color="FFFFFF"/>
                                    <w:right w:val="dashed" w:sz="2" w:space="0" w:color="FFFFFF"/>
                                  </w:divBdr>
                                </w:div>
                                <w:div w:id="6704505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15726912">
                          <w:marLeft w:val="0"/>
                          <w:marRight w:val="0"/>
                          <w:marTop w:val="0"/>
                          <w:marBottom w:val="0"/>
                          <w:divBdr>
                            <w:top w:val="dashed" w:sz="2" w:space="0" w:color="FFFFFF"/>
                            <w:left w:val="dashed" w:sz="2" w:space="0" w:color="FFFFFF"/>
                            <w:bottom w:val="dashed" w:sz="2" w:space="0" w:color="FFFFFF"/>
                            <w:right w:val="dashed" w:sz="2" w:space="0" w:color="FFFFFF"/>
                          </w:divBdr>
                        </w:div>
                        <w:div w:id="214707878">
                          <w:marLeft w:val="0"/>
                          <w:marRight w:val="0"/>
                          <w:marTop w:val="0"/>
                          <w:marBottom w:val="0"/>
                          <w:divBdr>
                            <w:top w:val="dashed" w:sz="2" w:space="0" w:color="FFFFFF"/>
                            <w:left w:val="dashed" w:sz="2" w:space="0" w:color="FFFFFF"/>
                            <w:bottom w:val="dashed" w:sz="2" w:space="0" w:color="FFFFFF"/>
                            <w:right w:val="dashed" w:sz="2" w:space="0" w:color="FFFFFF"/>
                          </w:divBdr>
                          <w:divsChild>
                            <w:div w:id="1946694590">
                              <w:marLeft w:val="0"/>
                              <w:marRight w:val="0"/>
                              <w:marTop w:val="0"/>
                              <w:marBottom w:val="0"/>
                              <w:divBdr>
                                <w:top w:val="dashed" w:sz="2" w:space="0" w:color="FFFFFF"/>
                                <w:left w:val="dashed" w:sz="2" w:space="0" w:color="FFFFFF"/>
                                <w:bottom w:val="dashed" w:sz="2" w:space="0" w:color="FFFFFF"/>
                                <w:right w:val="dashed" w:sz="2" w:space="0" w:color="FFFFFF"/>
                              </w:divBdr>
                            </w:div>
                            <w:div w:id="262110244">
                              <w:marLeft w:val="0"/>
                              <w:marRight w:val="0"/>
                              <w:marTop w:val="0"/>
                              <w:marBottom w:val="0"/>
                              <w:divBdr>
                                <w:top w:val="dashed" w:sz="2" w:space="0" w:color="FFFFFF"/>
                                <w:left w:val="dashed" w:sz="2" w:space="0" w:color="FFFFFF"/>
                                <w:bottom w:val="dashed" w:sz="2" w:space="0" w:color="FFFFFF"/>
                                <w:right w:val="dashed" w:sz="2" w:space="0" w:color="FFFFFF"/>
                              </w:divBdr>
                            </w:div>
                            <w:div w:id="1012024389">
                              <w:marLeft w:val="0"/>
                              <w:marRight w:val="0"/>
                              <w:marTop w:val="0"/>
                              <w:marBottom w:val="0"/>
                              <w:divBdr>
                                <w:top w:val="dashed" w:sz="2" w:space="0" w:color="FFFFFF"/>
                                <w:left w:val="dashed" w:sz="2" w:space="0" w:color="FFFFFF"/>
                                <w:bottom w:val="dashed" w:sz="2" w:space="0" w:color="FFFFFF"/>
                                <w:right w:val="dashed" w:sz="2" w:space="0" w:color="FFFFFF"/>
                              </w:divBdr>
                              <w:divsChild>
                                <w:div w:id="394356828">
                                  <w:marLeft w:val="0"/>
                                  <w:marRight w:val="0"/>
                                  <w:marTop w:val="0"/>
                                  <w:marBottom w:val="0"/>
                                  <w:divBdr>
                                    <w:top w:val="dashed" w:sz="2" w:space="0" w:color="FFFFFF"/>
                                    <w:left w:val="dashed" w:sz="2" w:space="0" w:color="FFFFFF"/>
                                    <w:bottom w:val="dashed" w:sz="2" w:space="0" w:color="FFFFFF"/>
                                    <w:right w:val="dashed" w:sz="2" w:space="0" w:color="FFFFFF"/>
                                  </w:divBdr>
                                </w:div>
                                <w:div w:id="8683775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53572201">
                              <w:marLeft w:val="0"/>
                              <w:marRight w:val="0"/>
                              <w:marTop w:val="0"/>
                              <w:marBottom w:val="0"/>
                              <w:divBdr>
                                <w:top w:val="dashed" w:sz="2" w:space="0" w:color="FFFFFF"/>
                                <w:left w:val="dashed" w:sz="2" w:space="0" w:color="FFFFFF"/>
                                <w:bottom w:val="dashed" w:sz="2" w:space="0" w:color="FFFFFF"/>
                                <w:right w:val="dashed" w:sz="2" w:space="0" w:color="FFFFFF"/>
                              </w:divBdr>
                            </w:div>
                            <w:div w:id="1024593305">
                              <w:marLeft w:val="0"/>
                              <w:marRight w:val="0"/>
                              <w:marTop w:val="0"/>
                              <w:marBottom w:val="0"/>
                              <w:divBdr>
                                <w:top w:val="dashed" w:sz="2" w:space="0" w:color="FFFFFF"/>
                                <w:left w:val="dashed" w:sz="2" w:space="0" w:color="FFFFFF"/>
                                <w:bottom w:val="dashed" w:sz="2" w:space="0" w:color="FFFFFF"/>
                                <w:right w:val="dashed" w:sz="2" w:space="0" w:color="FFFFFF"/>
                              </w:divBdr>
                            </w:div>
                            <w:div w:id="1634213106">
                              <w:marLeft w:val="0"/>
                              <w:marRight w:val="0"/>
                              <w:marTop w:val="0"/>
                              <w:marBottom w:val="0"/>
                              <w:divBdr>
                                <w:top w:val="dashed" w:sz="2" w:space="0" w:color="FFFFFF"/>
                                <w:left w:val="dashed" w:sz="2" w:space="0" w:color="FFFFFF"/>
                                <w:bottom w:val="dashed" w:sz="2" w:space="0" w:color="FFFFFF"/>
                                <w:right w:val="dashed" w:sz="2" w:space="0" w:color="FFFFFF"/>
                              </w:divBdr>
                              <w:divsChild>
                                <w:div w:id="1158109468">
                                  <w:marLeft w:val="0"/>
                                  <w:marRight w:val="0"/>
                                  <w:marTop w:val="0"/>
                                  <w:marBottom w:val="0"/>
                                  <w:divBdr>
                                    <w:top w:val="dashed" w:sz="2" w:space="0" w:color="FFFFFF"/>
                                    <w:left w:val="dashed" w:sz="2" w:space="0" w:color="FFFFFF"/>
                                    <w:bottom w:val="dashed" w:sz="2" w:space="0" w:color="FFFFFF"/>
                                    <w:right w:val="dashed" w:sz="2" w:space="0" w:color="FFFFFF"/>
                                  </w:divBdr>
                                </w:div>
                                <w:div w:id="821894103">
                                  <w:marLeft w:val="0"/>
                                  <w:marRight w:val="0"/>
                                  <w:marTop w:val="0"/>
                                  <w:marBottom w:val="0"/>
                                  <w:divBdr>
                                    <w:top w:val="dashed" w:sz="2" w:space="0" w:color="FFFFFF"/>
                                    <w:left w:val="dashed" w:sz="2" w:space="0" w:color="FFFFFF"/>
                                    <w:bottom w:val="dashed" w:sz="2" w:space="0" w:color="FFFFFF"/>
                                    <w:right w:val="dashed" w:sz="2" w:space="0" w:color="FFFFFF"/>
                                  </w:divBdr>
                                </w:div>
                                <w:div w:id="236092895">
                                  <w:marLeft w:val="0"/>
                                  <w:marRight w:val="0"/>
                                  <w:marTop w:val="0"/>
                                  <w:marBottom w:val="0"/>
                                  <w:divBdr>
                                    <w:top w:val="dashed" w:sz="2" w:space="0" w:color="FFFFFF"/>
                                    <w:left w:val="dashed" w:sz="2" w:space="0" w:color="FFFFFF"/>
                                    <w:bottom w:val="dashed" w:sz="2" w:space="0" w:color="FFFFFF"/>
                                    <w:right w:val="dashed" w:sz="2" w:space="0" w:color="FFFFFF"/>
                                  </w:divBdr>
                                </w:div>
                                <w:div w:id="19426444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12952097">
                              <w:marLeft w:val="0"/>
                              <w:marRight w:val="0"/>
                              <w:marTop w:val="0"/>
                              <w:marBottom w:val="0"/>
                              <w:divBdr>
                                <w:top w:val="dashed" w:sz="2" w:space="0" w:color="FFFFFF"/>
                                <w:left w:val="dashed" w:sz="2" w:space="0" w:color="FFFFFF"/>
                                <w:bottom w:val="dashed" w:sz="2" w:space="0" w:color="FFFFFF"/>
                                <w:right w:val="dashed" w:sz="2" w:space="0" w:color="FFFFFF"/>
                              </w:divBdr>
                            </w:div>
                            <w:div w:id="800534856">
                              <w:marLeft w:val="0"/>
                              <w:marRight w:val="0"/>
                              <w:marTop w:val="0"/>
                              <w:marBottom w:val="0"/>
                              <w:divBdr>
                                <w:top w:val="dashed" w:sz="2" w:space="0" w:color="FFFFFF"/>
                                <w:left w:val="dashed" w:sz="2" w:space="0" w:color="FFFFFF"/>
                                <w:bottom w:val="dashed" w:sz="2" w:space="0" w:color="FFFFFF"/>
                                <w:right w:val="dashed" w:sz="2" w:space="0" w:color="FFFFFF"/>
                              </w:divBdr>
                            </w:div>
                            <w:div w:id="1219781923">
                              <w:marLeft w:val="0"/>
                              <w:marRight w:val="0"/>
                              <w:marTop w:val="0"/>
                              <w:marBottom w:val="0"/>
                              <w:divBdr>
                                <w:top w:val="dashed" w:sz="2" w:space="0" w:color="FFFFFF"/>
                                <w:left w:val="dashed" w:sz="2" w:space="0" w:color="FFFFFF"/>
                                <w:bottom w:val="dashed" w:sz="2" w:space="0" w:color="FFFFFF"/>
                                <w:right w:val="dashed" w:sz="2" w:space="0" w:color="FFFFFF"/>
                              </w:divBdr>
                              <w:divsChild>
                                <w:div w:id="816916666">
                                  <w:marLeft w:val="0"/>
                                  <w:marRight w:val="0"/>
                                  <w:marTop w:val="0"/>
                                  <w:marBottom w:val="0"/>
                                  <w:divBdr>
                                    <w:top w:val="dashed" w:sz="2" w:space="0" w:color="FFFFFF"/>
                                    <w:left w:val="dashed" w:sz="2" w:space="0" w:color="FFFFFF"/>
                                    <w:bottom w:val="dashed" w:sz="2" w:space="0" w:color="FFFFFF"/>
                                    <w:right w:val="dashed" w:sz="2" w:space="0" w:color="FFFFFF"/>
                                  </w:divBdr>
                                </w:div>
                                <w:div w:id="1867980286">
                                  <w:marLeft w:val="0"/>
                                  <w:marRight w:val="0"/>
                                  <w:marTop w:val="0"/>
                                  <w:marBottom w:val="0"/>
                                  <w:divBdr>
                                    <w:top w:val="dashed" w:sz="2" w:space="0" w:color="FFFFFF"/>
                                    <w:left w:val="dashed" w:sz="2" w:space="0" w:color="FFFFFF"/>
                                    <w:bottom w:val="dashed" w:sz="2" w:space="0" w:color="FFFFFF"/>
                                    <w:right w:val="dashed" w:sz="2" w:space="0" w:color="FFFFFF"/>
                                  </w:divBdr>
                                </w:div>
                                <w:div w:id="4923740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47509847">
                          <w:marLeft w:val="0"/>
                          <w:marRight w:val="0"/>
                          <w:marTop w:val="0"/>
                          <w:marBottom w:val="0"/>
                          <w:divBdr>
                            <w:top w:val="dashed" w:sz="2" w:space="0" w:color="FFFFFF"/>
                            <w:left w:val="dashed" w:sz="2" w:space="0" w:color="FFFFFF"/>
                            <w:bottom w:val="dashed" w:sz="2" w:space="0" w:color="FFFFFF"/>
                            <w:right w:val="dashed" w:sz="2" w:space="0" w:color="FFFFFF"/>
                          </w:divBdr>
                        </w:div>
                        <w:div w:id="369427021">
                          <w:marLeft w:val="0"/>
                          <w:marRight w:val="0"/>
                          <w:marTop w:val="0"/>
                          <w:marBottom w:val="0"/>
                          <w:divBdr>
                            <w:top w:val="dashed" w:sz="2" w:space="0" w:color="FFFFFF"/>
                            <w:left w:val="dashed" w:sz="2" w:space="0" w:color="FFFFFF"/>
                            <w:bottom w:val="dashed" w:sz="2" w:space="0" w:color="FFFFFF"/>
                            <w:right w:val="dashed" w:sz="2" w:space="0" w:color="FFFFFF"/>
                          </w:divBdr>
                          <w:divsChild>
                            <w:div w:id="1080101759">
                              <w:marLeft w:val="0"/>
                              <w:marRight w:val="0"/>
                              <w:marTop w:val="0"/>
                              <w:marBottom w:val="0"/>
                              <w:divBdr>
                                <w:top w:val="dashed" w:sz="2" w:space="0" w:color="FFFFFF"/>
                                <w:left w:val="dashed" w:sz="2" w:space="0" w:color="FFFFFF"/>
                                <w:bottom w:val="dashed" w:sz="2" w:space="0" w:color="FFFFFF"/>
                                <w:right w:val="dashed" w:sz="2" w:space="0" w:color="FFFFFF"/>
                              </w:divBdr>
                            </w:div>
                            <w:div w:id="454644729">
                              <w:marLeft w:val="0"/>
                              <w:marRight w:val="0"/>
                              <w:marTop w:val="0"/>
                              <w:marBottom w:val="0"/>
                              <w:divBdr>
                                <w:top w:val="dashed" w:sz="2" w:space="0" w:color="FFFFFF"/>
                                <w:left w:val="dashed" w:sz="2" w:space="0" w:color="FFFFFF"/>
                                <w:bottom w:val="dashed" w:sz="2" w:space="0" w:color="FFFFFF"/>
                                <w:right w:val="dashed" w:sz="2" w:space="0" w:color="FFFFFF"/>
                              </w:divBdr>
                            </w:div>
                            <w:div w:id="305354851">
                              <w:marLeft w:val="0"/>
                              <w:marRight w:val="0"/>
                              <w:marTop w:val="0"/>
                              <w:marBottom w:val="0"/>
                              <w:divBdr>
                                <w:top w:val="dashed" w:sz="2" w:space="0" w:color="FFFFFF"/>
                                <w:left w:val="dashed" w:sz="2" w:space="0" w:color="FFFFFF"/>
                                <w:bottom w:val="dashed" w:sz="2" w:space="0" w:color="FFFFFF"/>
                                <w:right w:val="dashed" w:sz="2" w:space="0" w:color="FFFFFF"/>
                              </w:divBdr>
                            </w:div>
                            <w:div w:id="48890084">
                              <w:marLeft w:val="0"/>
                              <w:marRight w:val="0"/>
                              <w:marTop w:val="0"/>
                              <w:marBottom w:val="0"/>
                              <w:divBdr>
                                <w:top w:val="dashed" w:sz="2" w:space="0" w:color="FFFFFF"/>
                                <w:left w:val="dashed" w:sz="2" w:space="0" w:color="FFFFFF"/>
                                <w:bottom w:val="dashed" w:sz="2" w:space="0" w:color="FFFFFF"/>
                                <w:right w:val="dashed" w:sz="2" w:space="0" w:color="FFFFFF"/>
                              </w:divBdr>
                            </w:div>
                            <w:div w:id="645814956">
                              <w:marLeft w:val="0"/>
                              <w:marRight w:val="0"/>
                              <w:marTop w:val="0"/>
                              <w:marBottom w:val="0"/>
                              <w:divBdr>
                                <w:top w:val="dashed" w:sz="2" w:space="0" w:color="FFFFFF"/>
                                <w:left w:val="dashed" w:sz="2" w:space="0" w:color="FFFFFF"/>
                                <w:bottom w:val="dashed" w:sz="2" w:space="0" w:color="FFFFFF"/>
                                <w:right w:val="dashed" w:sz="2" w:space="0" w:color="FFFFFF"/>
                              </w:divBdr>
                            </w:div>
                            <w:div w:id="480342217">
                              <w:marLeft w:val="0"/>
                              <w:marRight w:val="0"/>
                              <w:marTop w:val="0"/>
                              <w:marBottom w:val="0"/>
                              <w:divBdr>
                                <w:top w:val="dashed" w:sz="2" w:space="0" w:color="FFFFFF"/>
                                <w:left w:val="dashed" w:sz="2" w:space="0" w:color="FFFFFF"/>
                                <w:bottom w:val="dashed" w:sz="2" w:space="0" w:color="FFFFFF"/>
                                <w:right w:val="dashed" w:sz="2" w:space="0" w:color="FFFFFF"/>
                              </w:divBdr>
                            </w:div>
                            <w:div w:id="1951428543">
                              <w:marLeft w:val="0"/>
                              <w:marRight w:val="0"/>
                              <w:marTop w:val="0"/>
                              <w:marBottom w:val="0"/>
                              <w:divBdr>
                                <w:top w:val="dashed" w:sz="2" w:space="0" w:color="FFFFFF"/>
                                <w:left w:val="dashed" w:sz="2" w:space="0" w:color="FFFFFF"/>
                                <w:bottom w:val="dashed" w:sz="2" w:space="0" w:color="FFFFFF"/>
                                <w:right w:val="dashed" w:sz="2" w:space="0" w:color="FFFFFF"/>
                              </w:divBdr>
                            </w:div>
                            <w:div w:id="5345843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94701399">
                          <w:marLeft w:val="0"/>
                          <w:marRight w:val="0"/>
                          <w:marTop w:val="0"/>
                          <w:marBottom w:val="0"/>
                          <w:divBdr>
                            <w:top w:val="dashed" w:sz="2" w:space="0" w:color="FFFFFF"/>
                            <w:left w:val="dashed" w:sz="2" w:space="0" w:color="FFFFFF"/>
                            <w:bottom w:val="dashed" w:sz="2" w:space="0" w:color="FFFFFF"/>
                            <w:right w:val="dashed" w:sz="2" w:space="0" w:color="FFFFFF"/>
                          </w:divBdr>
                        </w:div>
                        <w:div w:id="962805680">
                          <w:marLeft w:val="0"/>
                          <w:marRight w:val="0"/>
                          <w:marTop w:val="0"/>
                          <w:marBottom w:val="0"/>
                          <w:divBdr>
                            <w:top w:val="dashed" w:sz="2" w:space="0" w:color="FFFFFF"/>
                            <w:left w:val="dashed" w:sz="2" w:space="0" w:color="FFFFFF"/>
                            <w:bottom w:val="dashed" w:sz="2" w:space="0" w:color="FFFFFF"/>
                            <w:right w:val="dashed" w:sz="2" w:space="0" w:color="FFFFFF"/>
                          </w:divBdr>
                          <w:divsChild>
                            <w:div w:id="774516386">
                              <w:marLeft w:val="0"/>
                              <w:marRight w:val="0"/>
                              <w:marTop w:val="0"/>
                              <w:marBottom w:val="0"/>
                              <w:divBdr>
                                <w:top w:val="dashed" w:sz="2" w:space="0" w:color="FFFFFF"/>
                                <w:left w:val="dashed" w:sz="2" w:space="0" w:color="FFFFFF"/>
                                <w:bottom w:val="dashed" w:sz="2" w:space="0" w:color="FFFFFF"/>
                                <w:right w:val="dashed" w:sz="2" w:space="0" w:color="FFFFFF"/>
                              </w:divBdr>
                            </w:div>
                            <w:div w:id="632564419">
                              <w:marLeft w:val="0"/>
                              <w:marRight w:val="0"/>
                              <w:marTop w:val="0"/>
                              <w:marBottom w:val="0"/>
                              <w:divBdr>
                                <w:top w:val="dashed" w:sz="2" w:space="0" w:color="FFFFFF"/>
                                <w:left w:val="dashed" w:sz="2" w:space="0" w:color="FFFFFF"/>
                                <w:bottom w:val="dashed" w:sz="2" w:space="0" w:color="FFFFFF"/>
                                <w:right w:val="dashed" w:sz="2" w:space="0" w:color="FFFFFF"/>
                              </w:divBdr>
                            </w:div>
                            <w:div w:id="1689985658">
                              <w:marLeft w:val="0"/>
                              <w:marRight w:val="0"/>
                              <w:marTop w:val="0"/>
                              <w:marBottom w:val="0"/>
                              <w:divBdr>
                                <w:top w:val="dashed" w:sz="2" w:space="0" w:color="FFFFFF"/>
                                <w:left w:val="dashed" w:sz="2" w:space="0" w:color="FFFFFF"/>
                                <w:bottom w:val="dashed" w:sz="2" w:space="0" w:color="FFFFFF"/>
                                <w:right w:val="dashed" w:sz="2" w:space="0" w:color="FFFFFF"/>
                              </w:divBdr>
                              <w:divsChild>
                                <w:div w:id="2014776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8777145">
                              <w:marLeft w:val="0"/>
                              <w:marRight w:val="0"/>
                              <w:marTop w:val="0"/>
                              <w:marBottom w:val="0"/>
                              <w:divBdr>
                                <w:top w:val="dashed" w:sz="2" w:space="0" w:color="FFFFFF"/>
                                <w:left w:val="dashed" w:sz="2" w:space="0" w:color="FFFFFF"/>
                                <w:bottom w:val="dashed" w:sz="2" w:space="0" w:color="FFFFFF"/>
                                <w:right w:val="dashed" w:sz="2" w:space="0" w:color="FFFFFF"/>
                              </w:divBdr>
                            </w:div>
                            <w:div w:id="1622689885">
                              <w:marLeft w:val="0"/>
                              <w:marRight w:val="0"/>
                              <w:marTop w:val="0"/>
                              <w:marBottom w:val="0"/>
                              <w:divBdr>
                                <w:top w:val="dashed" w:sz="2" w:space="0" w:color="FFFFFF"/>
                                <w:left w:val="dashed" w:sz="2" w:space="0" w:color="FFFFFF"/>
                                <w:bottom w:val="dashed" w:sz="2" w:space="0" w:color="FFFFFF"/>
                                <w:right w:val="dashed" w:sz="2" w:space="0" w:color="FFFFFF"/>
                              </w:divBdr>
                            </w:div>
                            <w:div w:id="935288433">
                              <w:marLeft w:val="0"/>
                              <w:marRight w:val="0"/>
                              <w:marTop w:val="0"/>
                              <w:marBottom w:val="0"/>
                              <w:divBdr>
                                <w:top w:val="dashed" w:sz="2" w:space="0" w:color="FFFFFF"/>
                                <w:left w:val="dashed" w:sz="2" w:space="0" w:color="FFFFFF"/>
                                <w:bottom w:val="dashed" w:sz="2" w:space="0" w:color="FFFFFF"/>
                                <w:right w:val="dashed" w:sz="2" w:space="0" w:color="FFFFFF"/>
                              </w:divBdr>
                            </w:div>
                            <w:div w:id="1475684334">
                              <w:marLeft w:val="0"/>
                              <w:marRight w:val="0"/>
                              <w:marTop w:val="0"/>
                              <w:marBottom w:val="0"/>
                              <w:divBdr>
                                <w:top w:val="dashed" w:sz="2" w:space="0" w:color="FFFFFF"/>
                                <w:left w:val="dashed" w:sz="2" w:space="0" w:color="FFFFFF"/>
                                <w:bottom w:val="dashed" w:sz="2" w:space="0" w:color="FFFFFF"/>
                                <w:right w:val="dashed" w:sz="2" w:space="0" w:color="FFFFFF"/>
                              </w:divBdr>
                              <w:divsChild>
                                <w:div w:id="1252273716">
                                  <w:marLeft w:val="0"/>
                                  <w:marRight w:val="0"/>
                                  <w:marTop w:val="0"/>
                                  <w:marBottom w:val="0"/>
                                  <w:divBdr>
                                    <w:top w:val="dashed" w:sz="2" w:space="0" w:color="FFFFFF"/>
                                    <w:left w:val="dashed" w:sz="2" w:space="0" w:color="FFFFFF"/>
                                    <w:bottom w:val="dashed" w:sz="2" w:space="0" w:color="FFFFFF"/>
                                    <w:right w:val="dashed" w:sz="2" w:space="0" w:color="FFFFFF"/>
                                  </w:divBdr>
                                </w:div>
                                <w:div w:id="546067315">
                                  <w:marLeft w:val="0"/>
                                  <w:marRight w:val="0"/>
                                  <w:marTop w:val="0"/>
                                  <w:marBottom w:val="0"/>
                                  <w:divBdr>
                                    <w:top w:val="dashed" w:sz="2" w:space="0" w:color="FFFFFF"/>
                                    <w:left w:val="dashed" w:sz="2" w:space="0" w:color="FFFFFF"/>
                                    <w:bottom w:val="dashed" w:sz="2" w:space="0" w:color="FFFFFF"/>
                                    <w:right w:val="dashed" w:sz="2" w:space="0" w:color="FFFFFF"/>
                                  </w:divBdr>
                                </w:div>
                                <w:div w:id="1793959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4233758">
                              <w:marLeft w:val="0"/>
                              <w:marRight w:val="0"/>
                              <w:marTop w:val="0"/>
                              <w:marBottom w:val="0"/>
                              <w:divBdr>
                                <w:top w:val="dashed" w:sz="2" w:space="0" w:color="FFFFFF"/>
                                <w:left w:val="dashed" w:sz="2" w:space="0" w:color="FFFFFF"/>
                                <w:bottom w:val="dashed" w:sz="2" w:space="0" w:color="FFFFFF"/>
                                <w:right w:val="dashed" w:sz="2" w:space="0" w:color="FFFFFF"/>
                              </w:divBdr>
                            </w:div>
                            <w:div w:id="860363594">
                              <w:marLeft w:val="0"/>
                              <w:marRight w:val="0"/>
                              <w:marTop w:val="0"/>
                              <w:marBottom w:val="0"/>
                              <w:divBdr>
                                <w:top w:val="dashed" w:sz="2" w:space="0" w:color="FFFFFF"/>
                                <w:left w:val="dashed" w:sz="2" w:space="0" w:color="FFFFFF"/>
                                <w:bottom w:val="dashed" w:sz="2" w:space="0" w:color="FFFFFF"/>
                                <w:right w:val="dashed" w:sz="2" w:space="0" w:color="FFFFFF"/>
                              </w:divBdr>
                              <w:divsChild>
                                <w:div w:id="1700354015">
                                  <w:marLeft w:val="0"/>
                                  <w:marRight w:val="0"/>
                                  <w:marTop w:val="0"/>
                                  <w:marBottom w:val="0"/>
                                  <w:divBdr>
                                    <w:top w:val="dashed" w:sz="2" w:space="0" w:color="FFFFFF"/>
                                    <w:left w:val="dashed" w:sz="2" w:space="0" w:color="FFFFFF"/>
                                    <w:bottom w:val="dashed" w:sz="2" w:space="0" w:color="FFFFFF"/>
                                    <w:right w:val="dashed" w:sz="2" w:space="0" w:color="FFFFFF"/>
                                  </w:divBdr>
                                </w:div>
                                <w:div w:id="902956547">
                                  <w:marLeft w:val="0"/>
                                  <w:marRight w:val="0"/>
                                  <w:marTop w:val="0"/>
                                  <w:marBottom w:val="0"/>
                                  <w:divBdr>
                                    <w:top w:val="dashed" w:sz="2" w:space="0" w:color="FFFFFF"/>
                                    <w:left w:val="dashed" w:sz="2" w:space="0" w:color="FFFFFF"/>
                                    <w:bottom w:val="dashed" w:sz="2" w:space="0" w:color="FFFFFF"/>
                                    <w:right w:val="dashed" w:sz="2" w:space="0" w:color="FFFFFF"/>
                                  </w:divBdr>
                                </w:div>
                                <w:div w:id="4066835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1003309">
                              <w:marLeft w:val="0"/>
                              <w:marRight w:val="0"/>
                              <w:marTop w:val="0"/>
                              <w:marBottom w:val="0"/>
                              <w:divBdr>
                                <w:top w:val="dashed" w:sz="2" w:space="0" w:color="FFFFFF"/>
                                <w:left w:val="dashed" w:sz="2" w:space="0" w:color="FFFFFF"/>
                                <w:bottom w:val="dashed" w:sz="2" w:space="0" w:color="FFFFFF"/>
                                <w:right w:val="dashed" w:sz="2" w:space="0" w:color="FFFFFF"/>
                              </w:divBdr>
                            </w:div>
                            <w:div w:id="1646079198">
                              <w:marLeft w:val="0"/>
                              <w:marRight w:val="0"/>
                              <w:marTop w:val="0"/>
                              <w:marBottom w:val="0"/>
                              <w:divBdr>
                                <w:top w:val="dashed" w:sz="2" w:space="0" w:color="FFFFFF"/>
                                <w:left w:val="dashed" w:sz="2" w:space="0" w:color="FFFFFF"/>
                                <w:bottom w:val="dashed" w:sz="2" w:space="0" w:color="FFFFFF"/>
                                <w:right w:val="dashed" w:sz="2" w:space="0" w:color="FFFFFF"/>
                              </w:divBdr>
                            </w:div>
                            <w:div w:id="1183712041">
                              <w:marLeft w:val="0"/>
                              <w:marRight w:val="0"/>
                              <w:marTop w:val="0"/>
                              <w:marBottom w:val="0"/>
                              <w:divBdr>
                                <w:top w:val="dashed" w:sz="2" w:space="0" w:color="FFFFFF"/>
                                <w:left w:val="dashed" w:sz="2" w:space="0" w:color="FFFFFF"/>
                                <w:bottom w:val="dashed" w:sz="2" w:space="0" w:color="FFFFFF"/>
                                <w:right w:val="dashed" w:sz="2" w:space="0" w:color="FFFFFF"/>
                              </w:divBdr>
                              <w:divsChild>
                                <w:div w:id="1615091549">
                                  <w:marLeft w:val="0"/>
                                  <w:marRight w:val="0"/>
                                  <w:marTop w:val="0"/>
                                  <w:marBottom w:val="0"/>
                                  <w:divBdr>
                                    <w:top w:val="dashed" w:sz="2" w:space="0" w:color="FFFFFF"/>
                                    <w:left w:val="dashed" w:sz="2" w:space="0" w:color="FFFFFF"/>
                                    <w:bottom w:val="dashed" w:sz="2" w:space="0" w:color="FFFFFF"/>
                                    <w:right w:val="dashed" w:sz="2" w:space="0" w:color="FFFFFF"/>
                                  </w:divBdr>
                                </w:div>
                                <w:div w:id="6909557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614746545">
                      <w:marLeft w:val="0"/>
                      <w:marRight w:val="0"/>
                      <w:marTop w:val="0"/>
                      <w:marBottom w:val="0"/>
                      <w:divBdr>
                        <w:top w:val="dashed" w:sz="2" w:space="0" w:color="FFFFFF"/>
                        <w:left w:val="dashed" w:sz="2" w:space="0" w:color="FFFFFF"/>
                        <w:bottom w:val="dashed" w:sz="2" w:space="0" w:color="FFFFFF"/>
                        <w:right w:val="dashed" w:sz="2" w:space="0" w:color="FFFFFF"/>
                      </w:divBdr>
                    </w:div>
                    <w:div w:id="1154494638">
                      <w:marLeft w:val="0"/>
                      <w:marRight w:val="0"/>
                      <w:marTop w:val="0"/>
                      <w:marBottom w:val="0"/>
                      <w:divBdr>
                        <w:top w:val="dashed" w:sz="2" w:space="0" w:color="FFFFFF"/>
                        <w:left w:val="dashed" w:sz="2" w:space="0" w:color="FFFFFF"/>
                        <w:bottom w:val="dashed" w:sz="2" w:space="0" w:color="FFFFFF"/>
                        <w:right w:val="dashed" w:sz="2" w:space="0" w:color="FFFFFF"/>
                      </w:divBdr>
                      <w:divsChild>
                        <w:div w:id="1984037462">
                          <w:marLeft w:val="0"/>
                          <w:marRight w:val="0"/>
                          <w:marTop w:val="0"/>
                          <w:marBottom w:val="0"/>
                          <w:divBdr>
                            <w:top w:val="dashed" w:sz="2" w:space="0" w:color="FFFFFF"/>
                            <w:left w:val="dashed" w:sz="2" w:space="0" w:color="FFFFFF"/>
                            <w:bottom w:val="dashed" w:sz="2" w:space="0" w:color="FFFFFF"/>
                            <w:right w:val="dashed" w:sz="2" w:space="0" w:color="FFFFFF"/>
                          </w:divBdr>
                        </w:div>
                        <w:div w:id="800610400">
                          <w:marLeft w:val="0"/>
                          <w:marRight w:val="0"/>
                          <w:marTop w:val="0"/>
                          <w:marBottom w:val="0"/>
                          <w:divBdr>
                            <w:top w:val="dashed" w:sz="2" w:space="0" w:color="FFFFFF"/>
                            <w:left w:val="dashed" w:sz="2" w:space="0" w:color="FFFFFF"/>
                            <w:bottom w:val="dashed" w:sz="2" w:space="0" w:color="FFFFFF"/>
                            <w:right w:val="dashed" w:sz="2" w:space="0" w:color="FFFFFF"/>
                          </w:divBdr>
                          <w:divsChild>
                            <w:div w:id="538781083">
                              <w:marLeft w:val="0"/>
                              <w:marRight w:val="0"/>
                              <w:marTop w:val="0"/>
                              <w:marBottom w:val="0"/>
                              <w:divBdr>
                                <w:top w:val="dashed" w:sz="2" w:space="0" w:color="FFFFFF"/>
                                <w:left w:val="dashed" w:sz="2" w:space="0" w:color="FFFFFF"/>
                                <w:bottom w:val="dashed" w:sz="2" w:space="0" w:color="FFFFFF"/>
                                <w:right w:val="dashed" w:sz="2" w:space="0" w:color="FFFFFF"/>
                              </w:divBdr>
                            </w:div>
                            <w:div w:id="1156721392">
                              <w:marLeft w:val="0"/>
                              <w:marRight w:val="0"/>
                              <w:marTop w:val="0"/>
                              <w:marBottom w:val="0"/>
                              <w:divBdr>
                                <w:top w:val="dashed" w:sz="2" w:space="0" w:color="FFFFFF"/>
                                <w:left w:val="dashed" w:sz="2" w:space="0" w:color="FFFFFF"/>
                                <w:bottom w:val="dashed" w:sz="2" w:space="0" w:color="FFFFFF"/>
                                <w:right w:val="dashed" w:sz="2" w:space="0" w:color="FFFFFF"/>
                              </w:divBdr>
                            </w:div>
                            <w:div w:id="627666409">
                              <w:marLeft w:val="0"/>
                              <w:marRight w:val="0"/>
                              <w:marTop w:val="0"/>
                              <w:marBottom w:val="0"/>
                              <w:divBdr>
                                <w:top w:val="dashed" w:sz="2" w:space="0" w:color="FFFFFF"/>
                                <w:left w:val="dashed" w:sz="2" w:space="0" w:color="FFFFFF"/>
                                <w:bottom w:val="dashed" w:sz="2" w:space="0" w:color="FFFFFF"/>
                                <w:right w:val="dashed" w:sz="2" w:space="0" w:color="FFFFFF"/>
                              </w:divBdr>
                              <w:divsChild>
                                <w:div w:id="1393695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0975502">
                          <w:marLeft w:val="0"/>
                          <w:marRight w:val="0"/>
                          <w:marTop w:val="0"/>
                          <w:marBottom w:val="0"/>
                          <w:divBdr>
                            <w:top w:val="dashed" w:sz="2" w:space="0" w:color="FFFFFF"/>
                            <w:left w:val="dashed" w:sz="2" w:space="0" w:color="FFFFFF"/>
                            <w:bottom w:val="dashed" w:sz="2" w:space="0" w:color="FFFFFF"/>
                            <w:right w:val="dashed" w:sz="2" w:space="0" w:color="FFFFFF"/>
                          </w:divBdr>
                        </w:div>
                        <w:div w:id="1623069271">
                          <w:marLeft w:val="0"/>
                          <w:marRight w:val="0"/>
                          <w:marTop w:val="0"/>
                          <w:marBottom w:val="0"/>
                          <w:divBdr>
                            <w:top w:val="dashed" w:sz="2" w:space="0" w:color="FFFFFF"/>
                            <w:left w:val="dashed" w:sz="2" w:space="0" w:color="FFFFFF"/>
                            <w:bottom w:val="dashed" w:sz="2" w:space="0" w:color="FFFFFF"/>
                            <w:right w:val="dashed" w:sz="2" w:space="0" w:color="FFFFFF"/>
                          </w:divBdr>
                          <w:divsChild>
                            <w:div w:id="617106355">
                              <w:marLeft w:val="0"/>
                              <w:marRight w:val="0"/>
                              <w:marTop w:val="0"/>
                              <w:marBottom w:val="0"/>
                              <w:divBdr>
                                <w:top w:val="dashed" w:sz="2" w:space="0" w:color="FFFFFF"/>
                                <w:left w:val="dashed" w:sz="2" w:space="0" w:color="FFFFFF"/>
                                <w:bottom w:val="dashed" w:sz="2" w:space="0" w:color="FFFFFF"/>
                                <w:right w:val="dashed" w:sz="2" w:space="0" w:color="FFFFFF"/>
                              </w:divBdr>
                            </w:div>
                            <w:div w:id="1665663322">
                              <w:marLeft w:val="0"/>
                              <w:marRight w:val="0"/>
                              <w:marTop w:val="0"/>
                              <w:marBottom w:val="0"/>
                              <w:divBdr>
                                <w:top w:val="dashed" w:sz="2" w:space="0" w:color="FFFFFF"/>
                                <w:left w:val="dashed" w:sz="2" w:space="0" w:color="FFFFFF"/>
                                <w:bottom w:val="dashed" w:sz="2" w:space="0" w:color="FFFFFF"/>
                                <w:right w:val="dashed" w:sz="2" w:space="0" w:color="FFFFFF"/>
                              </w:divBdr>
                              <w:divsChild>
                                <w:div w:id="1092894526">
                                  <w:marLeft w:val="0"/>
                                  <w:marRight w:val="0"/>
                                  <w:marTop w:val="0"/>
                                  <w:marBottom w:val="0"/>
                                  <w:divBdr>
                                    <w:top w:val="dashed" w:sz="2" w:space="0" w:color="FFFFFF"/>
                                    <w:left w:val="dashed" w:sz="2" w:space="0" w:color="FFFFFF"/>
                                    <w:bottom w:val="dashed" w:sz="2" w:space="0" w:color="FFFFFF"/>
                                    <w:right w:val="dashed" w:sz="2" w:space="0" w:color="FFFFFF"/>
                                  </w:divBdr>
                                </w:div>
                                <w:div w:id="1533610152">
                                  <w:marLeft w:val="0"/>
                                  <w:marRight w:val="0"/>
                                  <w:marTop w:val="0"/>
                                  <w:marBottom w:val="0"/>
                                  <w:divBdr>
                                    <w:top w:val="dashed" w:sz="2" w:space="0" w:color="FFFFFF"/>
                                    <w:left w:val="dashed" w:sz="2" w:space="0" w:color="FFFFFF"/>
                                    <w:bottom w:val="dashed" w:sz="2" w:space="0" w:color="FFFFFF"/>
                                    <w:right w:val="dashed" w:sz="2" w:space="0" w:color="FFFFFF"/>
                                  </w:divBdr>
                                </w:div>
                                <w:div w:id="284192028">
                                  <w:marLeft w:val="0"/>
                                  <w:marRight w:val="0"/>
                                  <w:marTop w:val="0"/>
                                  <w:marBottom w:val="0"/>
                                  <w:divBdr>
                                    <w:top w:val="dashed" w:sz="2" w:space="0" w:color="FFFFFF"/>
                                    <w:left w:val="dashed" w:sz="2" w:space="0" w:color="FFFFFF"/>
                                    <w:bottom w:val="dashed" w:sz="2" w:space="0" w:color="FFFFFF"/>
                                    <w:right w:val="dashed" w:sz="2" w:space="0" w:color="FFFFFF"/>
                                  </w:divBdr>
                                </w:div>
                                <w:div w:id="17853485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01197760">
                              <w:marLeft w:val="0"/>
                              <w:marRight w:val="0"/>
                              <w:marTop w:val="0"/>
                              <w:marBottom w:val="0"/>
                              <w:divBdr>
                                <w:top w:val="dashed" w:sz="2" w:space="0" w:color="FFFFFF"/>
                                <w:left w:val="dashed" w:sz="2" w:space="0" w:color="FFFFFF"/>
                                <w:bottom w:val="dashed" w:sz="2" w:space="0" w:color="FFFFFF"/>
                                <w:right w:val="dashed" w:sz="2" w:space="0" w:color="FFFFFF"/>
                              </w:divBdr>
                            </w:div>
                            <w:div w:id="975984704">
                              <w:marLeft w:val="0"/>
                              <w:marRight w:val="0"/>
                              <w:marTop w:val="0"/>
                              <w:marBottom w:val="0"/>
                              <w:divBdr>
                                <w:top w:val="dashed" w:sz="2" w:space="0" w:color="FFFFFF"/>
                                <w:left w:val="dashed" w:sz="2" w:space="0" w:color="FFFFFF"/>
                                <w:bottom w:val="dashed" w:sz="2" w:space="0" w:color="FFFFFF"/>
                                <w:right w:val="dashed" w:sz="2" w:space="0" w:color="FFFFFF"/>
                              </w:divBdr>
                              <w:divsChild>
                                <w:div w:id="72317565">
                                  <w:marLeft w:val="0"/>
                                  <w:marRight w:val="0"/>
                                  <w:marTop w:val="0"/>
                                  <w:marBottom w:val="0"/>
                                  <w:divBdr>
                                    <w:top w:val="dashed" w:sz="2" w:space="0" w:color="FFFFFF"/>
                                    <w:left w:val="dashed" w:sz="2" w:space="0" w:color="FFFFFF"/>
                                    <w:bottom w:val="dashed" w:sz="2" w:space="0" w:color="FFFFFF"/>
                                    <w:right w:val="dashed" w:sz="2" w:space="0" w:color="FFFFFF"/>
                                  </w:divBdr>
                                </w:div>
                                <w:div w:id="11533736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788208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6458645">
                          <w:marLeft w:val="0"/>
                          <w:marRight w:val="0"/>
                          <w:marTop w:val="0"/>
                          <w:marBottom w:val="0"/>
                          <w:divBdr>
                            <w:top w:val="dashed" w:sz="2" w:space="0" w:color="FFFFFF"/>
                            <w:left w:val="dashed" w:sz="2" w:space="0" w:color="FFFFFF"/>
                            <w:bottom w:val="dashed" w:sz="2" w:space="0" w:color="FFFFFF"/>
                            <w:right w:val="dashed" w:sz="2" w:space="0" w:color="FFFFFF"/>
                          </w:divBdr>
                        </w:div>
                        <w:div w:id="1916426766">
                          <w:marLeft w:val="0"/>
                          <w:marRight w:val="0"/>
                          <w:marTop w:val="0"/>
                          <w:marBottom w:val="0"/>
                          <w:divBdr>
                            <w:top w:val="dashed" w:sz="2" w:space="0" w:color="FFFFFF"/>
                            <w:left w:val="dashed" w:sz="2" w:space="0" w:color="FFFFFF"/>
                            <w:bottom w:val="dashed" w:sz="2" w:space="0" w:color="FFFFFF"/>
                            <w:right w:val="dashed" w:sz="2" w:space="0" w:color="FFFFFF"/>
                          </w:divBdr>
                          <w:divsChild>
                            <w:div w:id="129640717">
                              <w:marLeft w:val="0"/>
                              <w:marRight w:val="0"/>
                              <w:marTop w:val="0"/>
                              <w:marBottom w:val="0"/>
                              <w:divBdr>
                                <w:top w:val="dashed" w:sz="2" w:space="0" w:color="FFFFFF"/>
                                <w:left w:val="dashed" w:sz="2" w:space="0" w:color="FFFFFF"/>
                                <w:bottom w:val="dashed" w:sz="2" w:space="0" w:color="FFFFFF"/>
                                <w:right w:val="dashed" w:sz="2" w:space="0" w:color="FFFFFF"/>
                              </w:divBdr>
                            </w:div>
                            <w:div w:id="2078744221">
                              <w:marLeft w:val="0"/>
                              <w:marRight w:val="0"/>
                              <w:marTop w:val="0"/>
                              <w:marBottom w:val="0"/>
                              <w:divBdr>
                                <w:top w:val="dashed" w:sz="2" w:space="0" w:color="FFFFFF"/>
                                <w:left w:val="dashed" w:sz="2" w:space="0" w:color="FFFFFF"/>
                                <w:bottom w:val="dashed" w:sz="2" w:space="0" w:color="FFFFFF"/>
                                <w:right w:val="dashed" w:sz="2" w:space="0" w:color="FFFFFF"/>
                              </w:divBdr>
                            </w:div>
                            <w:div w:id="2182451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09597438">
                          <w:marLeft w:val="0"/>
                          <w:marRight w:val="0"/>
                          <w:marTop w:val="0"/>
                          <w:marBottom w:val="0"/>
                          <w:divBdr>
                            <w:top w:val="dashed" w:sz="2" w:space="0" w:color="FFFFFF"/>
                            <w:left w:val="dashed" w:sz="2" w:space="0" w:color="FFFFFF"/>
                            <w:bottom w:val="dashed" w:sz="2" w:space="0" w:color="FFFFFF"/>
                            <w:right w:val="dashed" w:sz="2" w:space="0" w:color="FFFFFF"/>
                          </w:divBdr>
                        </w:div>
                        <w:div w:id="950093263">
                          <w:marLeft w:val="0"/>
                          <w:marRight w:val="0"/>
                          <w:marTop w:val="0"/>
                          <w:marBottom w:val="0"/>
                          <w:divBdr>
                            <w:top w:val="dashed" w:sz="2" w:space="0" w:color="FFFFFF"/>
                            <w:left w:val="dashed" w:sz="2" w:space="0" w:color="FFFFFF"/>
                            <w:bottom w:val="dashed" w:sz="2" w:space="0" w:color="FFFFFF"/>
                            <w:right w:val="dashed" w:sz="2" w:space="0" w:color="FFFFFF"/>
                          </w:divBdr>
                          <w:divsChild>
                            <w:div w:id="1154301134">
                              <w:marLeft w:val="0"/>
                              <w:marRight w:val="0"/>
                              <w:marTop w:val="0"/>
                              <w:marBottom w:val="0"/>
                              <w:divBdr>
                                <w:top w:val="dashed" w:sz="2" w:space="0" w:color="FFFFFF"/>
                                <w:left w:val="dashed" w:sz="2" w:space="0" w:color="FFFFFF"/>
                                <w:bottom w:val="dashed" w:sz="2" w:space="0" w:color="FFFFFF"/>
                                <w:right w:val="dashed" w:sz="2" w:space="0" w:color="FFFFFF"/>
                              </w:divBdr>
                            </w:div>
                            <w:div w:id="1010990749">
                              <w:marLeft w:val="0"/>
                              <w:marRight w:val="0"/>
                              <w:marTop w:val="0"/>
                              <w:marBottom w:val="0"/>
                              <w:divBdr>
                                <w:top w:val="dashed" w:sz="2" w:space="0" w:color="FFFFFF"/>
                                <w:left w:val="dashed" w:sz="2" w:space="0" w:color="FFFFFF"/>
                                <w:bottom w:val="dashed" w:sz="2" w:space="0" w:color="FFFFFF"/>
                                <w:right w:val="dashed" w:sz="2" w:space="0" w:color="FFFFFF"/>
                              </w:divBdr>
                            </w:div>
                            <w:div w:id="1589276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02918272">
                          <w:marLeft w:val="0"/>
                          <w:marRight w:val="0"/>
                          <w:marTop w:val="0"/>
                          <w:marBottom w:val="0"/>
                          <w:divBdr>
                            <w:top w:val="dashed" w:sz="2" w:space="0" w:color="FFFFFF"/>
                            <w:left w:val="dashed" w:sz="2" w:space="0" w:color="FFFFFF"/>
                            <w:bottom w:val="dashed" w:sz="2" w:space="0" w:color="FFFFFF"/>
                            <w:right w:val="dashed" w:sz="2" w:space="0" w:color="FFFFFF"/>
                          </w:divBdr>
                        </w:div>
                        <w:div w:id="1156846294">
                          <w:marLeft w:val="0"/>
                          <w:marRight w:val="0"/>
                          <w:marTop w:val="0"/>
                          <w:marBottom w:val="0"/>
                          <w:divBdr>
                            <w:top w:val="dashed" w:sz="2" w:space="0" w:color="FFFFFF"/>
                            <w:left w:val="dashed" w:sz="2" w:space="0" w:color="FFFFFF"/>
                            <w:bottom w:val="dashed" w:sz="2" w:space="0" w:color="FFFFFF"/>
                            <w:right w:val="dashed" w:sz="2" w:space="0" w:color="FFFFFF"/>
                          </w:divBdr>
                          <w:divsChild>
                            <w:div w:id="1952394975">
                              <w:marLeft w:val="0"/>
                              <w:marRight w:val="0"/>
                              <w:marTop w:val="0"/>
                              <w:marBottom w:val="0"/>
                              <w:divBdr>
                                <w:top w:val="dashed" w:sz="2" w:space="0" w:color="FFFFFF"/>
                                <w:left w:val="dashed" w:sz="2" w:space="0" w:color="FFFFFF"/>
                                <w:bottom w:val="dashed" w:sz="2" w:space="0" w:color="FFFFFF"/>
                                <w:right w:val="dashed" w:sz="2" w:space="0" w:color="FFFFFF"/>
                              </w:divBdr>
                            </w:div>
                            <w:div w:id="1722561536">
                              <w:marLeft w:val="0"/>
                              <w:marRight w:val="0"/>
                              <w:marTop w:val="0"/>
                              <w:marBottom w:val="0"/>
                              <w:divBdr>
                                <w:top w:val="dashed" w:sz="2" w:space="0" w:color="FFFFFF"/>
                                <w:left w:val="dashed" w:sz="2" w:space="0" w:color="FFFFFF"/>
                                <w:bottom w:val="dashed" w:sz="2" w:space="0" w:color="FFFFFF"/>
                                <w:right w:val="dashed" w:sz="2" w:space="0" w:color="FFFFFF"/>
                              </w:divBdr>
                              <w:divsChild>
                                <w:div w:id="1149515031">
                                  <w:marLeft w:val="0"/>
                                  <w:marRight w:val="0"/>
                                  <w:marTop w:val="0"/>
                                  <w:marBottom w:val="0"/>
                                  <w:divBdr>
                                    <w:top w:val="dashed" w:sz="2" w:space="0" w:color="FFFFFF"/>
                                    <w:left w:val="dashed" w:sz="2" w:space="0" w:color="FFFFFF"/>
                                    <w:bottom w:val="dashed" w:sz="2" w:space="0" w:color="FFFFFF"/>
                                    <w:right w:val="dashed" w:sz="2" w:space="0" w:color="FFFFFF"/>
                                  </w:divBdr>
                                </w:div>
                                <w:div w:id="1447580628">
                                  <w:marLeft w:val="0"/>
                                  <w:marRight w:val="0"/>
                                  <w:marTop w:val="0"/>
                                  <w:marBottom w:val="0"/>
                                  <w:divBdr>
                                    <w:top w:val="dashed" w:sz="2" w:space="0" w:color="FFFFFF"/>
                                    <w:left w:val="dashed" w:sz="2" w:space="0" w:color="FFFFFF"/>
                                    <w:bottom w:val="dashed" w:sz="2" w:space="0" w:color="FFFFFF"/>
                                    <w:right w:val="dashed" w:sz="2" w:space="0" w:color="FFFFFF"/>
                                  </w:divBdr>
                                </w:div>
                                <w:div w:id="4845880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73645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64537250">
                          <w:marLeft w:val="0"/>
                          <w:marRight w:val="0"/>
                          <w:marTop w:val="0"/>
                          <w:marBottom w:val="0"/>
                          <w:divBdr>
                            <w:top w:val="dashed" w:sz="2" w:space="0" w:color="FFFFFF"/>
                            <w:left w:val="dashed" w:sz="2" w:space="0" w:color="FFFFFF"/>
                            <w:bottom w:val="dashed" w:sz="2" w:space="0" w:color="FFFFFF"/>
                            <w:right w:val="dashed" w:sz="2" w:space="0" w:color="FFFFFF"/>
                          </w:divBdr>
                        </w:div>
                        <w:div w:id="461457865">
                          <w:marLeft w:val="0"/>
                          <w:marRight w:val="0"/>
                          <w:marTop w:val="0"/>
                          <w:marBottom w:val="0"/>
                          <w:divBdr>
                            <w:top w:val="dashed" w:sz="2" w:space="0" w:color="FFFFFF"/>
                            <w:left w:val="dashed" w:sz="2" w:space="0" w:color="FFFFFF"/>
                            <w:bottom w:val="dashed" w:sz="2" w:space="0" w:color="FFFFFF"/>
                            <w:right w:val="dashed" w:sz="2" w:space="0" w:color="FFFFFF"/>
                          </w:divBdr>
                          <w:divsChild>
                            <w:div w:id="2073309982">
                              <w:marLeft w:val="0"/>
                              <w:marRight w:val="0"/>
                              <w:marTop w:val="0"/>
                              <w:marBottom w:val="0"/>
                              <w:divBdr>
                                <w:top w:val="dashed" w:sz="2" w:space="0" w:color="FFFFFF"/>
                                <w:left w:val="dashed" w:sz="2" w:space="0" w:color="FFFFFF"/>
                                <w:bottom w:val="dashed" w:sz="2" w:space="0" w:color="FFFFFF"/>
                                <w:right w:val="dashed" w:sz="2" w:space="0" w:color="FFFFFF"/>
                              </w:divBdr>
                            </w:div>
                            <w:div w:id="27491215">
                              <w:marLeft w:val="0"/>
                              <w:marRight w:val="0"/>
                              <w:marTop w:val="0"/>
                              <w:marBottom w:val="0"/>
                              <w:divBdr>
                                <w:top w:val="dashed" w:sz="2" w:space="0" w:color="FFFFFF"/>
                                <w:left w:val="dashed" w:sz="2" w:space="0" w:color="FFFFFF"/>
                                <w:bottom w:val="dashed" w:sz="2" w:space="0" w:color="FFFFFF"/>
                                <w:right w:val="dashed" w:sz="2" w:space="0" w:color="FFFFFF"/>
                              </w:divBdr>
                              <w:divsChild>
                                <w:div w:id="381709492">
                                  <w:marLeft w:val="0"/>
                                  <w:marRight w:val="0"/>
                                  <w:marTop w:val="0"/>
                                  <w:marBottom w:val="0"/>
                                  <w:divBdr>
                                    <w:top w:val="dashed" w:sz="2" w:space="0" w:color="FFFFFF"/>
                                    <w:left w:val="dashed" w:sz="2" w:space="0" w:color="FFFFFF"/>
                                    <w:bottom w:val="dashed" w:sz="2" w:space="0" w:color="FFFFFF"/>
                                    <w:right w:val="dashed" w:sz="2" w:space="0" w:color="FFFFFF"/>
                                  </w:divBdr>
                                </w:div>
                                <w:div w:id="1388913494">
                                  <w:marLeft w:val="0"/>
                                  <w:marRight w:val="0"/>
                                  <w:marTop w:val="0"/>
                                  <w:marBottom w:val="0"/>
                                  <w:divBdr>
                                    <w:top w:val="dashed" w:sz="2" w:space="0" w:color="FFFFFF"/>
                                    <w:left w:val="dashed" w:sz="2" w:space="0" w:color="FFFFFF"/>
                                    <w:bottom w:val="dashed" w:sz="2" w:space="0" w:color="FFFFFF"/>
                                    <w:right w:val="dashed" w:sz="2" w:space="0" w:color="FFFFFF"/>
                                  </w:divBdr>
                                </w:div>
                                <w:div w:id="803543961">
                                  <w:marLeft w:val="0"/>
                                  <w:marRight w:val="0"/>
                                  <w:marTop w:val="0"/>
                                  <w:marBottom w:val="0"/>
                                  <w:divBdr>
                                    <w:top w:val="dashed" w:sz="2" w:space="0" w:color="FFFFFF"/>
                                    <w:left w:val="dashed" w:sz="2" w:space="0" w:color="FFFFFF"/>
                                    <w:bottom w:val="dashed" w:sz="2" w:space="0" w:color="FFFFFF"/>
                                    <w:right w:val="dashed" w:sz="2" w:space="0" w:color="FFFFFF"/>
                                  </w:divBdr>
                                </w:div>
                                <w:div w:id="14944463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9881932">
                              <w:marLeft w:val="0"/>
                              <w:marRight w:val="0"/>
                              <w:marTop w:val="0"/>
                              <w:marBottom w:val="0"/>
                              <w:divBdr>
                                <w:top w:val="dashed" w:sz="2" w:space="0" w:color="FFFFFF"/>
                                <w:left w:val="dashed" w:sz="2" w:space="0" w:color="FFFFFF"/>
                                <w:bottom w:val="dashed" w:sz="2" w:space="0" w:color="FFFFFF"/>
                                <w:right w:val="dashed" w:sz="2" w:space="0" w:color="FFFFFF"/>
                              </w:divBdr>
                            </w:div>
                            <w:div w:id="731662088">
                              <w:marLeft w:val="0"/>
                              <w:marRight w:val="0"/>
                              <w:marTop w:val="0"/>
                              <w:marBottom w:val="0"/>
                              <w:divBdr>
                                <w:top w:val="dashed" w:sz="2" w:space="0" w:color="FFFFFF"/>
                                <w:left w:val="dashed" w:sz="2" w:space="0" w:color="FFFFFF"/>
                                <w:bottom w:val="dashed" w:sz="2" w:space="0" w:color="FFFFFF"/>
                                <w:right w:val="dashed" w:sz="2" w:space="0" w:color="FFFFFF"/>
                              </w:divBdr>
                              <w:divsChild>
                                <w:div w:id="1295481315">
                                  <w:marLeft w:val="0"/>
                                  <w:marRight w:val="0"/>
                                  <w:marTop w:val="0"/>
                                  <w:marBottom w:val="0"/>
                                  <w:divBdr>
                                    <w:top w:val="dashed" w:sz="2" w:space="0" w:color="FFFFFF"/>
                                    <w:left w:val="dashed" w:sz="2" w:space="0" w:color="FFFFFF"/>
                                    <w:bottom w:val="dashed" w:sz="2" w:space="0" w:color="FFFFFF"/>
                                    <w:right w:val="dashed" w:sz="2" w:space="0" w:color="FFFFFF"/>
                                  </w:divBdr>
                                </w:div>
                                <w:div w:id="6235821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952396757">
                  <w:marLeft w:val="0"/>
                  <w:marRight w:val="0"/>
                  <w:marTop w:val="0"/>
                  <w:marBottom w:val="0"/>
                  <w:divBdr>
                    <w:top w:val="dashed" w:sz="2" w:space="0" w:color="FFFFFF"/>
                    <w:left w:val="dashed" w:sz="2" w:space="0" w:color="FFFFFF"/>
                    <w:bottom w:val="dashed" w:sz="2" w:space="0" w:color="FFFFFF"/>
                    <w:right w:val="dashed" w:sz="2" w:space="0" w:color="FFFFFF"/>
                  </w:divBdr>
                </w:div>
                <w:div w:id="890074724">
                  <w:marLeft w:val="0"/>
                  <w:marRight w:val="0"/>
                  <w:marTop w:val="0"/>
                  <w:marBottom w:val="0"/>
                  <w:divBdr>
                    <w:top w:val="dashed" w:sz="2" w:space="0" w:color="FFFFFF"/>
                    <w:left w:val="dashed" w:sz="2" w:space="0" w:color="FFFFFF"/>
                    <w:bottom w:val="dashed" w:sz="2" w:space="0" w:color="FFFFFF"/>
                    <w:right w:val="dashed" w:sz="2" w:space="0" w:color="FFFFFF"/>
                  </w:divBdr>
                  <w:divsChild>
                    <w:div w:id="2012371879">
                      <w:marLeft w:val="0"/>
                      <w:marRight w:val="0"/>
                      <w:marTop w:val="0"/>
                      <w:marBottom w:val="0"/>
                      <w:divBdr>
                        <w:top w:val="dashed" w:sz="2" w:space="0" w:color="FFFFFF"/>
                        <w:left w:val="dashed" w:sz="2" w:space="0" w:color="FFFFFF"/>
                        <w:bottom w:val="dashed" w:sz="2" w:space="0" w:color="FFFFFF"/>
                        <w:right w:val="dashed" w:sz="2" w:space="0" w:color="FFFFFF"/>
                      </w:divBdr>
                    </w:div>
                    <w:div w:id="1359742495">
                      <w:marLeft w:val="0"/>
                      <w:marRight w:val="0"/>
                      <w:marTop w:val="0"/>
                      <w:marBottom w:val="0"/>
                      <w:divBdr>
                        <w:top w:val="dashed" w:sz="2" w:space="0" w:color="FFFFFF"/>
                        <w:left w:val="dashed" w:sz="2" w:space="0" w:color="FFFFFF"/>
                        <w:bottom w:val="dashed" w:sz="2" w:space="0" w:color="FFFFFF"/>
                        <w:right w:val="dashed" w:sz="2" w:space="0" w:color="FFFFFF"/>
                      </w:divBdr>
                      <w:divsChild>
                        <w:div w:id="10742763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1799708">
                      <w:marLeft w:val="0"/>
                      <w:marRight w:val="0"/>
                      <w:marTop w:val="0"/>
                      <w:marBottom w:val="0"/>
                      <w:divBdr>
                        <w:top w:val="dashed" w:sz="2" w:space="0" w:color="FFFFFF"/>
                        <w:left w:val="dashed" w:sz="2" w:space="0" w:color="FFFFFF"/>
                        <w:bottom w:val="dashed" w:sz="2" w:space="0" w:color="FFFFFF"/>
                        <w:right w:val="dashed" w:sz="2" w:space="0" w:color="FFFFFF"/>
                      </w:divBdr>
                    </w:div>
                    <w:div w:id="640042435">
                      <w:marLeft w:val="0"/>
                      <w:marRight w:val="0"/>
                      <w:marTop w:val="0"/>
                      <w:marBottom w:val="0"/>
                      <w:divBdr>
                        <w:top w:val="dashed" w:sz="2" w:space="0" w:color="FFFFFF"/>
                        <w:left w:val="dashed" w:sz="2" w:space="0" w:color="FFFFFF"/>
                        <w:bottom w:val="dashed" w:sz="2" w:space="0" w:color="FFFFFF"/>
                        <w:right w:val="dashed" w:sz="2" w:space="0" w:color="FFFFFF"/>
                      </w:divBdr>
                      <w:divsChild>
                        <w:div w:id="7475796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06455853">
                      <w:marLeft w:val="0"/>
                      <w:marRight w:val="0"/>
                      <w:marTop w:val="0"/>
                      <w:marBottom w:val="0"/>
                      <w:divBdr>
                        <w:top w:val="dashed" w:sz="2" w:space="0" w:color="FFFFFF"/>
                        <w:left w:val="dashed" w:sz="2" w:space="0" w:color="FFFFFF"/>
                        <w:bottom w:val="dashed" w:sz="2" w:space="0" w:color="FFFFFF"/>
                        <w:right w:val="dashed" w:sz="2" w:space="0" w:color="FFFFFF"/>
                      </w:divBdr>
                    </w:div>
                    <w:div w:id="1576088021">
                      <w:marLeft w:val="0"/>
                      <w:marRight w:val="0"/>
                      <w:marTop w:val="0"/>
                      <w:marBottom w:val="0"/>
                      <w:divBdr>
                        <w:top w:val="dashed" w:sz="2" w:space="0" w:color="FFFFFF"/>
                        <w:left w:val="dashed" w:sz="2" w:space="0" w:color="FFFFFF"/>
                        <w:bottom w:val="dashed" w:sz="2" w:space="0" w:color="FFFFFF"/>
                        <w:right w:val="dashed" w:sz="2" w:space="0" w:color="FFFFFF"/>
                      </w:divBdr>
                      <w:divsChild>
                        <w:div w:id="4923067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78677035">
                      <w:marLeft w:val="0"/>
                      <w:marRight w:val="0"/>
                      <w:marTop w:val="0"/>
                      <w:marBottom w:val="0"/>
                      <w:divBdr>
                        <w:top w:val="dashed" w:sz="2" w:space="0" w:color="FFFFFF"/>
                        <w:left w:val="dashed" w:sz="2" w:space="0" w:color="FFFFFF"/>
                        <w:bottom w:val="dashed" w:sz="2" w:space="0" w:color="FFFFFF"/>
                        <w:right w:val="dashed" w:sz="2" w:space="0" w:color="FFFFFF"/>
                      </w:divBdr>
                    </w:div>
                    <w:div w:id="1801192376">
                      <w:marLeft w:val="0"/>
                      <w:marRight w:val="0"/>
                      <w:marTop w:val="0"/>
                      <w:marBottom w:val="0"/>
                      <w:divBdr>
                        <w:top w:val="dashed" w:sz="2" w:space="0" w:color="FFFFFF"/>
                        <w:left w:val="dashed" w:sz="2" w:space="0" w:color="FFFFFF"/>
                        <w:bottom w:val="dashed" w:sz="2" w:space="0" w:color="FFFFFF"/>
                        <w:right w:val="dashed" w:sz="2" w:space="0" w:color="FFFFFF"/>
                      </w:divBdr>
                      <w:divsChild>
                        <w:div w:id="15748995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70096652">
                      <w:marLeft w:val="0"/>
                      <w:marRight w:val="0"/>
                      <w:marTop w:val="0"/>
                      <w:marBottom w:val="0"/>
                      <w:divBdr>
                        <w:top w:val="dashed" w:sz="2" w:space="0" w:color="FFFFFF"/>
                        <w:left w:val="dashed" w:sz="2" w:space="0" w:color="FFFFFF"/>
                        <w:bottom w:val="dashed" w:sz="2" w:space="0" w:color="FFFFFF"/>
                        <w:right w:val="dashed" w:sz="2" w:space="0" w:color="FFFFFF"/>
                      </w:divBdr>
                    </w:div>
                    <w:div w:id="1903324519">
                      <w:marLeft w:val="0"/>
                      <w:marRight w:val="0"/>
                      <w:marTop w:val="0"/>
                      <w:marBottom w:val="0"/>
                      <w:divBdr>
                        <w:top w:val="dashed" w:sz="2" w:space="0" w:color="FFFFFF"/>
                        <w:left w:val="dashed" w:sz="2" w:space="0" w:color="FFFFFF"/>
                        <w:bottom w:val="dashed" w:sz="2" w:space="0" w:color="FFFFFF"/>
                        <w:right w:val="dashed" w:sz="2" w:space="0" w:color="FFFFFF"/>
                      </w:divBdr>
                      <w:divsChild>
                        <w:div w:id="18441969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24532067">
                  <w:marLeft w:val="0"/>
                  <w:marRight w:val="0"/>
                  <w:marTop w:val="0"/>
                  <w:marBottom w:val="0"/>
                  <w:divBdr>
                    <w:top w:val="dashed" w:sz="2" w:space="0" w:color="FFFFFF"/>
                    <w:left w:val="dashed" w:sz="2" w:space="0" w:color="FFFFFF"/>
                    <w:bottom w:val="dashed" w:sz="2" w:space="0" w:color="FFFFFF"/>
                    <w:right w:val="dashed" w:sz="2" w:space="0" w:color="FFFFFF"/>
                  </w:divBdr>
                </w:div>
                <w:div w:id="286395548">
                  <w:marLeft w:val="0"/>
                  <w:marRight w:val="0"/>
                  <w:marTop w:val="0"/>
                  <w:marBottom w:val="0"/>
                  <w:divBdr>
                    <w:top w:val="dashed" w:sz="2" w:space="0" w:color="FFFFFF"/>
                    <w:left w:val="dashed" w:sz="2" w:space="0" w:color="FFFFFF"/>
                    <w:bottom w:val="dashed" w:sz="2" w:space="0" w:color="FFFFFF"/>
                    <w:right w:val="dashed" w:sz="2" w:space="0" w:color="FFFFFF"/>
                  </w:divBdr>
                  <w:divsChild>
                    <w:div w:id="1961833779">
                      <w:marLeft w:val="0"/>
                      <w:marRight w:val="0"/>
                      <w:marTop w:val="0"/>
                      <w:marBottom w:val="0"/>
                      <w:divBdr>
                        <w:top w:val="dashed" w:sz="2" w:space="0" w:color="FFFFFF"/>
                        <w:left w:val="dashed" w:sz="2" w:space="0" w:color="FFFFFF"/>
                        <w:bottom w:val="dashed" w:sz="2" w:space="0" w:color="FFFFFF"/>
                        <w:right w:val="dashed" w:sz="2" w:space="0" w:color="FFFFFF"/>
                      </w:divBdr>
                    </w:div>
                    <w:div w:id="1824278586">
                      <w:marLeft w:val="0"/>
                      <w:marRight w:val="0"/>
                      <w:marTop w:val="0"/>
                      <w:marBottom w:val="0"/>
                      <w:divBdr>
                        <w:top w:val="dashed" w:sz="2" w:space="0" w:color="FFFFFF"/>
                        <w:left w:val="dashed" w:sz="2" w:space="0" w:color="FFFFFF"/>
                        <w:bottom w:val="dashed" w:sz="2" w:space="0" w:color="FFFFFF"/>
                        <w:right w:val="dashed" w:sz="2" w:space="0" w:color="FFFFFF"/>
                      </w:divBdr>
                      <w:divsChild>
                        <w:div w:id="122774364">
                          <w:marLeft w:val="0"/>
                          <w:marRight w:val="0"/>
                          <w:marTop w:val="0"/>
                          <w:marBottom w:val="0"/>
                          <w:divBdr>
                            <w:top w:val="dashed" w:sz="2" w:space="0" w:color="FFFFFF"/>
                            <w:left w:val="dashed" w:sz="2" w:space="0" w:color="FFFFFF"/>
                            <w:bottom w:val="dashed" w:sz="2" w:space="0" w:color="FFFFFF"/>
                            <w:right w:val="dashed" w:sz="2" w:space="0" w:color="FFFFFF"/>
                          </w:divBdr>
                        </w:div>
                        <w:div w:id="1998071906">
                          <w:marLeft w:val="0"/>
                          <w:marRight w:val="0"/>
                          <w:marTop w:val="0"/>
                          <w:marBottom w:val="0"/>
                          <w:divBdr>
                            <w:top w:val="dashed" w:sz="2" w:space="0" w:color="FFFFFF"/>
                            <w:left w:val="dashed" w:sz="2" w:space="0" w:color="FFFFFF"/>
                            <w:bottom w:val="dashed" w:sz="2" w:space="0" w:color="FFFFFF"/>
                            <w:right w:val="dashed" w:sz="2" w:space="0" w:color="FFFFFF"/>
                          </w:divBdr>
                          <w:divsChild>
                            <w:div w:id="9702145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36159897">
                          <w:marLeft w:val="0"/>
                          <w:marRight w:val="0"/>
                          <w:marTop w:val="0"/>
                          <w:marBottom w:val="0"/>
                          <w:divBdr>
                            <w:top w:val="dashed" w:sz="2" w:space="0" w:color="FFFFFF"/>
                            <w:left w:val="dashed" w:sz="2" w:space="0" w:color="FFFFFF"/>
                            <w:bottom w:val="dashed" w:sz="2" w:space="0" w:color="FFFFFF"/>
                            <w:right w:val="dashed" w:sz="2" w:space="0" w:color="FFFFFF"/>
                          </w:divBdr>
                        </w:div>
                        <w:div w:id="1950307730">
                          <w:marLeft w:val="0"/>
                          <w:marRight w:val="0"/>
                          <w:marTop w:val="0"/>
                          <w:marBottom w:val="0"/>
                          <w:divBdr>
                            <w:top w:val="dashed" w:sz="2" w:space="0" w:color="FFFFFF"/>
                            <w:left w:val="dashed" w:sz="2" w:space="0" w:color="FFFFFF"/>
                            <w:bottom w:val="dashed" w:sz="2" w:space="0" w:color="FFFFFF"/>
                            <w:right w:val="dashed" w:sz="2" w:space="0" w:color="FFFFFF"/>
                          </w:divBdr>
                          <w:divsChild>
                            <w:div w:id="12284188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85553851">
                      <w:marLeft w:val="0"/>
                      <w:marRight w:val="0"/>
                      <w:marTop w:val="0"/>
                      <w:marBottom w:val="0"/>
                      <w:divBdr>
                        <w:top w:val="dashed" w:sz="2" w:space="0" w:color="FFFFFF"/>
                        <w:left w:val="dashed" w:sz="2" w:space="0" w:color="FFFFFF"/>
                        <w:bottom w:val="dashed" w:sz="2" w:space="0" w:color="FFFFFF"/>
                        <w:right w:val="dashed" w:sz="2" w:space="0" w:color="FFFFFF"/>
                      </w:divBdr>
                    </w:div>
                    <w:div w:id="1584219136">
                      <w:marLeft w:val="0"/>
                      <w:marRight w:val="0"/>
                      <w:marTop w:val="0"/>
                      <w:marBottom w:val="0"/>
                      <w:divBdr>
                        <w:top w:val="dashed" w:sz="2" w:space="0" w:color="FFFFFF"/>
                        <w:left w:val="dashed" w:sz="2" w:space="0" w:color="FFFFFF"/>
                        <w:bottom w:val="dashed" w:sz="2" w:space="0" w:color="FFFFFF"/>
                        <w:right w:val="dashed" w:sz="2" w:space="0" w:color="FFFFFF"/>
                      </w:divBdr>
                      <w:divsChild>
                        <w:div w:id="1141071366">
                          <w:marLeft w:val="0"/>
                          <w:marRight w:val="0"/>
                          <w:marTop w:val="0"/>
                          <w:marBottom w:val="0"/>
                          <w:divBdr>
                            <w:top w:val="dashed" w:sz="2" w:space="0" w:color="FFFFFF"/>
                            <w:left w:val="dashed" w:sz="2" w:space="0" w:color="FFFFFF"/>
                            <w:bottom w:val="dashed" w:sz="2" w:space="0" w:color="FFFFFF"/>
                            <w:right w:val="dashed" w:sz="2" w:space="0" w:color="FFFFFF"/>
                          </w:divBdr>
                        </w:div>
                        <w:div w:id="727995467">
                          <w:marLeft w:val="0"/>
                          <w:marRight w:val="0"/>
                          <w:marTop w:val="0"/>
                          <w:marBottom w:val="0"/>
                          <w:divBdr>
                            <w:top w:val="dashed" w:sz="2" w:space="0" w:color="FFFFFF"/>
                            <w:left w:val="dashed" w:sz="2" w:space="0" w:color="FFFFFF"/>
                            <w:bottom w:val="dashed" w:sz="2" w:space="0" w:color="FFFFFF"/>
                            <w:right w:val="dashed" w:sz="2" w:space="0" w:color="FFFFFF"/>
                          </w:divBdr>
                          <w:divsChild>
                            <w:div w:id="21054951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07231021">
                          <w:marLeft w:val="0"/>
                          <w:marRight w:val="0"/>
                          <w:marTop w:val="0"/>
                          <w:marBottom w:val="0"/>
                          <w:divBdr>
                            <w:top w:val="dashed" w:sz="2" w:space="0" w:color="FFFFFF"/>
                            <w:left w:val="dashed" w:sz="2" w:space="0" w:color="FFFFFF"/>
                            <w:bottom w:val="dashed" w:sz="2" w:space="0" w:color="FFFFFF"/>
                            <w:right w:val="dashed" w:sz="2" w:space="0" w:color="FFFFFF"/>
                          </w:divBdr>
                        </w:div>
                        <w:div w:id="1584879578">
                          <w:marLeft w:val="0"/>
                          <w:marRight w:val="0"/>
                          <w:marTop w:val="0"/>
                          <w:marBottom w:val="0"/>
                          <w:divBdr>
                            <w:top w:val="dashed" w:sz="2" w:space="0" w:color="FFFFFF"/>
                            <w:left w:val="dashed" w:sz="2" w:space="0" w:color="FFFFFF"/>
                            <w:bottom w:val="dashed" w:sz="2" w:space="0" w:color="FFFFFF"/>
                            <w:right w:val="dashed" w:sz="2" w:space="0" w:color="FFFFFF"/>
                          </w:divBdr>
                          <w:divsChild>
                            <w:div w:id="12589025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61819625">
                      <w:marLeft w:val="0"/>
                      <w:marRight w:val="0"/>
                      <w:marTop w:val="0"/>
                      <w:marBottom w:val="0"/>
                      <w:divBdr>
                        <w:top w:val="dashed" w:sz="2" w:space="0" w:color="FFFFFF"/>
                        <w:left w:val="dashed" w:sz="2" w:space="0" w:color="FFFFFF"/>
                        <w:bottom w:val="dashed" w:sz="2" w:space="0" w:color="FFFFFF"/>
                        <w:right w:val="dashed" w:sz="2" w:space="0" w:color="FFFFFF"/>
                      </w:divBdr>
                    </w:div>
                    <w:div w:id="1722287544">
                      <w:marLeft w:val="0"/>
                      <w:marRight w:val="0"/>
                      <w:marTop w:val="0"/>
                      <w:marBottom w:val="0"/>
                      <w:divBdr>
                        <w:top w:val="dashed" w:sz="2" w:space="0" w:color="FFFFFF"/>
                        <w:left w:val="dashed" w:sz="2" w:space="0" w:color="FFFFFF"/>
                        <w:bottom w:val="dashed" w:sz="2" w:space="0" w:color="FFFFFF"/>
                        <w:right w:val="dashed" w:sz="2" w:space="0" w:color="FFFFFF"/>
                      </w:divBdr>
                      <w:divsChild>
                        <w:div w:id="20020778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3696634">
                      <w:marLeft w:val="0"/>
                      <w:marRight w:val="0"/>
                      <w:marTop w:val="0"/>
                      <w:marBottom w:val="0"/>
                      <w:divBdr>
                        <w:top w:val="dashed" w:sz="2" w:space="0" w:color="FFFFFF"/>
                        <w:left w:val="dashed" w:sz="2" w:space="0" w:color="FFFFFF"/>
                        <w:bottom w:val="dashed" w:sz="2" w:space="0" w:color="FFFFFF"/>
                        <w:right w:val="dashed" w:sz="2" w:space="0" w:color="FFFFFF"/>
                      </w:divBdr>
                    </w:div>
                    <w:div w:id="404187899">
                      <w:marLeft w:val="0"/>
                      <w:marRight w:val="0"/>
                      <w:marTop w:val="0"/>
                      <w:marBottom w:val="0"/>
                      <w:divBdr>
                        <w:top w:val="dashed" w:sz="2" w:space="0" w:color="FFFFFF"/>
                        <w:left w:val="dashed" w:sz="2" w:space="0" w:color="FFFFFF"/>
                        <w:bottom w:val="dashed" w:sz="2" w:space="0" w:color="FFFFFF"/>
                        <w:right w:val="dashed" w:sz="2" w:space="0" w:color="FFFFFF"/>
                      </w:divBdr>
                      <w:divsChild>
                        <w:div w:id="10198932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53848365">
                      <w:marLeft w:val="0"/>
                      <w:marRight w:val="0"/>
                      <w:marTop w:val="0"/>
                      <w:marBottom w:val="0"/>
                      <w:divBdr>
                        <w:top w:val="dashed" w:sz="2" w:space="0" w:color="FFFFFF"/>
                        <w:left w:val="dashed" w:sz="2" w:space="0" w:color="FFFFFF"/>
                        <w:bottom w:val="dashed" w:sz="2" w:space="0" w:color="FFFFFF"/>
                        <w:right w:val="dashed" w:sz="2" w:space="0" w:color="FFFFFF"/>
                      </w:divBdr>
                    </w:div>
                    <w:div w:id="1201087123">
                      <w:marLeft w:val="0"/>
                      <w:marRight w:val="0"/>
                      <w:marTop w:val="0"/>
                      <w:marBottom w:val="0"/>
                      <w:divBdr>
                        <w:top w:val="dashed" w:sz="2" w:space="0" w:color="FFFFFF"/>
                        <w:left w:val="dashed" w:sz="2" w:space="0" w:color="FFFFFF"/>
                        <w:bottom w:val="dashed" w:sz="2" w:space="0" w:color="FFFFFF"/>
                        <w:right w:val="dashed" w:sz="2" w:space="0" w:color="FFFFFF"/>
                      </w:divBdr>
                      <w:divsChild>
                        <w:div w:id="19974185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013406">
                      <w:marLeft w:val="0"/>
                      <w:marRight w:val="0"/>
                      <w:marTop w:val="0"/>
                      <w:marBottom w:val="0"/>
                      <w:divBdr>
                        <w:top w:val="dashed" w:sz="2" w:space="0" w:color="FFFFFF"/>
                        <w:left w:val="dashed" w:sz="2" w:space="0" w:color="FFFFFF"/>
                        <w:bottom w:val="dashed" w:sz="2" w:space="0" w:color="FFFFFF"/>
                        <w:right w:val="dashed" w:sz="2" w:space="0" w:color="FFFFFF"/>
                      </w:divBdr>
                    </w:div>
                    <w:div w:id="827482123">
                      <w:marLeft w:val="0"/>
                      <w:marRight w:val="0"/>
                      <w:marTop w:val="0"/>
                      <w:marBottom w:val="0"/>
                      <w:divBdr>
                        <w:top w:val="dashed" w:sz="2" w:space="0" w:color="FFFFFF"/>
                        <w:left w:val="dashed" w:sz="2" w:space="0" w:color="FFFFFF"/>
                        <w:bottom w:val="dashed" w:sz="2" w:space="0" w:color="FFFFFF"/>
                        <w:right w:val="dashed" w:sz="2" w:space="0" w:color="FFFFFF"/>
                      </w:divBdr>
                      <w:divsChild>
                        <w:div w:id="5649205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54809503">
                      <w:marLeft w:val="0"/>
                      <w:marRight w:val="0"/>
                      <w:marTop w:val="0"/>
                      <w:marBottom w:val="0"/>
                      <w:divBdr>
                        <w:top w:val="dashed" w:sz="2" w:space="0" w:color="FFFFFF"/>
                        <w:left w:val="dashed" w:sz="2" w:space="0" w:color="FFFFFF"/>
                        <w:bottom w:val="dashed" w:sz="2" w:space="0" w:color="FFFFFF"/>
                        <w:right w:val="dashed" w:sz="2" w:space="0" w:color="FFFFFF"/>
                      </w:divBdr>
                    </w:div>
                    <w:div w:id="723143938">
                      <w:marLeft w:val="0"/>
                      <w:marRight w:val="0"/>
                      <w:marTop w:val="0"/>
                      <w:marBottom w:val="0"/>
                      <w:divBdr>
                        <w:top w:val="dashed" w:sz="2" w:space="0" w:color="FFFFFF"/>
                        <w:left w:val="dashed" w:sz="2" w:space="0" w:color="FFFFFF"/>
                        <w:bottom w:val="dashed" w:sz="2" w:space="0" w:color="FFFFFF"/>
                        <w:right w:val="dashed" w:sz="2" w:space="0" w:color="FFFFFF"/>
                      </w:divBdr>
                      <w:divsChild>
                        <w:div w:id="18667471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0733465">
                      <w:marLeft w:val="0"/>
                      <w:marRight w:val="0"/>
                      <w:marTop w:val="0"/>
                      <w:marBottom w:val="0"/>
                      <w:divBdr>
                        <w:top w:val="dashed" w:sz="2" w:space="0" w:color="FFFFFF"/>
                        <w:left w:val="dashed" w:sz="2" w:space="0" w:color="FFFFFF"/>
                        <w:bottom w:val="dashed" w:sz="2" w:space="0" w:color="FFFFFF"/>
                        <w:right w:val="dashed" w:sz="2" w:space="0" w:color="FFFFFF"/>
                      </w:divBdr>
                    </w:div>
                    <w:div w:id="1598977156">
                      <w:marLeft w:val="0"/>
                      <w:marRight w:val="0"/>
                      <w:marTop w:val="0"/>
                      <w:marBottom w:val="0"/>
                      <w:divBdr>
                        <w:top w:val="dashed" w:sz="2" w:space="0" w:color="FFFFFF"/>
                        <w:left w:val="dashed" w:sz="2" w:space="0" w:color="FFFFFF"/>
                        <w:bottom w:val="dashed" w:sz="2" w:space="0" w:color="FFFFFF"/>
                        <w:right w:val="dashed" w:sz="2" w:space="0" w:color="FFFFFF"/>
                      </w:divBdr>
                      <w:divsChild>
                        <w:div w:id="2054689181">
                          <w:marLeft w:val="0"/>
                          <w:marRight w:val="0"/>
                          <w:marTop w:val="0"/>
                          <w:marBottom w:val="0"/>
                          <w:divBdr>
                            <w:top w:val="dashed" w:sz="2" w:space="0" w:color="FFFFFF"/>
                            <w:left w:val="dashed" w:sz="2" w:space="0" w:color="FFFFFF"/>
                            <w:bottom w:val="dashed" w:sz="2" w:space="0" w:color="FFFFFF"/>
                            <w:right w:val="dashed" w:sz="2" w:space="0" w:color="FFFFFF"/>
                          </w:divBdr>
                        </w:div>
                        <w:div w:id="1630358029">
                          <w:marLeft w:val="0"/>
                          <w:marRight w:val="0"/>
                          <w:marTop w:val="0"/>
                          <w:marBottom w:val="0"/>
                          <w:divBdr>
                            <w:top w:val="dashed" w:sz="2" w:space="0" w:color="FFFFFF"/>
                            <w:left w:val="dashed" w:sz="2" w:space="0" w:color="FFFFFF"/>
                            <w:bottom w:val="dashed" w:sz="2" w:space="0" w:color="FFFFFF"/>
                            <w:right w:val="dashed" w:sz="2" w:space="0" w:color="FFFFFF"/>
                          </w:divBdr>
                          <w:divsChild>
                            <w:div w:id="861358168">
                              <w:marLeft w:val="0"/>
                              <w:marRight w:val="0"/>
                              <w:marTop w:val="0"/>
                              <w:marBottom w:val="0"/>
                              <w:divBdr>
                                <w:top w:val="dashed" w:sz="2" w:space="0" w:color="FFFFFF"/>
                                <w:left w:val="dashed" w:sz="2" w:space="0" w:color="FFFFFF"/>
                                <w:bottom w:val="dashed" w:sz="2" w:space="0" w:color="FFFFFF"/>
                                <w:right w:val="dashed" w:sz="2" w:space="0" w:color="FFFFFF"/>
                              </w:divBdr>
                            </w:div>
                            <w:div w:id="966543323">
                              <w:marLeft w:val="0"/>
                              <w:marRight w:val="0"/>
                              <w:marTop w:val="0"/>
                              <w:marBottom w:val="0"/>
                              <w:divBdr>
                                <w:top w:val="dashed" w:sz="2" w:space="0" w:color="FFFFFF"/>
                                <w:left w:val="dashed" w:sz="2" w:space="0" w:color="FFFFFF"/>
                                <w:bottom w:val="dashed" w:sz="2" w:space="0" w:color="FFFFFF"/>
                                <w:right w:val="dashed" w:sz="2" w:space="0" w:color="FFFFFF"/>
                              </w:divBdr>
                              <w:divsChild>
                                <w:div w:id="9759850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26772099">
                              <w:marLeft w:val="0"/>
                              <w:marRight w:val="0"/>
                              <w:marTop w:val="0"/>
                              <w:marBottom w:val="0"/>
                              <w:divBdr>
                                <w:top w:val="dashed" w:sz="2" w:space="0" w:color="FFFFFF"/>
                                <w:left w:val="dashed" w:sz="2" w:space="0" w:color="FFFFFF"/>
                                <w:bottom w:val="dashed" w:sz="2" w:space="0" w:color="FFFFFF"/>
                                <w:right w:val="dashed" w:sz="2" w:space="0" w:color="FFFFFF"/>
                              </w:divBdr>
                            </w:div>
                            <w:div w:id="1321303285">
                              <w:marLeft w:val="0"/>
                              <w:marRight w:val="0"/>
                              <w:marTop w:val="0"/>
                              <w:marBottom w:val="0"/>
                              <w:divBdr>
                                <w:top w:val="dashed" w:sz="2" w:space="0" w:color="FFFFFF"/>
                                <w:left w:val="dashed" w:sz="2" w:space="0" w:color="FFFFFF"/>
                                <w:bottom w:val="dashed" w:sz="2" w:space="0" w:color="FFFFFF"/>
                                <w:right w:val="dashed" w:sz="2" w:space="0" w:color="FFFFFF"/>
                              </w:divBdr>
                              <w:divsChild>
                                <w:div w:id="8834925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13779457">
                          <w:marLeft w:val="0"/>
                          <w:marRight w:val="0"/>
                          <w:marTop w:val="0"/>
                          <w:marBottom w:val="0"/>
                          <w:divBdr>
                            <w:top w:val="dashed" w:sz="2" w:space="0" w:color="FFFFFF"/>
                            <w:left w:val="dashed" w:sz="2" w:space="0" w:color="FFFFFF"/>
                            <w:bottom w:val="dashed" w:sz="2" w:space="0" w:color="FFFFFF"/>
                            <w:right w:val="dashed" w:sz="2" w:space="0" w:color="FFFFFF"/>
                          </w:divBdr>
                        </w:div>
                        <w:div w:id="410545182">
                          <w:marLeft w:val="0"/>
                          <w:marRight w:val="0"/>
                          <w:marTop w:val="0"/>
                          <w:marBottom w:val="0"/>
                          <w:divBdr>
                            <w:top w:val="dashed" w:sz="2" w:space="0" w:color="FFFFFF"/>
                            <w:left w:val="dashed" w:sz="2" w:space="0" w:color="FFFFFF"/>
                            <w:bottom w:val="dashed" w:sz="2" w:space="0" w:color="FFFFFF"/>
                            <w:right w:val="dashed" w:sz="2" w:space="0" w:color="FFFFFF"/>
                          </w:divBdr>
                          <w:divsChild>
                            <w:div w:id="44304195">
                              <w:marLeft w:val="0"/>
                              <w:marRight w:val="0"/>
                              <w:marTop w:val="0"/>
                              <w:marBottom w:val="0"/>
                              <w:divBdr>
                                <w:top w:val="dashed" w:sz="2" w:space="0" w:color="FFFFFF"/>
                                <w:left w:val="dashed" w:sz="2" w:space="0" w:color="FFFFFF"/>
                                <w:bottom w:val="dashed" w:sz="2" w:space="0" w:color="FFFFFF"/>
                                <w:right w:val="dashed" w:sz="2" w:space="0" w:color="FFFFFF"/>
                              </w:divBdr>
                            </w:div>
                            <w:div w:id="761536675">
                              <w:marLeft w:val="0"/>
                              <w:marRight w:val="0"/>
                              <w:marTop w:val="0"/>
                              <w:marBottom w:val="0"/>
                              <w:divBdr>
                                <w:top w:val="dashed" w:sz="2" w:space="0" w:color="FFFFFF"/>
                                <w:left w:val="dashed" w:sz="2" w:space="0" w:color="FFFFFF"/>
                                <w:bottom w:val="dashed" w:sz="2" w:space="0" w:color="FFFFFF"/>
                                <w:right w:val="dashed" w:sz="2" w:space="0" w:color="FFFFFF"/>
                              </w:divBdr>
                              <w:divsChild>
                                <w:div w:id="9392915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1982438">
                              <w:marLeft w:val="0"/>
                              <w:marRight w:val="0"/>
                              <w:marTop w:val="0"/>
                              <w:marBottom w:val="0"/>
                              <w:divBdr>
                                <w:top w:val="dashed" w:sz="2" w:space="0" w:color="FFFFFF"/>
                                <w:left w:val="dashed" w:sz="2" w:space="0" w:color="FFFFFF"/>
                                <w:bottom w:val="dashed" w:sz="2" w:space="0" w:color="FFFFFF"/>
                                <w:right w:val="dashed" w:sz="2" w:space="0" w:color="FFFFFF"/>
                              </w:divBdr>
                            </w:div>
                            <w:div w:id="1100955426">
                              <w:marLeft w:val="0"/>
                              <w:marRight w:val="0"/>
                              <w:marTop w:val="0"/>
                              <w:marBottom w:val="0"/>
                              <w:divBdr>
                                <w:top w:val="dashed" w:sz="2" w:space="0" w:color="FFFFFF"/>
                                <w:left w:val="dashed" w:sz="2" w:space="0" w:color="FFFFFF"/>
                                <w:bottom w:val="dashed" w:sz="2" w:space="0" w:color="FFFFFF"/>
                                <w:right w:val="dashed" w:sz="2" w:space="0" w:color="FFFFFF"/>
                              </w:divBdr>
                              <w:divsChild>
                                <w:div w:id="297149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15125048">
                          <w:marLeft w:val="0"/>
                          <w:marRight w:val="0"/>
                          <w:marTop w:val="0"/>
                          <w:marBottom w:val="0"/>
                          <w:divBdr>
                            <w:top w:val="dashed" w:sz="2" w:space="0" w:color="FFFFFF"/>
                            <w:left w:val="dashed" w:sz="2" w:space="0" w:color="FFFFFF"/>
                            <w:bottom w:val="dashed" w:sz="2" w:space="0" w:color="FFFFFF"/>
                            <w:right w:val="dashed" w:sz="2" w:space="0" w:color="FFFFFF"/>
                          </w:divBdr>
                        </w:div>
                        <w:div w:id="1593859958">
                          <w:marLeft w:val="0"/>
                          <w:marRight w:val="0"/>
                          <w:marTop w:val="0"/>
                          <w:marBottom w:val="0"/>
                          <w:divBdr>
                            <w:top w:val="dashed" w:sz="2" w:space="0" w:color="FFFFFF"/>
                            <w:left w:val="dashed" w:sz="2" w:space="0" w:color="FFFFFF"/>
                            <w:bottom w:val="dashed" w:sz="2" w:space="0" w:color="FFFFFF"/>
                            <w:right w:val="dashed" w:sz="2" w:space="0" w:color="FFFFFF"/>
                          </w:divBdr>
                          <w:divsChild>
                            <w:div w:id="78410193">
                              <w:marLeft w:val="0"/>
                              <w:marRight w:val="0"/>
                              <w:marTop w:val="0"/>
                              <w:marBottom w:val="0"/>
                              <w:divBdr>
                                <w:top w:val="dashed" w:sz="2" w:space="0" w:color="FFFFFF"/>
                                <w:left w:val="dashed" w:sz="2" w:space="0" w:color="FFFFFF"/>
                                <w:bottom w:val="dashed" w:sz="2" w:space="0" w:color="FFFFFF"/>
                                <w:right w:val="dashed" w:sz="2" w:space="0" w:color="FFFFFF"/>
                              </w:divBdr>
                            </w:div>
                            <w:div w:id="9946044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012998958">
                  <w:marLeft w:val="0"/>
                  <w:marRight w:val="0"/>
                  <w:marTop w:val="0"/>
                  <w:marBottom w:val="0"/>
                  <w:divBdr>
                    <w:top w:val="dashed" w:sz="2" w:space="0" w:color="FFFFFF"/>
                    <w:left w:val="dashed" w:sz="2" w:space="0" w:color="FFFFFF"/>
                    <w:bottom w:val="dashed" w:sz="2" w:space="0" w:color="FFFFFF"/>
                    <w:right w:val="dashed" w:sz="2" w:space="0" w:color="FFFFFF"/>
                  </w:divBdr>
                </w:div>
                <w:div w:id="1498496102">
                  <w:marLeft w:val="0"/>
                  <w:marRight w:val="0"/>
                  <w:marTop w:val="0"/>
                  <w:marBottom w:val="0"/>
                  <w:divBdr>
                    <w:top w:val="dashed" w:sz="2" w:space="0" w:color="FFFFFF"/>
                    <w:left w:val="dashed" w:sz="2" w:space="0" w:color="FFFFFF"/>
                    <w:bottom w:val="dashed" w:sz="2" w:space="0" w:color="FFFFFF"/>
                    <w:right w:val="dashed" w:sz="2" w:space="0" w:color="FFFFFF"/>
                  </w:divBdr>
                  <w:divsChild>
                    <w:div w:id="542596057">
                      <w:marLeft w:val="0"/>
                      <w:marRight w:val="0"/>
                      <w:marTop w:val="0"/>
                      <w:marBottom w:val="0"/>
                      <w:divBdr>
                        <w:top w:val="dashed" w:sz="2" w:space="0" w:color="FFFFFF"/>
                        <w:left w:val="dashed" w:sz="2" w:space="0" w:color="FFFFFF"/>
                        <w:bottom w:val="dashed" w:sz="2" w:space="0" w:color="FFFFFF"/>
                        <w:right w:val="dashed" w:sz="2" w:space="0" w:color="FFFFFF"/>
                      </w:divBdr>
                    </w:div>
                    <w:div w:id="1068267334">
                      <w:marLeft w:val="0"/>
                      <w:marRight w:val="0"/>
                      <w:marTop w:val="0"/>
                      <w:marBottom w:val="0"/>
                      <w:divBdr>
                        <w:top w:val="dashed" w:sz="2" w:space="0" w:color="FFFFFF"/>
                        <w:left w:val="dashed" w:sz="2" w:space="0" w:color="FFFFFF"/>
                        <w:bottom w:val="dashed" w:sz="2" w:space="0" w:color="FFFFFF"/>
                        <w:right w:val="dashed" w:sz="2" w:space="0" w:color="FFFFFF"/>
                      </w:divBdr>
                      <w:divsChild>
                        <w:div w:id="1209686071">
                          <w:marLeft w:val="0"/>
                          <w:marRight w:val="0"/>
                          <w:marTop w:val="0"/>
                          <w:marBottom w:val="0"/>
                          <w:divBdr>
                            <w:top w:val="dashed" w:sz="2" w:space="0" w:color="FFFFFF"/>
                            <w:left w:val="dashed" w:sz="2" w:space="0" w:color="FFFFFF"/>
                            <w:bottom w:val="dashed" w:sz="2" w:space="0" w:color="FFFFFF"/>
                            <w:right w:val="dashed" w:sz="2" w:space="0" w:color="FFFFFF"/>
                          </w:divBdr>
                        </w:div>
                        <w:div w:id="1401370193">
                          <w:marLeft w:val="0"/>
                          <w:marRight w:val="0"/>
                          <w:marTop w:val="0"/>
                          <w:marBottom w:val="0"/>
                          <w:divBdr>
                            <w:top w:val="dashed" w:sz="2" w:space="0" w:color="FFFFFF"/>
                            <w:left w:val="dashed" w:sz="2" w:space="0" w:color="FFFFFF"/>
                            <w:bottom w:val="dashed" w:sz="2" w:space="0" w:color="FFFFFF"/>
                            <w:right w:val="dashed" w:sz="2" w:space="0" w:color="FFFFFF"/>
                          </w:divBdr>
                        </w:div>
                        <w:div w:id="137458094">
                          <w:marLeft w:val="0"/>
                          <w:marRight w:val="0"/>
                          <w:marTop w:val="0"/>
                          <w:marBottom w:val="0"/>
                          <w:divBdr>
                            <w:top w:val="dashed" w:sz="2" w:space="0" w:color="FFFFFF"/>
                            <w:left w:val="dashed" w:sz="2" w:space="0" w:color="FFFFFF"/>
                            <w:bottom w:val="dashed" w:sz="2" w:space="0" w:color="FFFFFF"/>
                            <w:right w:val="dashed" w:sz="2" w:space="0" w:color="FFFFFF"/>
                          </w:divBdr>
                          <w:divsChild>
                            <w:div w:id="1231230784">
                              <w:marLeft w:val="0"/>
                              <w:marRight w:val="0"/>
                              <w:marTop w:val="0"/>
                              <w:marBottom w:val="0"/>
                              <w:divBdr>
                                <w:top w:val="dashed" w:sz="2" w:space="0" w:color="FFFFFF"/>
                                <w:left w:val="dashed" w:sz="2" w:space="0" w:color="FFFFFF"/>
                                <w:bottom w:val="dashed" w:sz="2" w:space="0" w:color="FFFFFF"/>
                                <w:right w:val="dashed" w:sz="2" w:space="0" w:color="FFFFFF"/>
                              </w:divBdr>
                            </w:div>
                            <w:div w:id="1844009088">
                              <w:marLeft w:val="0"/>
                              <w:marRight w:val="0"/>
                              <w:marTop w:val="0"/>
                              <w:marBottom w:val="0"/>
                              <w:divBdr>
                                <w:top w:val="dashed" w:sz="2" w:space="0" w:color="FFFFFF"/>
                                <w:left w:val="dashed" w:sz="2" w:space="0" w:color="FFFFFF"/>
                                <w:bottom w:val="dashed" w:sz="2" w:space="0" w:color="FFFFFF"/>
                                <w:right w:val="dashed" w:sz="2" w:space="0" w:color="FFFFFF"/>
                              </w:divBdr>
                            </w:div>
                            <w:div w:id="1090396026">
                              <w:marLeft w:val="0"/>
                              <w:marRight w:val="0"/>
                              <w:marTop w:val="0"/>
                              <w:marBottom w:val="0"/>
                              <w:divBdr>
                                <w:top w:val="dashed" w:sz="2" w:space="0" w:color="FFFFFF"/>
                                <w:left w:val="dashed" w:sz="2" w:space="0" w:color="FFFFFF"/>
                                <w:bottom w:val="dashed" w:sz="2" w:space="0" w:color="FFFFFF"/>
                                <w:right w:val="dashed" w:sz="2" w:space="0" w:color="FFFFFF"/>
                              </w:divBdr>
                            </w:div>
                            <w:div w:id="3759332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78341376">
                      <w:marLeft w:val="0"/>
                      <w:marRight w:val="0"/>
                      <w:marTop w:val="0"/>
                      <w:marBottom w:val="0"/>
                      <w:divBdr>
                        <w:top w:val="dashed" w:sz="2" w:space="0" w:color="FFFFFF"/>
                        <w:left w:val="dashed" w:sz="2" w:space="0" w:color="FFFFFF"/>
                        <w:bottom w:val="dashed" w:sz="2" w:space="0" w:color="FFFFFF"/>
                        <w:right w:val="dashed" w:sz="2" w:space="0" w:color="FFFFFF"/>
                      </w:divBdr>
                    </w:div>
                    <w:div w:id="279142435">
                      <w:marLeft w:val="0"/>
                      <w:marRight w:val="0"/>
                      <w:marTop w:val="0"/>
                      <w:marBottom w:val="0"/>
                      <w:divBdr>
                        <w:top w:val="dashed" w:sz="2" w:space="0" w:color="FFFFFF"/>
                        <w:left w:val="dashed" w:sz="2" w:space="0" w:color="FFFFFF"/>
                        <w:bottom w:val="dashed" w:sz="2" w:space="0" w:color="FFFFFF"/>
                        <w:right w:val="dashed" w:sz="2" w:space="0" w:color="FFFFFF"/>
                      </w:divBdr>
                      <w:divsChild>
                        <w:div w:id="927225899">
                          <w:marLeft w:val="0"/>
                          <w:marRight w:val="0"/>
                          <w:marTop w:val="0"/>
                          <w:marBottom w:val="0"/>
                          <w:divBdr>
                            <w:top w:val="dashed" w:sz="2" w:space="0" w:color="FFFFFF"/>
                            <w:left w:val="dashed" w:sz="2" w:space="0" w:color="FFFFFF"/>
                            <w:bottom w:val="dashed" w:sz="2" w:space="0" w:color="FFFFFF"/>
                            <w:right w:val="dashed" w:sz="2" w:space="0" w:color="FFFFFF"/>
                          </w:divBdr>
                        </w:div>
                        <w:div w:id="2034264944">
                          <w:marLeft w:val="0"/>
                          <w:marRight w:val="0"/>
                          <w:marTop w:val="0"/>
                          <w:marBottom w:val="0"/>
                          <w:divBdr>
                            <w:top w:val="dashed" w:sz="2" w:space="0" w:color="FFFFFF"/>
                            <w:left w:val="dashed" w:sz="2" w:space="0" w:color="FFFFFF"/>
                            <w:bottom w:val="dashed" w:sz="2" w:space="0" w:color="FFFFFF"/>
                            <w:right w:val="dashed" w:sz="2" w:space="0" w:color="FFFFFF"/>
                          </w:divBdr>
                          <w:divsChild>
                            <w:div w:id="365106626">
                              <w:marLeft w:val="0"/>
                              <w:marRight w:val="0"/>
                              <w:marTop w:val="0"/>
                              <w:marBottom w:val="0"/>
                              <w:divBdr>
                                <w:top w:val="dashed" w:sz="2" w:space="0" w:color="FFFFFF"/>
                                <w:left w:val="dashed" w:sz="2" w:space="0" w:color="FFFFFF"/>
                                <w:bottom w:val="dashed" w:sz="2" w:space="0" w:color="FFFFFF"/>
                                <w:right w:val="dashed" w:sz="2" w:space="0" w:color="FFFFFF"/>
                              </w:divBdr>
                            </w:div>
                            <w:div w:id="13364968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78361203">
                          <w:marLeft w:val="0"/>
                          <w:marRight w:val="0"/>
                          <w:marTop w:val="0"/>
                          <w:marBottom w:val="0"/>
                          <w:divBdr>
                            <w:top w:val="dashed" w:sz="2" w:space="0" w:color="FFFFFF"/>
                            <w:left w:val="dashed" w:sz="2" w:space="0" w:color="FFFFFF"/>
                            <w:bottom w:val="dashed" w:sz="2" w:space="0" w:color="FFFFFF"/>
                            <w:right w:val="dashed" w:sz="2" w:space="0" w:color="FFFFFF"/>
                          </w:divBdr>
                        </w:div>
                        <w:div w:id="1388214611">
                          <w:marLeft w:val="0"/>
                          <w:marRight w:val="0"/>
                          <w:marTop w:val="0"/>
                          <w:marBottom w:val="0"/>
                          <w:divBdr>
                            <w:top w:val="dashed" w:sz="2" w:space="0" w:color="FFFFFF"/>
                            <w:left w:val="dashed" w:sz="2" w:space="0" w:color="FFFFFF"/>
                            <w:bottom w:val="dashed" w:sz="2" w:space="0" w:color="FFFFFF"/>
                            <w:right w:val="dashed" w:sz="2" w:space="0" w:color="FFFFFF"/>
                          </w:divBdr>
                          <w:divsChild>
                            <w:div w:id="1881866658">
                              <w:marLeft w:val="0"/>
                              <w:marRight w:val="0"/>
                              <w:marTop w:val="0"/>
                              <w:marBottom w:val="0"/>
                              <w:divBdr>
                                <w:top w:val="dashed" w:sz="2" w:space="0" w:color="FFFFFF"/>
                                <w:left w:val="dashed" w:sz="2" w:space="0" w:color="FFFFFF"/>
                                <w:bottom w:val="dashed" w:sz="2" w:space="0" w:color="FFFFFF"/>
                                <w:right w:val="dashed" w:sz="2" w:space="0" w:color="FFFFFF"/>
                              </w:divBdr>
                            </w:div>
                            <w:div w:id="8051263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67011521">
                      <w:marLeft w:val="0"/>
                      <w:marRight w:val="0"/>
                      <w:marTop w:val="0"/>
                      <w:marBottom w:val="0"/>
                      <w:divBdr>
                        <w:top w:val="dashed" w:sz="2" w:space="0" w:color="FFFFFF"/>
                        <w:left w:val="dashed" w:sz="2" w:space="0" w:color="FFFFFF"/>
                        <w:bottom w:val="dashed" w:sz="2" w:space="0" w:color="FFFFFF"/>
                        <w:right w:val="dashed" w:sz="2" w:space="0" w:color="FFFFFF"/>
                      </w:divBdr>
                    </w:div>
                    <w:div w:id="1431898135">
                      <w:marLeft w:val="0"/>
                      <w:marRight w:val="0"/>
                      <w:marTop w:val="0"/>
                      <w:marBottom w:val="0"/>
                      <w:divBdr>
                        <w:top w:val="dashed" w:sz="2" w:space="0" w:color="FFFFFF"/>
                        <w:left w:val="dashed" w:sz="2" w:space="0" w:color="FFFFFF"/>
                        <w:bottom w:val="dashed" w:sz="2" w:space="0" w:color="FFFFFF"/>
                        <w:right w:val="dashed" w:sz="2" w:space="0" w:color="FFFFFF"/>
                      </w:divBdr>
                      <w:divsChild>
                        <w:div w:id="1486625035">
                          <w:marLeft w:val="0"/>
                          <w:marRight w:val="0"/>
                          <w:marTop w:val="0"/>
                          <w:marBottom w:val="0"/>
                          <w:divBdr>
                            <w:top w:val="dashed" w:sz="2" w:space="0" w:color="FFFFFF"/>
                            <w:left w:val="dashed" w:sz="2" w:space="0" w:color="FFFFFF"/>
                            <w:bottom w:val="dashed" w:sz="2" w:space="0" w:color="FFFFFF"/>
                            <w:right w:val="dashed" w:sz="2" w:space="0" w:color="FFFFFF"/>
                          </w:divBdr>
                        </w:div>
                        <w:div w:id="1504395694">
                          <w:marLeft w:val="0"/>
                          <w:marRight w:val="0"/>
                          <w:marTop w:val="0"/>
                          <w:marBottom w:val="0"/>
                          <w:divBdr>
                            <w:top w:val="dashed" w:sz="2" w:space="0" w:color="FFFFFF"/>
                            <w:left w:val="dashed" w:sz="2" w:space="0" w:color="FFFFFF"/>
                            <w:bottom w:val="dashed" w:sz="2" w:space="0" w:color="FFFFFF"/>
                            <w:right w:val="dashed" w:sz="2" w:space="0" w:color="FFFFFF"/>
                          </w:divBdr>
                        </w:div>
                        <w:div w:id="142163455">
                          <w:marLeft w:val="0"/>
                          <w:marRight w:val="0"/>
                          <w:marTop w:val="0"/>
                          <w:marBottom w:val="0"/>
                          <w:divBdr>
                            <w:top w:val="dashed" w:sz="2" w:space="0" w:color="FFFFFF"/>
                            <w:left w:val="dashed" w:sz="2" w:space="0" w:color="FFFFFF"/>
                            <w:bottom w:val="dashed" w:sz="2" w:space="0" w:color="FFFFFF"/>
                            <w:right w:val="dashed" w:sz="2" w:space="0" w:color="FFFFFF"/>
                          </w:divBdr>
                          <w:divsChild>
                            <w:div w:id="1270892821">
                              <w:marLeft w:val="0"/>
                              <w:marRight w:val="0"/>
                              <w:marTop w:val="0"/>
                              <w:marBottom w:val="0"/>
                              <w:divBdr>
                                <w:top w:val="dashed" w:sz="2" w:space="0" w:color="FFFFFF"/>
                                <w:left w:val="dashed" w:sz="2" w:space="0" w:color="FFFFFF"/>
                                <w:bottom w:val="dashed" w:sz="2" w:space="0" w:color="FFFFFF"/>
                                <w:right w:val="dashed" w:sz="2" w:space="0" w:color="FFFFFF"/>
                              </w:divBdr>
                            </w:div>
                            <w:div w:id="1598709809">
                              <w:marLeft w:val="0"/>
                              <w:marRight w:val="0"/>
                              <w:marTop w:val="0"/>
                              <w:marBottom w:val="0"/>
                              <w:divBdr>
                                <w:top w:val="dashed" w:sz="2" w:space="0" w:color="FFFFFF"/>
                                <w:left w:val="dashed" w:sz="2" w:space="0" w:color="FFFFFF"/>
                                <w:bottom w:val="dashed" w:sz="2" w:space="0" w:color="FFFFFF"/>
                                <w:right w:val="dashed" w:sz="2" w:space="0" w:color="FFFFFF"/>
                              </w:divBdr>
                              <w:divsChild>
                                <w:div w:id="14142787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88914757">
                              <w:marLeft w:val="0"/>
                              <w:marRight w:val="0"/>
                              <w:marTop w:val="0"/>
                              <w:marBottom w:val="0"/>
                              <w:divBdr>
                                <w:top w:val="dashed" w:sz="2" w:space="0" w:color="FFFFFF"/>
                                <w:left w:val="dashed" w:sz="2" w:space="0" w:color="FFFFFF"/>
                                <w:bottom w:val="dashed" w:sz="2" w:space="0" w:color="FFFFFF"/>
                                <w:right w:val="dashed" w:sz="2" w:space="0" w:color="FFFFFF"/>
                              </w:divBdr>
                            </w:div>
                            <w:div w:id="20172693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5541098">
                          <w:marLeft w:val="0"/>
                          <w:marRight w:val="0"/>
                          <w:marTop w:val="0"/>
                          <w:marBottom w:val="0"/>
                          <w:divBdr>
                            <w:top w:val="dashed" w:sz="2" w:space="0" w:color="FFFFFF"/>
                            <w:left w:val="dashed" w:sz="2" w:space="0" w:color="FFFFFF"/>
                            <w:bottom w:val="dashed" w:sz="2" w:space="0" w:color="FFFFFF"/>
                            <w:right w:val="dashed" w:sz="2" w:space="0" w:color="FFFFFF"/>
                          </w:divBdr>
                        </w:div>
                        <w:div w:id="1643778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70793510">
                      <w:marLeft w:val="0"/>
                      <w:marRight w:val="0"/>
                      <w:marTop w:val="0"/>
                      <w:marBottom w:val="0"/>
                      <w:divBdr>
                        <w:top w:val="dashed" w:sz="2" w:space="0" w:color="FFFFFF"/>
                        <w:left w:val="dashed" w:sz="2" w:space="0" w:color="FFFFFF"/>
                        <w:bottom w:val="dashed" w:sz="2" w:space="0" w:color="FFFFFF"/>
                        <w:right w:val="dashed" w:sz="2" w:space="0" w:color="FFFFFF"/>
                      </w:divBdr>
                    </w:div>
                    <w:div w:id="2097358893">
                      <w:marLeft w:val="0"/>
                      <w:marRight w:val="0"/>
                      <w:marTop w:val="0"/>
                      <w:marBottom w:val="0"/>
                      <w:divBdr>
                        <w:top w:val="dashed" w:sz="2" w:space="0" w:color="FFFFFF"/>
                        <w:left w:val="dashed" w:sz="2" w:space="0" w:color="FFFFFF"/>
                        <w:bottom w:val="dashed" w:sz="2" w:space="0" w:color="FFFFFF"/>
                        <w:right w:val="dashed" w:sz="2" w:space="0" w:color="FFFFFF"/>
                      </w:divBdr>
                      <w:divsChild>
                        <w:div w:id="1294016084">
                          <w:marLeft w:val="0"/>
                          <w:marRight w:val="0"/>
                          <w:marTop w:val="0"/>
                          <w:marBottom w:val="0"/>
                          <w:divBdr>
                            <w:top w:val="dashed" w:sz="2" w:space="0" w:color="FFFFFF"/>
                            <w:left w:val="dashed" w:sz="2" w:space="0" w:color="FFFFFF"/>
                            <w:bottom w:val="dashed" w:sz="2" w:space="0" w:color="FFFFFF"/>
                            <w:right w:val="dashed" w:sz="2" w:space="0" w:color="FFFFFF"/>
                          </w:divBdr>
                        </w:div>
                        <w:div w:id="218052173">
                          <w:marLeft w:val="0"/>
                          <w:marRight w:val="0"/>
                          <w:marTop w:val="0"/>
                          <w:marBottom w:val="0"/>
                          <w:divBdr>
                            <w:top w:val="dashed" w:sz="2" w:space="0" w:color="FFFFFF"/>
                            <w:left w:val="dashed" w:sz="2" w:space="0" w:color="FFFFFF"/>
                            <w:bottom w:val="dashed" w:sz="2" w:space="0" w:color="FFFFFF"/>
                            <w:right w:val="dashed" w:sz="2" w:space="0" w:color="FFFFFF"/>
                          </w:divBdr>
                        </w:div>
                        <w:div w:id="2009481224">
                          <w:marLeft w:val="0"/>
                          <w:marRight w:val="0"/>
                          <w:marTop w:val="0"/>
                          <w:marBottom w:val="0"/>
                          <w:divBdr>
                            <w:top w:val="dashed" w:sz="2" w:space="0" w:color="FFFFFF"/>
                            <w:left w:val="dashed" w:sz="2" w:space="0" w:color="FFFFFF"/>
                            <w:bottom w:val="dashed" w:sz="2" w:space="0" w:color="FFFFFF"/>
                            <w:right w:val="dashed" w:sz="2" w:space="0" w:color="FFFFFF"/>
                          </w:divBdr>
                          <w:divsChild>
                            <w:div w:id="1297300481">
                              <w:marLeft w:val="0"/>
                              <w:marRight w:val="0"/>
                              <w:marTop w:val="0"/>
                              <w:marBottom w:val="0"/>
                              <w:divBdr>
                                <w:top w:val="dashed" w:sz="2" w:space="0" w:color="FFFFFF"/>
                                <w:left w:val="dashed" w:sz="2" w:space="0" w:color="FFFFFF"/>
                                <w:bottom w:val="dashed" w:sz="2" w:space="0" w:color="FFFFFF"/>
                                <w:right w:val="dashed" w:sz="2" w:space="0" w:color="FFFFFF"/>
                              </w:divBdr>
                            </w:div>
                            <w:div w:id="1624029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489564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08556064">
                      <w:marLeft w:val="0"/>
                      <w:marRight w:val="0"/>
                      <w:marTop w:val="0"/>
                      <w:marBottom w:val="0"/>
                      <w:divBdr>
                        <w:top w:val="dashed" w:sz="2" w:space="0" w:color="FFFFFF"/>
                        <w:left w:val="dashed" w:sz="2" w:space="0" w:color="FFFFFF"/>
                        <w:bottom w:val="dashed" w:sz="2" w:space="0" w:color="FFFFFF"/>
                        <w:right w:val="dashed" w:sz="2" w:space="0" w:color="FFFFFF"/>
                      </w:divBdr>
                    </w:div>
                    <w:div w:id="746420455">
                      <w:marLeft w:val="0"/>
                      <w:marRight w:val="0"/>
                      <w:marTop w:val="0"/>
                      <w:marBottom w:val="0"/>
                      <w:divBdr>
                        <w:top w:val="dashed" w:sz="2" w:space="0" w:color="FFFFFF"/>
                        <w:left w:val="dashed" w:sz="2" w:space="0" w:color="FFFFFF"/>
                        <w:bottom w:val="dashed" w:sz="2" w:space="0" w:color="FFFFFF"/>
                        <w:right w:val="dashed" w:sz="2" w:space="0" w:color="FFFFFF"/>
                      </w:divBdr>
                      <w:divsChild>
                        <w:div w:id="408502960">
                          <w:marLeft w:val="0"/>
                          <w:marRight w:val="0"/>
                          <w:marTop w:val="0"/>
                          <w:marBottom w:val="0"/>
                          <w:divBdr>
                            <w:top w:val="dashed" w:sz="2" w:space="0" w:color="FFFFFF"/>
                            <w:left w:val="dashed" w:sz="2" w:space="0" w:color="FFFFFF"/>
                            <w:bottom w:val="dashed" w:sz="2" w:space="0" w:color="FFFFFF"/>
                            <w:right w:val="dashed" w:sz="2" w:space="0" w:color="FFFFFF"/>
                          </w:divBdr>
                        </w:div>
                        <w:div w:id="63838338">
                          <w:marLeft w:val="0"/>
                          <w:marRight w:val="0"/>
                          <w:marTop w:val="0"/>
                          <w:marBottom w:val="0"/>
                          <w:divBdr>
                            <w:top w:val="dashed" w:sz="2" w:space="0" w:color="FFFFFF"/>
                            <w:left w:val="dashed" w:sz="2" w:space="0" w:color="FFFFFF"/>
                            <w:bottom w:val="dashed" w:sz="2" w:space="0" w:color="FFFFFF"/>
                            <w:right w:val="dashed" w:sz="2" w:space="0" w:color="FFFFFF"/>
                          </w:divBdr>
                        </w:div>
                        <w:div w:id="955913766">
                          <w:marLeft w:val="0"/>
                          <w:marRight w:val="0"/>
                          <w:marTop w:val="0"/>
                          <w:marBottom w:val="0"/>
                          <w:divBdr>
                            <w:top w:val="dashed" w:sz="2" w:space="0" w:color="FFFFFF"/>
                            <w:left w:val="dashed" w:sz="2" w:space="0" w:color="FFFFFF"/>
                            <w:bottom w:val="dashed" w:sz="2" w:space="0" w:color="FFFFFF"/>
                            <w:right w:val="dashed" w:sz="2" w:space="0" w:color="FFFFFF"/>
                          </w:divBdr>
                        </w:div>
                        <w:div w:id="354773210">
                          <w:marLeft w:val="0"/>
                          <w:marRight w:val="0"/>
                          <w:marTop w:val="0"/>
                          <w:marBottom w:val="0"/>
                          <w:divBdr>
                            <w:top w:val="dashed" w:sz="2" w:space="0" w:color="FFFFFF"/>
                            <w:left w:val="dashed" w:sz="2" w:space="0" w:color="FFFFFF"/>
                            <w:bottom w:val="dashed" w:sz="2" w:space="0" w:color="FFFFFF"/>
                            <w:right w:val="dashed" w:sz="2" w:space="0" w:color="FFFFFF"/>
                          </w:divBdr>
                          <w:divsChild>
                            <w:div w:id="1319070866">
                              <w:marLeft w:val="0"/>
                              <w:marRight w:val="0"/>
                              <w:marTop w:val="0"/>
                              <w:marBottom w:val="0"/>
                              <w:divBdr>
                                <w:top w:val="dashed" w:sz="2" w:space="0" w:color="FFFFFF"/>
                                <w:left w:val="dashed" w:sz="2" w:space="0" w:color="FFFFFF"/>
                                <w:bottom w:val="dashed" w:sz="2" w:space="0" w:color="FFFFFF"/>
                                <w:right w:val="dashed" w:sz="2" w:space="0" w:color="FFFFFF"/>
                              </w:divBdr>
                            </w:div>
                            <w:div w:id="11595428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46148837">
                      <w:marLeft w:val="0"/>
                      <w:marRight w:val="0"/>
                      <w:marTop w:val="0"/>
                      <w:marBottom w:val="0"/>
                      <w:divBdr>
                        <w:top w:val="dashed" w:sz="2" w:space="0" w:color="FFFFFF"/>
                        <w:left w:val="dashed" w:sz="2" w:space="0" w:color="FFFFFF"/>
                        <w:bottom w:val="dashed" w:sz="2" w:space="0" w:color="FFFFFF"/>
                        <w:right w:val="dashed" w:sz="2" w:space="0" w:color="FFFFFF"/>
                      </w:divBdr>
                    </w:div>
                    <w:div w:id="204103029">
                      <w:marLeft w:val="0"/>
                      <w:marRight w:val="0"/>
                      <w:marTop w:val="0"/>
                      <w:marBottom w:val="0"/>
                      <w:divBdr>
                        <w:top w:val="dashed" w:sz="2" w:space="0" w:color="FFFFFF"/>
                        <w:left w:val="dashed" w:sz="2" w:space="0" w:color="FFFFFF"/>
                        <w:bottom w:val="dashed" w:sz="2" w:space="0" w:color="FFFFFF"/>
                        <w:right w:val="dashed" w:sz="2" w:space="0" w:color="FFFFFF"/>
                      </w:divBdr>
                      <w:divsChild>
                        <w:div w:id="2011790985">
                          <w:marLeft w:val="0"/>
                          <w:marRight w:val="0"/>
                          <w:marTop w:val="0"/>
                          <w:marBottom w:val="0"/>
                          <w:divBdr>
                            <w:top w:val="dashed" w:sz="2" w:space="0" w:color="FFFFFF"/>
                            <w:left w:val="dashed" w:sz="2" w:space="0" w:color="FFFFFF"/>
                            <w:bottom w:val="dashed" w:sz="2" w:space="0" w:color="FFFFFF"/>
                            <w:right w:val="dashed" w:sz="2" w:space="0" w:color="FFFFFF"/>
                          </w:divBdr>
                        </w:div>
                        <w:div w:id="2145191507">
                          <w:marLeft w:val="0"/>
                          <w:marRight w:val="0"/>
                          <w:marTop w:val="0"/>
                          <w:marBottom w:val="0"/>
                          <w:divBdr>
                            <w:top w:val="dashed" w:sz="2" w:space="0" w:color="FFFFFF"/>
                            <w:left w:val="dashed" w:sz="2" w:space="0" w:color="FFFFFF"/>
                            <w:bottom w:val="dashed" w:sz="2" w:space="0" w:color="FFFFFF"/>
                            <w:right w:val="dashed" w:sz="2" w:space="0" w:color="FFFFFF"/>
                          </w:divBdr>
                        </w:div>
                        <w:div w:id="831723869">
                          <w:marLeft w:val="0"/>
                          <w:marRight w:val="0"/>
                          <w:marTop w:val="0"/>
                          <w:marBottom w:val="0"/>
                          <w:divBdr>
                            <w:top w:val="dashed" w:sz="2" w:space="0" w:color="FFFFFF"/>
                            <w:left w:val="dashed" w:sz="2" w:space="0" w:color="FFFFFF"/>
                            <w:bottom w:val="dashed" w:sz="2" w:space="0" w:color="FFFFFF"/>
                            <w:right w:val="dashed" w:sz="2" w:space="0" w:color="FFFFFF"/>
                          </w:divBdr>
                          <w:divsChild>
                            <w:div w:id="527064892">
                              <w:marLeft w:val="0"/>
                              <w:marRight w:val="0"/>
                              <w:marTop w:val="0"/>
                              <w:marBottom w:val="0"/>
                              <w:divBdr>
                                <w:top w:val="dashed" w:sz="2" w:space="0" w:color="FFFFFF"/>
                                <w:left w:val="dashed" w:sz="2" w:space="0" w:color="FFFFFF"/>
                                <w:bottom w:val="dashed" w:sz="2" w:space="0" w:color="FFFFFF"/>
                                <w:right w:val="dashed" w:sz="2" w:space="0" w:color="FFFFFF"/>
                              </w:divBdr>
                            </w:div>
                            <w:div w:id="791434369">
                              <w:marLeft w:val="0"/>
                              <w:marRight w:val="0"/>
                              <w:marTop w:val="0"/>
                              <w:marBottom w:val="0"/>
                              <w:divBdr>
                                <w:top w:val="dashed" w:sz="2" w:space="0" w:color="FFFFFF"/>
                                <w:left w:val="dashed" w:sz="2" w:space="0" w:color="FFFFFF"/>
                                <w:bottom w:val="dashed" w:sz="2" w:space="0" w:color="FFFFFF"/>
                                <w:right w:val="dashed" w:sz="2" w:space="0" w:color="FFFFFF"/>
                              </w:divBdr>
                            </w:div>
                            <w:div w:id="952500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49393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57688721">
                      <w:marLeft w:val="0"/>
                      <w:marRight w:val="0"/>
                      <w:marTop w:val="0"/>
                      <w:marBottom w:val="0"/>
                      <w:divBdr>
                        <w:top w:val="dashed" w:sz="2" w:space="0" w:color="FFFFFF"/>
                        <w:left w:val="dashed" w:sz="2" w:space="0" w:color="FFFFFF"/>
                        <w:bottom w:val="dashed" w:sz="2" w:space="0" w:color="FFFFFF"/>
                        <w:right w:val="dashed" w:sz="2" w:space="0" w:color="FFFFFF"/>
                      </w:divBdr>
                    </w:div>
                    <w:div w:id="1358311725">
                      <w:marLeft w:val="0"/>
                      <w:marRight w:val="0"/>
                      <w:marTop w:val="0"/>
                      <w:marBottom w:val="0"/>
                      <w:divBdr>
                        <w:top w:val="dashed" w:sz="2" w:space="0" w:color="FFFFFF"/>
                        <w:left w:val="dashed" w:sz="2" w:space="0" w:color="FFFFFF"/>
                        <w:bottom w:val="dashed" w:sz="2" w:space="0" w:color="FFFFFF"/>
                        <w:right w:val="dashed" w:sz="2" w:space="0" w:color="FFFFFF"/>
                      </w:divBdr>
                      <w:divsChild>
                        <w:div w:id="372775169">
                          <w:marLeft w:val="0"/>
                          <w:marRight w:val="0"/>
                          <w:marTop w:val="0"/>
                          <w:marBottom w:val="0"/>
                          <w:divBdr>
                            <w:top w:val="dashed" w:sz="2" w:space="0" w:color="FFFFFF"/>
                            <w:left w:val="dashed" w:sz="2" w:space="0" w:color="FFFFFF"/>
                            <w:bottom w:val="dashed" w:sz="2" w:space="0" w:color="FFFFFF"/>
                            <w:right w:val="dashed" w:sz="2" w:space="0" w:color="FFFFFF"/>
                          </w:divBdr>
                        </w:div>
                        <w:div w:id="1493714399">
                          <w:marLeft w:val="0"/>
                          <w:marRight w:val="0"/>
                          <w:marTop w:val="0"/>
                          <w:marBottom w:val="0"/>
                          <w:divBdr>
                            <w:top w:val="dashed" w:sz="2" w:space="0" w:color="FFFFFF"/>
                            <w:left w:val="dashed" w:sz="2" w:space="0" w:color="FFFFFF"/>
                            <w:bottom w:val="dashed" w:sz="2" w:space="0" w:color="FFFFFF"/>
                            <w:right w:val="dashed" w:sz="2" w:space="0" w:color="FFFFFF"/>
                          </w:divBdr>
                        </w:div>
                        <w:div w:id="1620449097">
                          <w:marLeft w:val="0"/>
                          <w:marRight w:val="0"/>
                          <w:marTop w:val="0"/>
                          <w:marBottom w:val="0"/>
                          <w:divBdr>
                            <w:top w:val="dashed" w:sz="2" w:space="0" w:color="FFFFFF"/>
                            <w:left w:val="dashed" w:sz="2" w:space="0" w:color="FFFFFF"/>
                            <w:bottom w:val="dashed" w:sz="2" w:space="0" w:color="FFFFFF"/>
                            <w:right w:val="dashed" w:sz="2" w:space="0" w:color="FFFFFF"/>
                          </w:divBdr>
                          <w:divsChild>
                            <w:div w:id="387002105">
                              <w:marLeft w:val="0"/>
                              <w:marRight w:val="0"/>
                              <w:marTop w:val="0"/>
                              <w:marBottom w:val="0"/>
                              <w:divBdr>
                                <w:top w:val="dashed" w:sz="2" w:space="0" w:color="FFFFFF"/>
                                <w:left w:val="dashed" w:sz="2" w:space="0" w:color="FFFFFF"/>
                                <w:bottom w:val="dashed" w:sz="2" w:space="0" w:color="FFFFFF"/>
                                <w:right w:val="dashed" w:sz="2" w:space="0" w:color="FFFFFF"/>
                              </w:divBdr>
                            </w:div>
                            <w:div w:id="561329956">
                              <w:marLeft w:val="0"/>
                              <w:marRight w:val="0"/>
                              <w:marTop w:val="0"/>
                              <w:marBottom w:val="0"/>
                              <w:divBdr>
                                <w:top w:val="dashed" w:sz="2" w:space="0" w:color="FFFFFF"/>
                                <w:left w:val="dashed" w:sz="2" w:space="0" w:color="FFFFFF"/>
                                <w:bottom w:val="dashed" w:sz="2" w:space="0" w:color="FFFFFF"/>
                                <w:right w:val="dashed" w:sz="2" w:space="0" w:color="FFFFFF"/>
                              </w:divBdr>
                            </w:div>
                            <w:div w:id="2007585346">
                              <w:marLeft w:val="0"/>
                              <w:marRight w:val="0"/>
                              <w:marTop w:val="0"/>
                              <w:marBottom w:val="0"/>
                              <w:divBdr>
                                <w:top w:val="dashed" w:sz="2" w:space="0" w:color="FFFFFF"/>
                                <w:left w:val="dashed" w:sz="2" w:space="0" w:color="FFFFFF"/>
                                <w:bottom w:val="dashed" w:sz="2" w:space="0" w:color="FFFFFF"/>
                                <w:right w:val="dashed" w:sz="2" w:space="0" w:color="FFFFFF"/>
                              </w:divBdr>
                            </w:div>
                            <w:div w:id="12801839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73833802">
                      <w:marLeft w:val="0"/>
                      <w:marRight w:val="0"/>
                      <w:marTop w:val="0"/>
                      <w:marBottom w:val="0"/>
                      <w:divBdr>
                        <w:top w:val="dashed" w:sz="2" w:space="0" w:color="FFFFFF"/>
                        <w:left w:val="dashed" w:sz="2" w:space="0" w:color="FFFFFF"/>
                        <w:bottom w:val="dashed" w:sz="2" w:space="0" w:color="FFFFFF"/>
                        <w:right w:val="dashed" w:sz="2" w:space="0" w:color="FFFFFF"/>
                      </w:divBdr>
                    </w:div>
                    <w:div w:id="293945790">
                      <w:marLeft w:val="0"/>
                      <w:marRight w:val="0"/>
                      <w:marTop w:val="0"/>
                      <w:marBottom w:val="0"/>
                      <w:divBdr>
                        <w:top w:val="dashed" w:sz="2" w:space="0" w:color="FFFFFF"/>
                        <w:left w:val="dashed" w:sz="2" w:space="0" w:color="FFFFFF"/>
                        <w:bottom w:val="dashed" w:sz="2" w:space="0" w:color="FFFFFF"/>
                        <w:right w:val="dashed" w:sz="2" w:space="0" w:color="FFFFFF"/>
                      </w:divBdr>
                      <w:divsChild>
                        <w:div w:id="783309318">
                          <w:marLeft w:val="0"/>
                          <w:marRight w:val="0"/>
                          <w:marTop w:val="0"/>
                          <w:marBottom w:val="0"/>
                          <w:divBdr>
                            <w:top w:val="dashed" w:sz="2" w:space="0" w:color="FFFFFF"/>
                            <w:left w:val="dashed" w:sz="2" w:space="0" w:color="FFFFFF"/>
                            <w:bottom w:val="dashed" w:sz="2" w:space="0" w:color="FFFFFF"/>
                            <w:right w:val="dashed" w:sz="2" w:space="0" w:color="FFFFFF"/>
                          </w:divBdr>
                        </w:div>
                        <w:div w:id="701436403">
                          <w:marLeft w:val="0"/>
                          <w:marRight w:val="0"/>
                          <w:marTop w:val="0"/>
                          <w:marBottom w:val="0"/>
                          <w:divBdr>
                            <w:top w:val="dashed" w:sz="2" w:space="0" w:color="FFFFFF"/>
                            <w:left w:val="dashed" w:sz="2" w:space="0" w:color="FFFFFF"/>
                            <w:bottom w:val="dashed" w:sz="2" w:space="0" w:color="FFFFFF"/>
                            <w:right w:val="dashed" w:sz="2" w:space="0" w:color="FFFFFF"/>
                          </w:divBdr>
                        </w:div>
                        <w:div w:id="126973960">
                          <w:marLeft w:val="0"/>
                          <w:marRight w:val="0"/>
                          <w:marTop w:val="0"/>
                          <w:marBottom w:val="0"/>
                          <w:divBdr>
                            <w:top w:val="dashed" w:sz="2" w:space="0" w:color="FFFFFF"/>
                            <w:left w:val="dashed" w:sz="2" w:space="0" w:color="FFFFFF"/>
                            <w:bottom w:val="dashed" w:sz="2" w:space="0" w:color="FFFFFF"/>
                            <w:right w:val="dashed" w:sz="2" w:space="0" w:color="FFFFFF"/>
                          </w:divBdr>
                          <w:divsChild>
                            <w:div w:id="292368669">
                              <w:marLeft w:val="0"/>
                              <w:marRight w:val="0"/>
                              <w:marTop w:val="0"/>
                              <w:marBottom w:val="0"/>
                              <w:divBdr>
                                <w:top w:val="dashed" w:sz="2" w:space="0" w:color="FFFFFF"/>
                                <w:left w:val="dashed" w:sz="2" w:space="0" w:color="FFFFFF"/>
                                <w:bottom w:val="dashed" w:sz="2" w:space="0" w:color="FFFFFF"/>
                                <w:right w:val="dashed" w:sz="2" w:space="0" w:color="FFFFFF"/>
                              </w:divBdr>
                            </w:div>
                            <w:div w:id="791173173">
                              <w:marLeft w:val="0"/>
                              <w:marRight w:val="0"/>
                              <w:marTop w:val="0"/>
                              <w:marBottom w:val="0"/>
                              <w:divBdr>
                                <w:top w:val="dashed" w:sz="2" w:space="0" w:color="FFFFFF"/>
                                <w:left w:val="dashed" w:sz="2" w:space="0" w:color="FFFFFF"/>
                                <w:bottom w:val="dashed" w:sz="2" w:space="0" w:color="FFFFFF"/>
                                <w:right w:val="dashed" w:sz="2" w:space="0" w:color="FFFFFF"/>
                              </w:divBdr>
                            </w:div>
                            <w:div w:id="1977449182">
                              <w:marLeft w:val="0"/>
                              <w:marRight w:val="0"/>
                              <w:marTop w:val="0"/>
                              <w:marBottom w:val="0"/>
                              <w:divBdr>
                                <w:top w:val="dashed" w:sz="2" w:space="0" w:color="FFFFFF"/>
                                <w:left w:val="dashed" w:sz="2" w:space="0" w:color="FFFFFF"/>
                                <w:bottom w:val="dashed" w:sz="2" w:space="0" w:color="FFFFFF"/>
                                <w:right w:val="dashed" w:sz="2" w:space="0" w:color="FFFFFF"/>
                              </w:divBdr>
                              <w:divsChild>
                                <w:div w:id="4204932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59666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0067003">
                          <w:marLeft w:val="0"/>
                          <w:marRight w:val="0"/>
                          <w:marTop w:val="0"/>
                          <w:marBottom w:val="0"/>
                          <w:divBdr>
                            <w:top w:val="dashed" w:sz="2" w:space="0" w:color="FFFFFF"/>
                            <w:left w:val="dashed" w:sz="2" w:space="0" w:color="FFFFFF"/>
                            <w:bottom w:val="dashed" w:sz="2" w:space="0" w:color="FFFFFF"/>
                            <w:right w:val="dashed" w:sz="2" w:space="0" w:color="FFFFFF"/>
                          </w:divBdr>
                        </w:div>
                        <w:div w:id="1792747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47765518">
                      <w:marLeft w:val="0"/>
                      <w:marRight w:val="0"/>
                      <w:marTop w:val="0"/>
                      <w:marBottom w:val="0"/>
                      <w:divBdr>
                        <w:top w:val="dashed" w:sz="2" w:space="0" w:color="FFFFFF"/>
                        <w:left w:val="dashed" w:sz="2" w:space="0" w:color="FFFFFF"/>
                        <w:bottom w:val="dashed" w:sz="2" w:space="0" w:color="FFFFFF"/>
                        <w:right w:val="dashed" w:sz="2" w:space="0" w:color="FFFFFF"/>
                      </w:divBdr>
                    </w:div>
                    <w:div w:id="1027100025">
                      <w:marLeft w:val="0"/>
                      <w:marRight w:val="0"/>
                      <w:marTop w:val="0"/>
                      <w:marBottom w:val="0"/>
                      <w:divBdr>
                        <w:top w:val="dashed" w:sz="2" w:space="0" w:color="FFFFFF"/>
                        <w:left w:val="dashed" w:sz="2" w:space="0" w:color="FFFFFF"/>
                        <w:bottom w:val="dashed" w:sz="2" w:space="0" w:color="FFFFFF"/>
                        <w:right w:val="dashed" w:sz="2" w:space="0" w:color="FFFFFF"/>
                      </w:divBdr>
                      <w:divsChild>
                        <w:div w:id="1341815622">
                          <w:marLeft w:val="0"/>
                          <w:marRight w:val="0"/>
                          <w:marTop w:val="0"/>
                          <w:marBottom w:val="0"/>
                          <w:divBdr>
                            <w:top w:val="dashed" w:sz="2" w:space="0" w:color="FFFFFF"/>
                            <w:left w:val="dashed" w:sz="2" w:space="0" w:color="FFFFFF"/>
                            <w:bottom w:val="dashed" w:sz="2" w:space="0" w:color="FFFFFF"/>
                            <w:right w:val="dashed" w:sz="2" w:space="0" w:color="FFFFFF"/>
                          </w:divBdr>
                        </w:div>
                        <w:div w:id="1888448834">
                          <w:marLeft w:val="0"/>
                          <w:marRight w:val="0"/>
                          <w:marTop w:val="0"/>
                          <w:marBottom w:val="0"/>
                          <w:divBdr>
                            <w:top w:val="dashed" w:sz="2" w:space="0" w:color="FFFFFF"/>
                            <w:left w:val="dashed" w:sz="2" w:space="0" w:color="FFFFFF"/>
                            <w:bottom w:val="dashed" w:sz="2" w:space="0" w:color="FFFFFF"/>
                            <w:right w:val="dashed" w:sz="2" w:space="0" w:color="FFFFFF"/>
                          </w:divBdr>
                          <w:divsChild>
                            <w:div w:id="1548949586">
                              <w:marLeft w:val="0"/>
                              <w:marRight w:val="0"/>
                              <w:marTop w:val="0"/>
                              <w:marBottom w:val="0"/>
                              <w:divBdr>
                                <w:top w:val="dashed" w:sz="2" w:space="0" w:color="FFFFFF"/>
                                <w:left w:val="dashed" w:sz="2" w:space="0" w:color="FFFFFF"/>
                                <w:bottom w:val="dashed" w:sz="2" w:space="0" w:color="FFFFFF"/>
                                <w:right w:val="dashed" w:sz="2" w:space="0" w:color="FFFFFF"/>
                              </w:divBdr>
                            </w:div>
                            <w:div w:id="137766472">
                              <w:marLeft w:val="0"/>
                              <w:marRight w:val="0"/>
                              <w:marTop w:val="0"/>
                              <w:marBottom w:val="0"/>
                              <w:divBdr>
                                <w:top w:val="dashed" w:sz="2" w:space="0" w:color="FFFFFF"/>
                                <w:left w:val="dashed" w:sz="2" w:space="0" w:color="FFFFFF"/>
                                <w:bottom w:val="dashed" w:sz="2" w:space="0" w:color="FFFFFF"/>
                                <w:right w:val="dashed" w:sz="2" w:space="0" w:color="FFFFFF"/>
                              </w:divBdr>
                            </w:div>
                            <w:div w:id="5030122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51803776">
                          <w:marLeft w:val="0"/>
                          <w:marRight w:val="0"/>
                          <w:marTop w:val="0"/>
                          <w:marBottom w:val="0"/>
                          <w:divBdr>
                            <w:top w:val="dashed" w:sz="2" w:space="0" w:color="FFFFFF"/>
                            <w:left w:val="dashed" w:sz="2" w:space="0" w:color="FFFFFF"/>
                            <w:bottom w:val="dashed" w:sz="2" w:space="0" w:color="FFFFFF"/>
                            <w:right w:val="dashed" w:sz="2" w:space="0" w:color="FFFFFF"/>
                          </w:divBdr>
                        </w:div>
                        <w:div w:id="411051843">
                          <w:marLeft w:val="0"/>
                          <w:marRight w:val="0"/>
                          <w:marTop w:val="0"/>
                          <w:marBottom w:val="0"/>
                          <w:divBdr>
                            <w:top w:val="dashed" w:sz="2" w:space="0" w:color="FFFFFF"/>
                            <w:left w:val="dashed" w:sz="2" w:space="0" w:color="FFFFFF"/>
                            <w:bottom w:val="dashed" w:sz="2" w:space="0" w:color="FFFFFF"/>
                            <w:right w:val="dashed" w:sz="2" w:space="0" w:color="FFFFFF"/>
                          </w:divBdr>
                          <w:divsChild>
                            <w:div w:id="1312104422">
                              <w:marLeft w:val="0"/>
                              <w:marRight w:val="0"/>
                              <w:marTop w:val="0"/>
                              <w:marBottom w:val="0"/>
                              <w:divBdr>
                                <w:top w:val="dashed" w:sz="2" w:space="0" w:color="FFFFFF"/>
                                <w:left w:val="dashed" w:sz="2" w:space="0" w:color="FFFFFF"/>
                                <w:bottom w:val="dashed" w:sz="2" w:space="0" w:color="FFFFFF"/>
                                <w:right w:val="dashed" w:sz="2" w:space="0" w:color="FFFFFF"/>
                              </w:divBdr>
                            </w:div>
                            <w:div w:id="14562125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09147143">
                      <w:marLeft w:val="0"/>
                      <w:marRight w:val="0"/>
                      <w:marTop w:val="0"/>
                      <w:marBottom w:val="0"/>
                      <w:divBdr>
                        <w:top w:val="dashed" w:sz="2" w:space="0" w:color="FFFFFF"/>
                        <w:left w:val="dashed" w:sz="2" w:space="0" w:color="FFFFFF"/>
                        <w:bottom w:val="dashed" w:sz="2" w:space="0" w:color="FFFFFF"/>
                        <w:right w:val="dashed" w:sz="2" w:space="0" w:color="FFFFFF"/>
                      </w:divBdr>
                    </w:div>
                    <w:div w:id="1308969803">
                      <w:marLeft w:val="0"/>
                      <w:marRight w:val="0"/>
                      <w:marTop w:val="0"/>
                      <w:marBottom w:val="0"/>
                      <w:divBdr>
                        <w:top w:val="dashed" w:sz="2" w:space="0" w:color="FFFFFF"/>
                        <w:left w:val="dashed" w:sz="2" w:space="0" w:color="FFFFFF"/>
                        <w:bottom w:val="dashed" w:sz="2" w:space="0" w:color="FFFFFF"/>
                        <w:right w:val="dashed" w:sz="2" w:space="0" w:color="FFFFFF"/>
                      </w:divBdr>
                      <w:divsChild>
                        <w:div w:id="899705694">
                          <w:marLeft w:val="0"/>
                          <w:marRight w:val="0"/>
                          <w:marTop w:val="0"/>
                          <w:marBottom w:val="0"/>
                          <w:divBdr>
                            <w:top w:val="dashed" w:sz="2" w:space="0" w:color="FFFFFF"/>
                            <w:left w:val="dashed" w:sz="2" w:space="0" w:color="FFFFFF"/>
                            <w:bottom w:val="dashed" w:sz="2" w:space="0" w:color="FFFFFF"/>
                            <w:right w:val="dashed" w:sz="2" w:space="0" w:color="FFFFFF"/>
                          </w:divBdr>
                        </w:div>
                        <w:div w:id="604385265">
                          <w:marLeft w:val="0"/>
                          <w:marRight w:val="0"/>
                          <w:marTop w:val="0"/>
                          <w:marBottom w:val="0"/>
                          <w:divBdr>
                            <w:top w:val="dashed" w:sz="2" w:space="0" w:color="FFFFFF"/>
                            <w:left w:val="dashed" w:sz="2" w:space="0" w:color="FFFFFF"/>
                            <w:bottom w:val="dashed" w:sz="2" w:space="0" w:color="FFFFFF"/>
                            <w:right w:val="dashed" w:sz="2" w:space="0" w:color="FFFFFF"/>
                          </w:divBdr>
                        </w:div>
                        <w:div w:id="384261404">
                          <w:marLeft w:val="0"/>
                          <w:marRight w:val="0"/>
                          <w:marTop w:val="0"/>
                          <w:marBottom w:val="0"/>
                          <w:divBdr>
                            <w:top w:val="dashed" w:sz="2" w:space="0" w:color="FFFFFF"/>
                            <w:left w:val="dashed" w:sz="2" w:space="0" w:color="FFFFFF"/>
                            <w:bottom w:val="dashed" w:sz="2" w:space="0" w:color="FFFFFF"/>
                            <w:right w:val="dashed" w:sz="2" w:space="0" w:color="FFFFFF"/>
                          </w:divBdr>
                          <w:divsChild>
                            <w:div w:id="1339426995">
                              <w:marLeft w:val="0"/>
                              <w:marRight w:val="0"/>
                              <w:marTop w:val="0"/>
                              <w:marBottom w:val="0"/>
                              <w:divBdr>
                                <w:top w:val="dashed" w:sz="2" w:space="0" w:color="FFFFFF"/>
                                <w:left w:val="dashed" w:sz="2" w:space="0" w:color="FFFFFF"/>
                                <w:bottom w:val="dashed" w:sz="2" w:space="0" w:color="FFFFFF"/>
                                <w:right w:val="dashed" w:sz="2" w:space="0" w:color="FFFFFF"/>
                              </w:divBdr>
                            </w:div>
                            <w:div w:id="377247904">
                              <w:marLeft w:val="0"/>
                              <w:marRight w:val="0"/>
                              <w:marTop w:val="0"/>
                              <w:marBottom w:val="0"/>
                              <w:divBdr>
                                <w:top w:val="dashed" w:sz="2" w:space="0" w:color="FFFFFF"/>
                                <w:left w:val="dashed" w:sz="2" w:space="0" w:color="FFFFFF"/>
                                <w:bottom w:val="dashed" w:sz="2" w:space="0" w:color="FFFFFF"/>
                                <w:right w:val="dashed" w:sz="2" w:space="0" w:color="FFFFFF"/>
                              </w:divBdr>
                              <w:divsChild>
                                <w:div w:id="10699587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623066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429608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0358702">
                      <w:marLeft w:val="0"/>
                      <w:marRight w:val="0"/>
                      <w:marTop w:val="0"/>
                      <w:marBottom w:val="0"/>
                      <w:divBdr>
                        <w:top w:val="dashed" w:sz="2" w:space="0" w:color="FFFFFF"/>
                        <w:left w:val="dashed" w:sz="2" w:space="0" w:color="FFFFFF"/>
                        <w:bottom w:val="dashed" w:sz="2" w:space="0" w:color="FFFFFF"/>
                        <w:right w:val="dashed" w:sz="2" w:space="0" w:color="FFFFFF"/>
                      </w:divBdr>
                    </w:div>
                    <w:div w:id="1228224982">
                      <w:marLeft w:val="0"/>
                      <w:marRight w:val="0"/>
                      <w:marTop w:val="0"/>
                      <w:marBottom w:val="0"/>
                      <w:divBdr>
                        <w:top w:val="dashed" w:sz="2" w:space="0" w:color="FFFFFF"/>
                        <w:left w:val="dashed" w:sz="2" w:space="0" w:color="FFFFFF"/>
                        <w:bottom w:val="dashed" w:sz="2" w:space="0" w:color="FFFFFF"/>
                        <w:right w:val="dashed" w:sz="2" w:space="0" w:color="FFFFFF"/>
                      </w:divBdr>
                      <w:divsChild>
                        <w:div w:id="836263405">
                          <w:marLeft w:val="0"/>
                          <w:marRight w:val="0"/>
                          <w:marTop w:val="0"/>
                          <w:marBottom w:val="0"/>
                          <w:divBdr>
                            <w:top w:val="dashed" w:sz="2" w:space="0" w:color="FFFFFF"/>
                            <w:left w:val="dashed" w:sz="2" w:space="0" w:color="FFFFFF"/>
                            <w:bottom w:val="dashed" w:sz="2" w:space="0" w:color="FFFFFF"/>
                            <w:right w:val="dashed" w:sz="2" w:space="0" w:color="FFFFFF"/>
                          </w:divBdr>
                        </w:div>
                        <w:div w:id="278537052">
                          <w:marLeft w:val="0"/>
                          <w:marRight w:val="0"/>
                          <w:marTop w:val="0"/>
                          <w:marBottom w:val="0"/>
                          <w:divBdr>
                            <w:top w:val="dashed" w:sz="2" w:space="0" w:color="FFFFFF"/>
                            <w:left w:val="dashed" w:sz="2" w:space="0" w:color="FFFFFF"/>
                            <w:bottom w:val="dashed" w:sz="2" w:space="0" w:color="FFFFFF"/>
                            <w:right w:val="dashed" w:sz="2" w:space="0" w:color="FFFFFF"/>
                          </w:divBdr>
                          <w:divsChild>
                            <w:div w:id="19309681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0607815">
                          <w:marLeft w:val="0"/>
                          <w:marRight w:val="0"/>
                          <w:marTop w:val="0"/>
                          <w:marBottom w:val="0"/>
                          <w:divBdr>
                            <w:top w:val="dashed" w:sz="2" w:space="0" w:color="FFFFFF"/>
                            <w:left w:val="dashed" w:sz="2" w:space="0" w:color="FFFFFF"/>
                            <w:bottom w:val="dashed" w:sz="2" w:space="0" w:color="FFFFFF"/>
                            <w:right w:val="dashed" w:sz="2" w:space="0" w:color="FFFFFF"/>
                          </w:divBdr>
                        </w:div>
                        <w:div w:id="383023171">
                          <w:marLeft w:val="0"/>
                          <w:marRight w:val="0"/>
                          <w:marTop w:val="0"/>
                          <w:marBottom w:val="0"/>
                          <w:divBdr>
                            <w:top w:val="dashed" w:sz="2" w:space="0" w:color="FFFFFF"/>
                            <w:left w:val="dashed" w:sz="2" w:space="0" w:color="FFFFFF"/>
                            <w:bottom w:val="dashed" w:sz="2" w:space="0" w:color="FFFFFF"/>
                            <w:right w:val="dashed" w:sz="2" w:space="0" w:color="FFFFFF"/>
                          </w:divBdr>
                          <w:divsChild>
                            <w:div w:id="959645134">
                              <w:marLeft w:val="0"/>
                              <w:marRight w:val="0"/>
                              <w:marTop w:val="0"/>
                              <w:marBottom w:val="0"/>
                              <w:divBdr>
                                <w:top w:val="dashed" w:sz="2" w:space="0" w:color="FFFFFF"/>
                                <w:left w:val="dashed" w:sz="2" w:space="0" w:color="FFFFFF"/>
                                <w:bottom w:val="dashed" w:sz="2" w:space="0" w:color="FFFFFF"/>
                                <w:right w:val="dashed" w:sz="2" w:space="0" w:color="FFFFFF"/>
                              </w:divBdr>
                            </w:div>
                            <w:div w:id="12703127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682559872">
                  <w:marLeft w:val="0"/>
                  <w:marRight w:val="0"/>
                  <w:marTop w:val="0"/>
                  <w:marBottom w:val="0"/>
                  <w:divBdr>
                    <w:top w:val="dashed" w:sz="2" w:space="0" w:color="FFFFFF"/>
                    <w:left w:val="dashed" w:sz="2" w:space="0" w:color="FFFFFF"/>
                    <w:bottom w:val="dashed" w:sz="2" w:space="0" w:color="FFFFFF"/>
                    <w:right w:val="dashed" w:sz="2" w:space="0" w:color="FFFFFF"/>
                  </w:divBdr>
                </w:div>
                <w:div w:id="216815825">
                  <w:marLeft w:val="0"/>
                  <w:marRight w:val="0"/>
                  <w:marTop w:val="0"/>
                  <w:marBottom w:val="0"/>
                  <w:divBdr>
                    <w:top w:val="dashed" w:sz="2" w:space="0" w:color="FFFFFF"/>
                    <w:left w:val="dashed" w:sz="2" w:space="0" w:color="FFFFFF"/>
                    <w:bottom w:val="dashed" w:sz="2" w:space="0" w:color="FFFFFF"/>
                    <w:right w:val="dashed" w:sz="2" w:space="0" w:color="FFFFFF"/>
                  </w:divBdr>
                  <w:divsChild>
                    <w:div w:id="1979719364">
                      <w:marLeft w:val="0"/>
                      <w:marRight w:val="0"/>
                      <w:marTop w:val="0"/>
                      <w:marBottom w:val="0"/>
                      <w:divBdr>
                        <w:top w:val="dashed" w:sz="2" w:space="0" w:color="FFFFFF"/>
                        <w:left w:val="dashed" w:sz="2" w:space="0" w:color="FFFFFF"/>
                        <w:bottom w:val="dashed" w:sz="2" w:space="0" w:color="FFFFFF"/>
                        <w:right w:val="dashed" w:sz="2" w:space="0" w:color="FFFFFF"/>
                      </w:divBdr>
                    </w:div>
                    <w:div w:id="972833584">
                      <w:marLeft w:val="0"/>
                      <w:marRight w:val="0"/>
                      <w:marTop w:val="0"/>
                      <w:marBottom w:val="0"/>
                      <w:divBdr>
                        <w:top w:val="dashed" w:sz="2" w:space="0" w:color="FFFFFF"/>
                        <w:left w:val="dashed" w:sz="2" w:space="0" w:color="FFFFFF"/>
                        <w:bottom w:val="dashed" w:sz="2" w:space="0" w:color="FFFFFF"/>
                        <w:right w:val="dashed" w:sz="2" w:space="0" w:color="FFFFFF"/>
                      </w:divBdr>
                      <w:divsChild>
                        <w:div w:id="1564371108">
                          <w:marLeft w:val="0"/>
                          <w:marRight w:val="0"/>
                          <w:marTop w:val="0"/>
                          <w:marBottom w:val="0"/>
                          <w:divBdr>
                            <w:top w:val="dashed" w:sz="2" w:space="0" w:color="FFFFFF"/>
                            <w:left w:val="dashed" w:sz="2" w:space="0" w:color="FFFFFF"/>
                            <w:bottom w:val="dashed" w:sz="2" w:space="0" w:color="FFFFFF"/>
                            <w:right w:val="dashed" w:sz="2" w:space="0" w:color="FFFFFF"/>
                          </w:divBdr>
                        </w:div>
                        <w:div w:id="159926729">
                          <w:marLeft w:val="0"/>
                          <w:marRight w:val="0"/>
                          <w:marTop w:val="0"/>
                          <w:marBottom w:val="0"/>
                          <w:divBdr>
                            <w:top w:val="dashed" w:sz="2" w:space="0" w:color="FFFFFF"/>
                            <w:left w:val="dashed" w:sz="2" w:space="0" w:color="FFFFFF"/>
                            <w:bottom w:val="dashed" w:sz="2" w:space="0" w:color="FFFFFF"/>
                            <w:right w:val="dashed" w:sz="2" w:space="0" w:color="FFFFFF"/>
                          </w:divBdr>
                        </w:div>
                        <w:div w:id="910390108">
                          <w:marLeft w:val="0"/>
                          <w:marRight w:val="0"/>
                          <w:marTop w:val="0"/>
                          <w:marBottom w:val="0"/>
                          <w:divBdr>
                            <w:top w:val="dashed" w:sz="2" w:space="0" w:color="FFFFFF"/>
                            <w:left w:val="dashed" w:sz="2" w:space="0" w:color="FFFFFF"/>
                            <w:bottom w:val="dashed" w:sz="2" w:space="0" w:color="FFFFFF"/>
                            <w:right w:val="dashed" w:sz="2" w:space="0" w:color="FFFFFF"/>
                          </w:divBdr>
                          <w:divsChild>
                            <w:div w:id="830869730">
                              <w:marLeft w:val="0"/>
                              <w:marRight w:val="0"/>
                              <w:marTop w:val="0"/>
                              <w:marBottom w:val="0"/>
                              <w:divBdr>
                                <w:top w:val="dashed" w:sz="2" w:space="0" w:color="FFFFFF"/>
                                <w:left w:val="dashed" w:sz="2" w:space="0" w:color="FFFFFF"/>
                                <w:bottom w:val="dashed" w:sz="2" w:space="0" w:color="FFFFFF"/>
                                <w:right w:val="dashed" w:sz="2" w:space="0" w:color="FFFFFF"/>
                              </w:divBdr>
                            </w:div>
                            <w:div w:id="1039353000">
                              <w:marLeft w:val="0"/>
                              <w:marRight w:val="0"/>
                              <w:marTop w:val="0"/>
                              <w:marBottom w:val="0"/>
                              <w:divBdr>
                                <w:top w:val="dashed" w:sz="2" w:space="0" w:color="FFFFFF"/>
                                <w:left w:val="dashed" w:sz="2" w:space="0" w:color="FFFFFF"/>
                                <w:bottom w:val="dashed" w:sz="2" w:space="0" w:color="FFFFFF"/>
                                <w:right w:val="dashed" w:sz="2" w:space="0" w:color="FFFFFF"/>
                              </w:divBdr>
                            </w:div>
                            <w:div w:id="1929079169">
                              <w:marLeft w:val="0"/>
                              <w:marRight w:val="0"/>
                              <w:marTop w:val="0"/>
                              <w:marBottom w:val="0"/>
                              <w:divBdr>
                                <w:top w:val="dashed" w:sz="2" w:space="0" w:color="FFFFFF"/>
                                <w:left w:val="dashed" w:sz="2" w:space="0" w:color="FFFFFF"/>
                                <w:bottom w:val="dashed" w:sz="2" w:space="0" w:color="FFFFFF"/>
                                <w:right w:val="dashed" w:sz="2" w:space="0" w:color="FFFFFF"/>
                              </w:divBdr>
                            </w:div>
                            <w:div w:id="817693238">
                              <w:marLeft w:val="0"/>
                              <w:marRight w:val="0"/>
                              <w:marTop w:val="0"/>
                              <w:marBottom w:val="0"/>
                              <w:divBdr>
                                <w:top w:val="dashed" w:sz="2" w:space="0" w:color="FFFFFF"/>
                                <w:left w:val="dashed" w:sz="2" w:space="0" w:color="FFFFFF"/>
                                <w:bottom w:val="dashed" w:sz="2" w:space="0" w:color="FFFFFF"/>
                                <w:right w:val="dashed" w:sz="2" w:space="0" w:color="FFFFFF"/>
                              </w:divBdr>
                            </w:div>
                            <w:div w:id="1312177836">
                              <w:marLeft w:val="0"/>
                              <w:marRight w:val="0"/>
                              <w:marTop w:val="0"/>
                              <w:marBottom w:val="0"/>
                              <w:divBdr>
                                <w:top w:val="dashed" w:sz="2" w:space="0" w:color="FFFFFF"/>
                                <w:left w:val="dashed" w:sz="2" w:space="0" w:color="FFFFFF"/>
                                <w:bottom w:val="dashed" w:sz="2" w:space="0" w:color="FFFFFF"/>
                                <w:right w:val="dashed" w:sz="2" w:space="0" w:color="FFFFFF"/>
                              </w:divBdr>
                            </w:div>
                            <w:div w:id="1748964258">
                              <w:marLeft w:val="0"/>
                              <w:marRight w:val="0"/>
                              <w:marTop w:val="0"/>
                              <w:marBottom w:val="0"/>
                              <w:divBdr>
                                <w:top w:val="dashed" w:sz="2" w:space="0" w:color="FFFFFF"/>
                                <w:left w:val="dashed" w:sz="2" w:space="0" w:color="FFFFFF"/>
                                <w:bottom w:val="dashed" w:sz="2" w:space="0" w:color="FFFFFF"/>
                                <w:right w:val="dashed" w:sz="2" w:space="0" w:color="FFFFFF"/>
                              </w:divBdr>
                            </w:div>
                            <w:div w:id="734664239">
                              <w:marLeft w:val="0"/>
                              <w:marRight w:val="0"/>
                              <w:marTop w:val="0"/>
                              <w:marBottom w:val="0"/>
                              <w:divBdr>
                                <w:top w:val="dashed" w:sz="2" w:space="0" w:color="FFFFFF"/>
                                <w:left w:val="dashed" w:sz="2" w:space="0" w:color="FFFFFF"/>
                                <w:bottom w:val="dashed" w:sz="2" w:space="0" w:color="FFFFFF"/>
                                <w:right w:val="dashed" w:sz="2" w:space="0" w:color="FFFFFF"/>
                              </w:divBdr>
                            </w:div>
                            <w:div w:id="482157374">
                              <w:marLeft w:val="0"/>
                              <w:marRight w:val="0"/>
                              <w:marTop w:val="0"/>
                              <w:marBottom w:val="0"/>
                              <w:divBdr>
                                <w:top w:val="dashed" w:sz="2" w:space="0" w:color="FFFFFF"/>
                                <w:left w:val="dashed" w:sz="2" w:space="0" w:color="FFFFFF"/>
                                <w:bottom w:val="dashed" w:sz="2" w:space="0" w:color="FFFFFF"/>
                                <w:right w:val="dashed" w:sz="2" w:space="0" w:color="FFFFFF"/>
                              </w:divBdr>
                            </w:div>
                            <w:div w:id="586310908">
                              <w:marLeft w:val="0"/>
                              <w:marRight w:val="0"/>
                              <w:marTop w:val="0"/>
                              <w:marBottom w:val="0"/>
                              <w:divBdr>
                                <w:top w:val="dashed" w:sz="2" w:space="0" w:color="FFFFFF"/>
                                <w:left w:val="dashed" w:sz="2" w:space="0" w:color="FFFFFF"/>
                                <w:bottom w:val="dashed" w:sz="2" w:space="0" w:color="FFFFFF"/>
                                <w:right w:val="dashed" w:sz="2" w:space="0" w:color="FFFFFF"/>
                              </w:divBdr>
                            </w:div>
                            <w:div w:id="1112088349">
                              <w:marLeft w:val="0"/>
                              <w:marRight w:val="0"/>
                              <w:marTop w:val="0"/>
                              <w:marBottom w:val="0"/>
                              <w:divBdr>
                                <w:top w:val="dashed" w:sz="2" w:space="0" w:color="FFFFFF"/>
                                <w:left w:val="dashed" w:sz="2" w:space="0" w:color="FFFFFF"/>
                                <w:bottom w:val="dashed" w:sz="2" w:space="0" w:color="FFFFFF"/>
                                <w:right w:val="dashed" w:sz="2" w:space="0" w:color="FFFFFF"/>
                              </w:divBdr>
                            </w:div>
                            <w:div w:id="588543496">
                              <w:marLeft w:val="0"/>
                              <w:marRight w:val="0"/>
                              <w:marTop w:val="0"/>
                              <w:marBottom w:val="0"/>
                              <w:divBdr>
                                <w:top w:val="dashed" w:sz="2" w:space="0" w:color="FFFFFF"/>
                                <w:left w:val="dashed" w:sz="2" w:space="0" w:color="FFFFFF"/>
                                <w:bottom w:val="dashed" w:sz="2" w:space="0" w:color="FFFFFF"/>
                                <w:right w:val="dashed" w:sz="2" w:space="0" w:color="FFFFFF"/>
                              </w:divBdr>
                            </w:div>
                            <w:div w:id="7095704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3093264">
                          <w:marLeft w:val="0"/>
                          <w:marRight w:val="0"/>
                          <w:marTop w:val="0"/>
                          <w:marBottom w:val="0"/>
                          <w:divBdr>
                            <w:top w:val="dashed" w:sz="2" w:space="0" w:color="FFFFFF"/>
                            <w:left w:val="dashed" w:sz="2" w:space="0" w:color="FFFFFF"/>
                            <w:bottom w:val="dashed" w:sz="2" w:space="0" w:color="FFFFFF"/>
                            <w:right w:val="dashed" w:sz="2" w:space="0" w:color="FFFFFF"/>
                          </w:divBdr>
                        </w:div>
                        <w:div w:id="39329308">
                          <w:marLeft w:val="0"/>
                          <w:marRight w:val="0"/>
                          <w:marTop w:val="0"/>
                          <w:marBottom w:val="0"/>
                          <w:divBdr>
                            <w:top w:val="dashed" w:sz="2" w:space="0" w:color="FFFFFF"/>
                            <w:left w:val="dashed" w:sz="2" w:space="0" w:color="FFFFFF"/>
                            <w:bottom w:val="dashed" w:sz="2" w:space="0" w:color="FFFFFF"/>
                            <w:right w:val="dashed" w:sz="2" w:space="0" w:color="FFFFFF"/>
                          </w:divBdr>
                          <w:divsChild>
                            <w:div w:id="1773698001">
                              <w:marLeft w:val="0"/>
                              <w:marRight w:val="0"/>
                              <w:marTop w:val="0"/>
                              <w:marBottom w:val="0"/>
                              <w:divBdr>
                                <w:top w:val="dashed" w:sz="2" w:space="0" w:color="FFFFFF"/>
                                <w:left w:val="dashed" w:sz="2" w:space="0" w:color="FFFFFF"/>
                                <w:bottom w:val="dashed" w:sz="2" w:space="0" w:color="FFFFFF"/>
                                <w:right w:val="dashed" w:sz="2" w:space="0" w:color="FFFFFF"/>
                              </w:divBdr>
                            </w:div>
                            <w:div w:id="911159890">
                              <w:marLeft w:val="0"/>
                              <w:marRight w:val="0"/>
                              <w:marTop w:val="0"/>
                              <w:marBottom w:val="0"/>
                              <w:divBdr>
                                <w:top w:val="dashed" w:sz="2" w:space="0" w:color="FFFFFF"/>
                                <w:left w:val="dashed" w:sz="2" w:space="0" w:color="FFFFFF"/>
                                <w:bottom w:val="dashed" w:sz="2" w:space="0" w:color="FFFFFF"/>
                                <w:right w:val="dashed" w:sz="2" w:space="0" w:color="FFFFFF"/>
                              </w:divBdr>
                            </w:div>
                            <w:div w:id="87237453">
                              <w:marLeft w:val="0"/>
                              <w:marRight w:val="0"/>
                              <w:marTop w:val="0"/>
                              <w:marBottom w:val="0"/>
                              <w:divBdr>
                                <w:top w:val="dashed" w:sz="2" w:space="0" w:color="FFFFFF"/>
                                <w:left w:val="dashed" w:sz="2" w:space="0" w:color="FFFFFF"/>
                                <w:bottom w:val="dashed" w:sz="2" w:space="0" w:color="FFFFFF"/>
                                <w:right w:val="dashed" w:sz="2" w:space="0" w:color="FFFFFF"/>
                              </w:divBdr>
                            </w:div>
                            <w:div w:id="1319916798">
                              <w:marLeft w:val="0"/>
                              <w:marRight w:val="0"/>
                              <w:marTop w:val="0"/>
                              <w:marBottom w:val="0"/>
                              <w:divBdr>
                                <w:top w:val="dashed" w:sz="2" w:space="0" w:color="FFFFFF"/>
                                <w:left w:val="dashed" w:sz="2" w:space="0" w:color="FFFFFF"/>
                                <w:bottom w:val="dashed" w:sz="2" w:space="0" w:color="FFFFFF"/>
                                <w:right w:val="dashed" w:sz="2" w:space="0" w:color="FFFFFF"/>
                              </w:divBdr>
                            </w:div>
                            <w:div w:id="1189444035">
                              <w:marLeft w:val="0"/>
                              <w:marRight w:val="0"/>
                              <w:marTop w:val="0"/>
                              <w:marBottom w:val="0"/>
                              <w:divBdr>
                                <w:top w:val="dashed" w:sz="2" w:space="0" w:color="FFFFFF"/>
                                <w:left w:val="dashed" w:sz="2" w:space="0" w:color="FFFFFF"/>
                                <w:bottom w:val="dashed" w:sz="2" w:space="0" w:color="FFFFFF"/>
                                <w:right w:val="dashed" w:sz="2" w:space="0" w:color="FFFFFF"/>
                              </w:divBdr>
                            </w:div>
                            <w:div w:id="1328437767">
                              <w:marLeft w:val="0"/>
                              <w:marRight w:val="0"/>
                              <w:marTop w:val="0"/>
                              <w:marBottom w:val="0"/>
                              <w:divBdr>
                                <w:top w:val="dashed" w:sz="2" w:space="0" w:color="FFFFFF"/>
                                <w:left w:val="dashed" w:sz="2" w:space="0" w:color="FFFFFF"/>
                                <w:bottom w:val="dashed" w:sz="2" w:space="0" w:color="FFFFFF"/>
                                <w:right w:val="dashed" w:sz="2" w:space="0" w:color="FFFFFF"/>
                              </w:divBdr>
                            </w:div>
                            <w:div w:id="1740404302">
                              <w:marLeft w:val="0"/>
                              <w:marRight w:val="0"/>
                              <w:marTop w:val="0"/>
                              <w:marBottom w:val="0"/>
                              <w:divBdr>
                                <w:top w:val="dashed" w:sz="2" w:space="0" w:color="FFFFFF"/>
                                <w:left w:val="dashed" w:sz="2" w:space="0" w:color="FFFFFF"/>
                                <w:bottom w:val="dashed" w:sz="2" w:space="0" w:color="FFFFFF"/>
                                <w:right w:val="dashed" w:sz="2" w:space="0" w:color="FFFFFF"/>
                              </w:divBdr>
                            </w:div>
                            <w:div w:id="1065909070">
                              <w:marLeft w:val="0"/>
                              <w:marRight w:val="0"/>
                              <w:marTop w:val="0"/>
                              <w:marBottom w:val="0"/>
                              <w:divBdr>
                                <w:top w:val="dashed" w:sz="2" w:space="0" w:color="FFFFFF"/>
                                <w:left w:val="dashed" w:sz="2" w:space="0" w:color="FFFFFF"/>
                                <w:bottom w:val="dashed" w:sz="2" w:space="0" w:color="FFFFFF"/>
                                <w:right w:val="dashed" w:sz="2" w:space="0" w:color="FFFFFF"/>
                              </w:divBdr>
                            </w:div>
                            <w:div w:id="271018515">
                              <w:marLeft w:val="0"/>
                              <w:marRight w:val="0"/>
                              <w:marTop w:val="0"/>
                              <w:marBottom w:val="0"/>
                              <w:divBdr>
                                <w:top w:val="dashed" w:sz="2" w:space="0" w:color="FFFFFF"/>
                                <w:left w:val="dashed" w:sz="2" w:space="0" w:color="FFFFFF"/>
                                <w:bottom w:val="dashed" w:sz="2" w:space="0" w:color="FFFFFF"/>
                                <w:right w:val="dashed" w:sz="2" w:space="0" w:color="FFFFFF"/>
                              </w:divBdr>
                            </w:div>
                            <w:div w:id="2136169687">
                              <w:marLeft w:val="0"/>
                              <w:marRight w:val="0"/>
                              <w:marTop w:val="0"/>
                              <w:marBottom w:val="0"/>
                              <w:divBdr>
                                <w:top w:val="dashed" w:sz="2" w:space="0" w:color="FFFFFF"/>
                                <w:left w:val="dashed" w:sz="2" w:space="0" w:color="FFFFFF"/>
                                <w:bottom w:val="dashed" w:sz="2" w:space="0" w:color="FFFFFF"/>
                                <w:right w:val="dashed" w:sz="2" w:space="0" w:color="FFFFFF"/>
                              </w:divBdr>
                            </w:div>
                            <w:div w:id="1044644228">
                              <w:marLeft w:val="0"/>
                              <w:marRight w:val="0"/>
                              <w:marTop w:val="0"/>
                              <w:marBottom w:val="0"/>
                              <w:divBdr>
                                <w:top w:val="dashed" w:sz="2" w:space="0" w:color="FFFFFF"/>
                                <w:left w:val="dashed" w:sz="2" w:space="0" w:color="FFFFFF"/>
                                <w:bottom w:val="dashed" w:sz="2" w:space="0" w:color="FFFFFF"/>
                                <w:right w:val="dashed" w:sz="2" w:space="0" w:color="FFFFFF"/>
                              </w:divBdr>
                            </w:div>
                            <w:div w:id="907108276">
                              <w:marLeft w:val="0"/>
                              <w:marRight w:val="0"/>
                              <w:marTop w:val="0"/>
                              <w:marBottom w:val="0"/>
                              <w:divBdr>
                                <w:top w:val="dashed" w:sz="2" w:space="0" w:color="FFFFFF"/>
                                <w:left w:val="dashed" w:sz="2" w:space="0" w:color="FFFFFF"/>
                                <w:bottom w:val="dashed" w:sz="2" w:space="0" w:color="FFFFFF"/>
                                <w:right w:val="dashed" w:sz="2" w:space="0" w:color="FFFFFF"/>
                              </w:divBdr>
                            </w:div>
                            <w:div w:id="2991873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09853702">
                      <w:marLeft w:val="0"/>
                      <w:marRight w:val="0"/>
                      <w:marTop w:val="0"/>
                      <w:marBottom w:val="0"/>
                      <w:divBdr>
                        <w:top w:val="dashed" w:sz="2" w:space="0" w:color="FFFFFF"/>
                        <w:left w:val="dashed" w:sz="2" w:space="0" w:color="FFFFFF"/>
                        <w:bottom w:val="dashed" w:sz="2" w:space="0" w:color="FFFFFF"/>
                        <w:right w:val="dashed" w:sz="2" w:space="0" w:color="FFFFFF"/>
                      </w:divBdr>
                    </w:div>
                    <w:div w:id="1503856187">
                      <w:marLeft w:val="0"/>
                      <w:marRight w:val="0"/>
                      <w:marTop w:val="0"/>
                      <w:marBottom w:val="0"/>
                      <w:divBdr>
                        <w:top w:val="dashed" w:sz="2" w:space="0" w:color="FFFFFF"/>
                        <w:left w:val="dashed" w:sz="2" w:space="0" w:color="FFFFFF"/>
                        <w:bottom w:val="dashed" w:sz="2" w:space="0" w:color="FFFFFF"/>
                        <w:right w:val="dashed" w:sz="2" w:space="0" w:color="FFFFFF"/>
                      </w:divBdr>
                      <w:divsChild>
                        <w:div w:id="1194538645">
                          <w:marLeft w:val="0"/>
                          <w:marRight w:val="0"/>
                          <w:marTop w:val="0"/>
                          <w:marBottom w:val="0"/>
                          <w:divBdr>
                            <w:top w:val="dashed" w:sz="2" w:space="0" w:color="FFFFFF"/>
                            <w:left w:val="dashed" w:sz="2" w:space="0" w:color="FFFFFF"/>
                            <w:bottom w:val="dashed" w:sz="2" w:space="0" w:color="FFFFFF"/>
                            <w:right w:val="dashed" w:sz="2" w:space="0" w:color="FFFFFF"/>
                          </w:divBdr>
                        </w:div>
                        <w:div w:id="417139024">
                          <w:marLeft w:val="0"/>
                          <w:marRight w:val="0"/>
                          <w:marTop w:val="0"/>
                          <w:marBottom w:val="0"/>
                          <w:divBdr>
                            <w:top w:val="dashed" w:sz="2" w:space="0" w:color="FFFFFF"/>
                            <w:left w:val="dashed" w:sz="2" w:space="0" w:color="FFFFFF"/>
                            <w:bottom w:val="dashed" w:sz="2" w:space="0" w:color="FFFFFF"/>
                            <w:right w:val="dashed" w:sz="2" w:space="0" w:color="FFFFFF"/>
                          </w:divBdr>
                        </w:div>
                        <w:div w:id="971517376">
                          <w:marLeft w:val="0"/>
                          <w:marRight w:val="0"/>
                          <w:marTop w:val="0"/>
                          <w:marBottom w:val="0"/>
                          <w:divBdr>
                            <w:top w:val="dashed" w:sz="2" w:space="0" w:color="FFFFFF"/>
                            <w:left w:val="dashed" w:sz="2" w:space="0" w:color="FFFFFF"/>
                            <w:bottom w:val="dashed" w:sz="2" w:space="0" w:color="FFFFFF"/>
                            <w:right w:val="dashed" w:sz="2" w:space="0" w:color="FFFFFF"/>
                          </w:divBdr>
                        </w:div>
                        <w:div w:id="722020957">
                          <w:marLeft w:val="0"/>
                          <w:marRight w:val="0"/>
                          <w:marTop w:val="0"/>
                          <w:marBottom w:val="0"/>
                          <w:divBdr>
                            <w:top w:val="dashed" w:sz="2" w:space="0" w:color="FFFFFF"/>
                            <w:left w:val="dashed" w:sz="2" w:space="0" w:color="FFFFFF"/>
                            <w:bottom w:val="dashed" w:sz="2" w:space="0" w:color="FFFFFF"/>
                            <w:right w:val="dashed" w:sz="2" w:space="0" w:color="FFFFFF"/>
                          </w:divBdr>
                        </w:div>
                        <w:div w:id="863328732">
                          <w:marLeft w:val="0"/>
                          <w:marRight w:val="0"/>
                          <w:marTop w:val="0"/>
                          <w:marBottom w:val="0"/>
                          <w:divBdr>
                            <w:top w:val="dashed" w:sz="2" w:space="0" w:color="FFFFFF"/>
                            <w:left w:val="dashed" w:sz="2" w:space="0" w:color="FFFFFF"/>
                            <w:bottom w:val="dashed" w:sz="2" w:space="0" w:color="FFFFFF"/>
                            <w:right w:val="dashed" w:sz="2" w:space="0" w:color="FFFFFF"/>
                          </w:divBdr>
                        </w:div>
                        <w:div w:id="2082872579">
                          <w:marLeft w:val="0"/>
                          <w:marRight w:val="0"/>
                          <w:marTop w:val="0"/>
                          <w:marBottom w:val="0"/>
                          <w:divBdr>
                            <w:top w:val="dashed" w:sz="2" w:space="0" w:color="FFFFFF"/>
                            <w:left w:val="dashed" w:sz="2" w:space="0" w:color="FFFFFF"/>
                            <w:bottom w:val="dashed" w:sz="2" w:space="0" w:color="FFFFFF"/>
                            <w:right w:val="dashed" w:sz="2" w:space="0" w:color="FFFFFF"/>
                          </w:divBdr>
                        </w:div>
                        <w:div w:id="247079401">
                          <w:marLeft w:val="0"/>
                          <w:marRight w:val="0"/>
                          <w:marTop w:val="0"/>
                          <w:marBottom w:val="0"/>
                          <w:divBdr>
                            <w:top w:val="dashed" w:sz="2" w:space="0" w:color="FFFFFF"/>
                            <w:left w:val="dashed" w:sz="2" w:space="0" w:color="FFFFFF"/>
                            <w:bottom w:val="dashed" w:sz="2" w:space="0" w:color="FFFFFF"/>
                            <w:right w:val="dashed" w:sz="2" w:space="0" w:color="FFFFFF"/>
                          </w:divBdr>
                        </w:div>
                        <w:div w:id="128205723">
                          <w:marLeft w:val="0"/>
                          <w:marRight w:val="0"/>
                          <w:marTop w:val="0"/>
                          <w:marBottom w:val="0"/>
                          <w:divBdr>
                            <w:top w:val="dashed" w:sz="2" w:space="0" w:color="FFFFFF"/>
                            <w:left w:val="dashed" w:sz="2" w:space="0" w:color="FFFFFF"/>
                            <w:bottom w:val="dashed" w:sz="2" w:space="0" w:color="FFFFFF"/>
                            <w:right w:val="dashed" w:sz="2" w:space="0" w:color="FFFFFF"/>
                          </w:divBdr>
                        </w:div>
                        <w:div w:id="939797016">
                          <w:marLeft w:val="0"/>
                          <w:marRight w:val="0"/>
                          <w:marTop w:val="0"/>
                          <w:marBottom w:val="0"/>
                          <w:divBdr>
                            <w:top w:val="dashed" w:sz="2" w:space="0" w:color="FFFFFF"/>
                            <w:left w:val="dashed" w:sz="2" w:space="0" w:color="FFFFFF"/>
                            <w:bottom w:val="dashed" w:sz="2" w:space="0" w:color="FFFFFF"/>
                            <w:right w:val="dashed" w:sz="2" w:space="0" w:color="FFFFFF"/>
                          </w:divBdr>
                        </w:div>
                        <w:div w:id="19188975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939465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tsoare\sintact%204.0\cache\Legislatie\temp395976\00192556.htm" TargetMode="External"/><Relationship Id="rId21" Type="http://schemas.openxmlformats.org/officeDocument/2006/relationships/hyperlink" Target="file:///C:\Users\tsoare\sintact%204.0\cache\Legislatie\temp395976\00192556.htm" TargetMode="External"/><Relationship Id="rId34" Type="http://schemas.openxmlformats.org/officeDocument/2006/relationships/hyperlink" Target="file:///C:\Users\tsoare\sintact%204.0\cache\Legislatie\temp395976\00192556.htm" TargetMode="External"/><Relationship Id="rId42" Type="http://schemas.openxmlformats.org/officeDocument/2006/relationships/hyperlink" Target="file:///C:\Users\tsoare\sintact%204.0\cache\Legislatie\temp395976\12034585.htm" TargetMode="External"/><Relationship Id="rId47" Type="http://schemas.openxmlformats.org/officeDocument/2006/relationships/hyperlink" Target="file:///C:\Users\tsoare\sintact%204.0\cache\Legislatie\temp395976\12010770.htm" TargetMode="External"/><Relationship Id="rId50" Type="http://schemas.openxmlformats.org/officeDocument/2006/relationships/hyperlink" Target="file:///C:\Users\tsoare\sintact%204.0\cache\Legislatie\temp395976\12008793.htm" TargetMode="External"/><Relationship Id="rId55" Type="http://schemas.openxmlformats.org/officeDocument/2006/relationships/hyperlink" Target="file:///C:\Users\tsoare\sintact%204.0\cache\Legislatie\temp395976\00097483.htm" TargetMode="External"/><Relationship Id="rId63" Type="http://schemas.openxmlformats.org/officeDocument/2006/relationships/hyperlink" Target="file:///C:\Users\tsoare\sintact%204.0\cache\Legislatie\temp395976\00192556.htm" TargetMode="External"/><Relationship Id="rId68" Type="http://schemas.openxmlformats.org/officeDocument/2006/relationships/theme" Target="theme/theme1.xml"/><Relationship Id="rId7" Type="http://schemas.openxmlformats.org/officeDocument/2006/relationships/hyperlink" Target="file:///C:\Users\tsoare\sintact%204.0\cache\Legislatie\temp395976\00031696.htm" TargetMode="External"/><Relationship Id="rId2" Type="http://schemas.openxmlformats.org/officeDocument/2006/relationships/settings" Target="settings.xml"/><Relationship Id="rId16" Type="http://schemas.openxmlformats.org/officeDocument/2006/relationships/hyperlink" Target="file:///C:\Users\tsoare\sintact%204.0\cache\Legislatie\temp395976\00000207.htm" TargetMode="External"/><Relationship Id="rId29" Type="http://schemas.openxmlformats.org/officeDocument/2006/relationships/hyperlink" Target="file:///C:\Users\tsoare\sintact%204.0\cache\Legislatie\temp395976\00159987.htm" TargetMode="External"/><Relationship Id="rId11" Type="http://schemas.openxmlformats.org/officeDocument/2006/relationships/image" Target="media/image2.gif"/><Relationship Id="rId24" Type="http://schemas.openxmlformats.org/officeDocument/2006/relationships/hyperlink" Target="file:///C:\Users\tsoare\sintact%204.0\cache\Legislatie\temp395976\00192556.htm" TargetMode="External"/><Relationship Id="rId32" Type="http://schemas.openxmlformats.org/officeDocument/2006/relationships/hyperlink" Target="file:///C:\Users\tsoare\sintact%204.0\cache\Legislatie\temp395976\00159880.htm" TargetMode="External"/><Relationship Id="rId37" Type="http://schemas.openxmlformats.org/officeDocument/2006/relationships/hyperlink" Target="file:///C:\Users\tsoare\sintact%204.0\cache\Legislatie\temp395976\12010770.htm" TargetMode="External"/><Relationship Id="rId40" Type="http://schemas.openxmlformats.org/officeDocument/2006/relationships/hyperlink" Target="file:///C:\Users\tsoare\sintact%204.0\cache\Legislatie\temp395976\00192556.htm" TargetMode="External"/><Relationship Id="rId45" Type="http://schemas.openxmlformats.org/officeDocument/2006/relationships/hyperlink" Target="file:///C:\Users\tsoare\sintact%204.0\cache\Legislatie\temp395976\12010770.htm" TargetMode="External"/><Relationship Id="rId53" Type="http://schemas.openxmlformats.org/officeDocument/2006/relationships/hyperlink" Target="file:///C:\Users\tsoare\sintact%204.0\cache\Legislatie\temp395976\12008793.htm" TargetMode="External"/><Relationship Id="rId58" Type="http://schemas.openxmlformats.org/officeDocument/2006/relationships/hyperlink" Target="file:///C:\Users\tsoare\sintact%204.0\cache\Legislatie\temp395976\12018342.htm" TargetMode="External"/><Relationship Id="rId66" Type="http://schemas.openxmlformats.org/officeDocument/2006/relationships/hyperlink" Target="file:///C:\Users\tsoare\sintact%204.0\cache\Legislatie\temp395976\00192556.htm" TargetMode="External"/><Relationship Id="rId5" Type="http://schemas.openxmlformats.org/officeDocument/2006/relationships/hyperlink" Target="file:///C:\Users\tsoare\sintact%204.0\cache\Legislatie\temp395976\00083591.htm" TargetMode="External"/><Relationship Id="rId61" Type="http://schemas.openxmlformats.org/officeDocument/2006/relationships/hyperlink" Target="file:///C:\Users\tsoare\sintact%204.0\cache\Legislatie\temp395976\12008793.htm" TargetMode="External"/><Relationship Id="rId19" Type="http://schemas.openxmlformats.org/officeDocument/2006/relationships/hyperlink" Target="file:///C:\Users\tsoare\sintact%204.0\cache\Legislatie\temp395976\00069185.htm" TargetMode="External"/><Relationship Id="rId14" Type="http://schemas.openxmlformats.org/officeDocument/2006/relationships/hyperlink" Target="file:///C:\Users\tsoare\sintact%204.0\cache\Legislatie\temp395976\00014739.htm" TargetMode="External"/><Relationship Id="rId22" Type="http://schemas.openxmlformats.org/officeDocument/2006/relationships/hyperlink" Target="file:///C:\Users\tsoare\sintact%204.0\cache\Legislatie\temp395976\00062480.htm" TargetMode="External"/><Relationship Id="rId27" Type="http://schemas.openxmlformats.org/officeDocument/2006/relationships/hyperlink" Target="file:///C:\Users\tsoare\sintact%204.0\cache\Legislatie\temp395976\00192556.htm" TargetMode="External"/><Relationship Id="rId30" Type="http://schemas.openxmlformats.org/officeDocument/2006/relationships/hyperlink" Target="file:///C:\Users\tsoare\sintact%204.0\cache\Legislatie\temp395976\00159993.htm" TargetMode="External"/><Relationship Id="rId35" Type="http://schemas.openxmlformats.org/officeDocument/2006/relationships/hyperlink" Target="file:///C:\Users\tsoare\sintact%204.0\cache\Legislatie\temp395976\00192556.htm" TargetMode="External"/><Relationship Id="rId43" Type="http://schemas.openxmlformats.org/officeDocument/2006/relationships/hyperlink" Target="file:///C:\Users\tsoare\sintact%204.0\cache\Legislatie\temp395976\12008793.htm" TargetMode="External"/><Relationship Id="rId48" Type="http://schemas.openxmlformats.org/officeDocument/2006/relationships/hyperlink" Target="file:///C:\Users\tsoare\sintact%204.0\cache\Legislatie\temp395976\12017135.htm" TargetMode="External"/><Relationship Id="rId56" Type="http://schemas.openxmlformats.org/officeDocument/2006/relationships/hyperlink" Target="file:///C:\Users\tsoare\sintact%204.0\cache\Legislatie\temp395976\00100463.htm" TargetMode="External"/><Relationship Id="rId64" Type="http://schemas.openxmlformats.org/officeDocument/2006/relationships/hyperlink" Target="file:///C:\Users\tsoare\sintact%204.0\cache\Legislatie\temp395976\00180062.htm" TargetMode="External"/><Relationship Id="rId8" Type="http://schemas.openxmlformats.org/officeDocument/2006/relationships/hyperlink" Target="file:///C:\Users\tsoare\sintact%204.0\cache\Legislatie\temp395976\00031696.htm" TargetMode="External"/><Relationship Id="rId51" Type="http://schemas.openxmlformats.org/officeDocument/2006/relationships/hyperlink" Target="file:///C:\Users\tsoare\sintact%204.0\cache\Legislatie\temp395976\12018474.htm" TargetMode="External"/><Relationship Id="rId3" Type="http://schemas.openxmlformats.org/officeDocument/2006/relationships/webSettings" Target="webSettings.xml"/><Relationship Id="rId12" Type="http://schemas.openxmlformats.org/officeDocument/2006/relationships/hyperlink" Target="file:///C:\Users\tsoare\sintact%204.0\cache\Legislatie\temp395976\12017135.htm" TargetMode="External"/><Relationship Id="rId17" Type="http://schemas.openxmlformats.org/officeDocument/2006/relationships/hyperlink" Target="file:///C:\Users\tsoare\sintact%204.0\cache\Legislatie\temp395976\00067551.htm" TargetMode="External"/><Relationship Id="rId25" Type="http://schemas.openxmlformats.org/officeDocument/2006/relationships/hyperlink" Target="file:///C:\Users\tsoare\sintact%204.0\cache\Legislatie\temp395976\00192556.htm" TargetMode="External"/><Relationship Id="rId33" Type="http://schemas.openxmlformats.org/officeDocument/2006/relationships/hyperlink" Target="file:///C:\Users\tsoare\sintact%204.0\cache\Legislatie\temp395976\00192556.htm" TargetMode="External"/><Relationship Id="rId38" Type="http://schemas.openxmlformats.org/officeDocument/2006/relationships/hyperlink" Target="file:///C:\Users\tsoare\sintact%204.0\cache\Legislatie\temp395976\12010770.htm" TargetMode="External"/><Relationship Id="rId46" Type="http://schemas.openxmlformats.org/officeDocument/2006/relationships/hyperlink" Target="file:///C:\Users\tsoare\sintact%204.0\cache\Legislatie\temp395976\12010770.htm" TargetMode="External"/><Relationship Id="rId59" Type="http://schemas.openxmlformats.org/officeDocument/2006/relationships/hyperlink" Target="file:///C:\Users\tsoare\sintact%204.0\cache\Legislatie\temp395976\12008793.htm" TargetMode="External"/><Relationship Id="rId67" Type="http://schemas.openxmlformats.org/officeDocument/2006/relationships/fontTable" Target="fontTable.xml"/><Relationship Id="rId20" Type="http://schemas.openxmlformats.org/officeDocument/2006/relationships/image" Target="media/image3.gif"/><Relationship Id="rId41" Type="http://schemas.openxmlformats.org/officeDocument/2006/relationships/hyperlink" Target="file:///C:\Users\tsoare\sintact%204.0\cache\Legislatie\temp395976\12008793.htm" TargetMode="External"/><Relationship Id="rId54" Type="http://schemas.openxmlformats.org/officeDocument/2006/relationships/hyperlink" Target="file:///C:\Users\tsoare\sintact%204.0\cache\Legislatie\temp395976\12034585.htm" TargetMode="External"/><Relationship Id="rId62" Type="http://schemas.openxmlformats.org/officeDocument/2006/relationships/hyperlink" Target="file:///C:\Users\tsoare\sintact%204.0\cache\Legislatie\temp395976\00180062.htm" TargetMode="External"/><Relationship Id="rId1" Type="http://schemas.openxmlformats.org/officeDocument/2006/relationships/styles" Target="styles.xml"/><Relationship Id="rId6" Type="http://schemas.openxmlformats.org/officeDocument/2006/relationships/hyperlink" Target="file:///C:\Users\tsoare\sintact%204.0\cache\Legislatie\temp395976\00085665.htm" TargetMode="External"/><Relationship Id="rId15" Type="http://schemas.openxmlformats.org/officeDocument/2006/relationships/hyperlink" Target="file:///C:\Users\tsoare\sintact%204.0\cache\Legislatie\temp395976\00067214.htm" TargetMode="External"/><Relationship Id="rId23" Type="http://schemas.openxmlformats.org/officeDocument/2006/relationships/hyperlink" Target="file:///C:\Users\tsoare\sintact%204.0\cache\Legislatie\temp395976\00062504.htm" TargetMode="External"/><Relationship Id="rId28" Type="http://schemas.openxmlformats.org/officeDocument/2006/relationships/hyperlink" Target="file:///C:\Users\tsoare\sintact%204.0\cache\Legislatie\temp395976\00108648.htm" TargetMode="External"/><Relationship Id="rId36" Type="http://schemas.openxmlformats.org/officeDocument/2006/relationships/hyperlink" Target="file:///C:\Users\tsoare\sintact%204.0\cache\Legislatie\temp395976\12018282.htm" TargetMode="External"/><Relationship Id="rId49" Type="http://schemas.openxmlformats.org/officeDocument/2006/relationships/hyperlink" Target="file:///C:\Users\tsoare\sintact%204.0\cache\Legislatie\temp395976\12008793.htm" TargetMode="External"/><Relationship Id="rId57" Type="http://schemas.openxmlformats.org/officeDocument/2006/relationships/hyperlink" Target="file:///C:\Users\tsoare\sintact%204.0\cache\Legislatie\temp395976\12018474.htm" TargetMode="External"/><Relationship Id="rId10" Type="http://schemas.openxmlformats.org/officeDocument/2006/relationships/hyperlink" Target="file:///C:\Users\tsoare\sintact%204.0\cache\Legislatie\temp395976\00165285.HTML" TargetMode="External"/><Relationship Id="rId31" Type="http://schemas.openxmlformats.org/officeDocument/2006/relationships/hyperlink" Target="file:///C:\Users\tsoare\sintact%204.0\cache\Legislatie\temp395976\00159876.htm" TargetMode="External"/><Relationship Id="rId44" Type="http://schemas.openxmlformats.org/officeDocument/2006/relationships/hyperlink" Target="file:///C:\Users\tsoare\sintact%204.0\cache\Legislatie\temp395976\12034585.htm" TargetMode="External"/><Relationship Id="rId52" Type="http://schemas.openxmlformats.org/officeDocument/2006/relationships/hyperlink" Target="file:///C:\Users\tsoare\sintact%204.0\cache\Legislatie\temp395976\12018342.htm" TargetMode="External"/><Relationship Id="rId60" Type="http://schemas.openxmlformats.org/officeDocument/2006/relationships/hyperlink" Target="file:///C:\Users\tsoare\sintact%204.0\cache\Legislatie\temp395976\12034585.htm" TargetMode="External"/><Relationship Id="rId65" Type="http://schemas.openxmlformats.org/officeDocument/2006/relationships/hyperlink" Target="file:///C:\Users\tsoare\sintact%204.0\cache\Legislatie\temp395976\00192556.htm" TargetMode="External"/><Relationship Id="rId4" Type="http://schemas.openxmlformats.org/officeDocument/2006/relationships/image" Target="media/image1.gif"/><Relationship Id="rId9" Type="http://schemas.openxmlformats.org/officeDocument/2006/relationships/hyperlink" Target="file:///C:\Users\tsoare\sintact%204.0\cache\Legislatie\temp395976\00153850.htm" TargetMode="External"/><Relationship Id="rId13" Type="http://schemas.openxmlformats.org/officeDocument/2006/relationships/hyperlink" Target="file:///C:\Users\tsoare\sintact%204.0\cache\Legislatie\temp395976\00060673.htm" TargetMode="External"/><Relationship Id="rId18" Type="http://schemas.openxmlformats.org/officeDocument/2006/relationships/hyperlink" Target="file:///C:\Users\tsoare\sintact%204.0\cache\Legislatie\temp395976\00067438.htm" TargetMode="External"/><Relationship Id="rId39" Type="http://schemas.openxmlformats.org/officeDocument/2006/relationships/hyperlink" Target="file:///C:\Users\tsoare\sintact%204.0\cache\Legislatie\temp395976\1200879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26426</Words>
  <Characters>150633</Characters>
  <Application>Microsoft Office Word</Application>
  <DocSecurity>0</DocSecurity>
  <Lines>1255</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 Soare - ANR</dc:creator>
  <cp:keywords/>
  <dc:description/>
  <cp:lastModifiedBy>Catalina Coval</cp:lastModifiedBy>
  <cp:revision>2</cp:revision>
  <cp:lastPrinted>2018-03-23T10:08:00Z</cp:lastPrinted>
  <dcterms:created xsi:type="dcterms:W3CDTF">2018-03-23T11:34:00Z</dcterms:created>
  <dcterms:modified xsi:type="dcterms:W3CDTF">2018-03-23T11:34:00Z</dcterms:modified>
</cp:coreProperties>
</file>